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31E9F521" w:rsidR="00506B8C" w:rsidRPr="00330FE9" w:rsidRDefault="006B0D47" w:rsidP="006B0D47">
      <w:pPr>
        <w:jc w:val="center"/>
        <w:rPr>
          <w:b/>
          <w:sz w:val="32"/>
          <w:szCs w:val="32"/>
        </w:rPr>
      </w:pPr>
      <w:r w:rsidRPr="00025AC2">
        <w:rPr>
          <w:b/>
          <w:sz w:val="32"/>
          <w:szCs w:val="32"/>
          <w:lang w:val="en-CA"/>
        </w:rPr>
        <w:t xml:space="preserve">Regular Meeting </w:t>
      </w:r>
      <w:r w:rsidR="00103C1B" w:rsidRPr="00025AC2">
        <w:rPr>
          <w:b/>
          <w:sz w:val="32"/>
          <w:szCs w:val="32"/>
          <w:lang w:val="en-CA"/>
        </w:rPr>
        <w:t xml:space="preserve">– </w:t>
      </w:r>
      <w:r w:rsidR="00B101FA" w:rsidRPr="00025AC2">
        <w:rPr>
          <w:b/>
          <w:sz w:val="32"/>
          <w:szCs w:val="32"/>
          <w:lang w:val="en-CA"/>
        </w:rPr>
        <w:t>Monday</w:t>
      </w:r>
      <w:r w:rsidR="00103C1B" w:rsidRPr="00025AC2">
        <w:rPr>
          <w:b/>
          <w:sz w:val="32"/>
          <w:szCs w:val="32"/>
          <w:lang w:val="en-CA"/>
        </w:rPr>
        <w:t>,</w:t>
      </w:r>
      <w:r w:rsidR="00634115" w:rsidRPr="00025AC2">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025AC2">
        <w:rPr>
          <w:b/>
          <w:sz w:val="32"/>
          <w:szCs w:val="32"/>
          <w:lang w:val="en-CA"/>
        </w:rPr>
        <w:t xml:space="preserve"> </w:t>
      </w:r>
      <w:r w:rsidR="00025AC2" w:rsidRPr="00025AC2">
        <w:rPr>
          <w:b/>
          <w:sz w:val="32"/>
          <w:szCs w:val="32"/>
        </w:rPr>
        <w:t>July 14</w:t>
      </w:r>
      <w:r w:rsidR="008B503A" w:rsidRPr="00025AC2">
        <w:rPr>
          <w:b/>
          <w:sz w:val="32"/>
          <w:szCs w:val="32"/>
        </w:rPr>
        <w:t>,</w:t>
      </w:r>
      <w:r w:rsidR="0010339D" w:rsidRPr="00025AC2">
        <w:rPr>
          <w:b/>
          <w:sz w:val="32"/>
          <w:szCs w:val="32"/>
        </w:rPr>
        <w:t xml:space="preserve"> 20</w:t>
      </w:r>
      <w:r w:rsidR="00C41997" w:rsidRPr="00330FE9">
        <w:rPr>
          <w:b/>
          <w:sz w:val="32"/>
          <w:szCs w:val="32"/>
        </w:rPr>
        <w:t>2</w:t>
      </w:r>
      <w:r w:rsidR="00C73E44">
        <w:rPr>
          <w:b/>
          <w:sz w:val="32"/>
          <w:szCs w:val="32"/>
        </w:rPr>
        <w:t>5</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74238084" w14:textId="61461E01" w:rsidR="006F2532" w:rsidRPr="001C754A" w:rsidRDefault="006F2532" w:rsidP="006F2532">
      <w:pPr>
        <w:pStyle w:val="Level1"/>
        <w:widowControl/>
        <w:numPr>
          <w:ilvl w:val="0"/>
          <w:numId w:val="1"/>
        </w:numPr>
        <w:tabs>
          <w:tab w:val="left" w:pos="720"/>
        </w:tabs>
        <w:autoSpaceDE/>
        <w:autoSpaceDN/>
        <w:adjustRightInd/>
        <w:ind w:hanging="720"/>
        <w:jc w:val="left"/>
      </w:pPr>
      <w:r w:rsidRPr="001C754A">
        <w:rPr>
          <w:b/>
        </w:rPr>
        <w:t xml:space="preserve">RESOLUTION NO. ___ </w:t>
      </w:r>
      <w:r w:rsidRPr="001C754A">
        <w:t>re:</w:t>
      </w:r>
      <w:r w:rsidRPr="001C754A">
        <w:rPr>
          <w:b/>
        </w:rPr>
        <w:t xml:space="preserve"> </w:t>
      </w:r>
      <w:r w:rsidRPr="001C754A">
        <w:rPr>
          <w:bCs/>
        </w:rPr>
        <w:t xml:space="preserve">In the matter of supporting Federal Public Lands in Jefferson County </w:t>
      </w:r>
      <w:r w:rsidR="000553E2">
        <w:rPr>
          <w:bCs/>
        </w:rPr>
        <w:br/>
      </w:r>
      <w:hyperlink r:id="rId12" w:tooltip="Open document" w:history="1">
        <w:r w:rsidR="000553E2" w:rsidRPr="000553E2">
          <w:rPr>
            <w:rStyle w:val="Hyperlink"/>
            <w:noProof/>
          </w:rPr>
          <w:drawing>
            <wp:inline distT="0" distB="0" distL="0" distR="0" wp14:anchorId="4376B86F" wp14:editId="3A510BAA">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0553E2" w:rsidRPr="000553E2">
          <w:rPr>
            <w:rStyle w:val="Hyperlink"/>
            <w:bCs/>
          </w:rPr>
          <w:sym w:font="Wingdings 3" w:char="F05A"/>
        </w:r>
      </w:hyperlink>
      <w:r w:rsidR="000553E2">
        <w:rPr>
          <w:bCs/>
        </w:rPr>
        <w:t xml:space="preserve">  </w:t>
      </w:r>
    </w:p>
    <w:p w14:paraId="0487F3C9" w14:textId="1C96DCF7" w:rsidR="009B1856" w:rsidRPr="007609B6" w:rsidRDefault="009B1856" w:rsidP="006F2532">
      <w:pPr>
        <w:pStyle w:val="Level1"/>
        <w:widowControl/>
        <w:numPr>
          <w:ilvl w:val="0"/>
          <w:numId w:val="1"/>
        </w:numPr>
        <w:tabs>
          <w:tab w:val="left" w:pos="720"/>
        </w:tabs>
        <w:autoSpaceDE/>
        <w:autoSpaceDN/>
        <w:adjustRightInd/>
        <w:ind w:hanging="720"/>
        <w:jc w:val="left"/>
      </w:pPr>
      <w:r w:rsidRPr="007609B6">
        <w:rPr>
          <w:b/>
        </w:rPr>
        <w:t>RESOLUTION NO.</w:t>
      </w:r>
      <w:r w:rsidRPr="007609B6">
        <w:t xml:space="preserve"> ___ re: In the matter of a resolution repealing and replacing Resolution No. </w:t>
      </w:r>
      <w:r w:rsidR="00DB120B" w:rsidRPr="007609B6">
        <w:t>18-0324-25R Creating an Employee Recognition Program and authorizing funding for the annual employee picnic, tax blues breakfast, and other appropriate events</w:t>
      </w:r>
      <w:r w:rsidR="000553E2">
        <w:br/>
      </w:r>
      <w:hyperlink r:id="rId14" w:tooltip="Open document" w:history="1">
        <w:r w:rsidR="000553E2" w:rsidRPr="000553E2">
          <w:rPr>
            <w:rStyle w:val="Hyperlink"/>
            <w:noProof/>
          </w:rPr>
          <w:drawing>
            <wp:inline distT="0" distB="0" distL="0" distR="0" wp14:anchorId="172C640A" wp14:editId="1E015447">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0553E2" w:rsidRPr="000553E2">
          <w:rPr>
            <w:rStyle w:val="Hyperlink"/>
          </w:rPr>
          <w:sym w:font="Wingdings 3" w:char="F05A"/>
        </w:r>
      </w:hyperlink>
      <w:r w:rsidR="000553E2">
        <w:t xml:space="preserve">  </w:t>
      </w:r>
    </w:p>
    <w:p w14:paraId="0F1E1285" w14:textId="6858EB68" w:rsidR="004C6436" w:rsidRPr="004C6436" w:rsidRDefault="004C6436" w:rsidP="00EE712E">
      <w:pPr>
        <w:pStyle w:val="Level1"/>
        <w:widowControl/>
        <w:numPr>
          <w:ilvl w:val="0"/>
          <w:numId w:val="1"/>
        </w:numPr>
        <w:tabs>
          <w:tab w:val="left" w:pos="720"/>
        </w:tabs>
        <w:autoSpaceDE/>
        <w:autoSpaceDN/>
        <w:adjustRightInd/>
        <w:ind w:hanging="720"/>
        <w:jc w:val="left"/>
      </w:pPr>
      <w:r w:rsidRPr="004C6436">
        <w:rPr>
          <w:b/>
          <w:bCs/>
        </w:rPr>
        <w:t>LETTER OF SUPPORT</w:t>
      </w:r>
      <w:r>
        <w:t xml:space="preserve"> re: Bayside Housing &amp; Services’ funding application</w:t>
      </w:r>
      <w:r w:rsidR="000553E2">
        <w:br/>
      </w:r>
      <w:hyperlink r:id="rId15" w:tooltip="Open document" w:history="1">
        <w:r w:rsidR="000553E2" w:rsidRPr="000553E2">
          <w:rPr>
            <w:rStyle w:val="Hyperlink"/>
            <w:noProof/>
          </w:rPr>
          <w:drawing>
            <wp:inline distT="0" distB="0" distL="0" distR="0" wp14:anchorId="7B86A50A" wp14:editId="16AE09AA">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0553E2" w:rsidRPr="000553E2">
          <w:rPr>
            <w:rStyle w:val="Hyperlink"/>
          </w:rPr>
          <w:sym w:font="Wingdings 3" w:char="F05A"/>
        </w:r>
      </w:hyperlink>
      <w:r w:rsidR="000553E2">
        <w:t xml:space="preserve">  </w:t>
      </w:r>
    </w:p>
    <w:p w14:paraId="5C624EF1" w14:textId="41FB531C" w:rsidR="00A714DC" w:rsidRPr="00F16B05" w:rsidRDefault="00A714DC" w:rsidP="00EE712E">
      <w:pPr>
        <w:pStyle w:val="Level1"/>
        <w:widowControl/>
        <w:numPr>
          <w:ilvl w:val="0"/>
          <w:numId w:val="1"/>
        </w:numPr>
        <w:tabs>
          <w:tab w:val="left" w:pos="720"/>
        </w:tabs>
        <w:autoSpaceDE/>
        <w:autoSpaceDN/>
        <w:adjustRightInd/>
        <w:ind w:hanging="720"/>
        <w:jc w:val="left"/>
      </w:pPr>
      <w:r w:rsidRPr="00F16B05">
        <w:rPr>
          <w:b/>
          <w:bCs/>
        </w:rPr>
        <w:t xml:space="preserve">AGREEMENT </w:t>
      </w:r>
      <w:r w:rsidRPr="00F16B05">
        <w:t>re: Human Growth and Development HIV/AIDS education; In the amount of $10,087l; Public Health; Quilcene School District</w:t>
      </w:r>
      <w:r w:rsidR="000553E2">
        <w:br/>
      </w:r>
      <w:hyperlink r:id="rId16" w:tooltip="Open document" w:history="1">
        <w:r w:rsidR="000553E2" w:rsidRPr="000553E2">
          <w:rPr>
            <w:rStyle w:val="Hyperlink"/>
            <w:noProof/>
          </w:rPr>
          <w:drawing>
            <wp:inline distT="0" distB="0" distL="0" distR="0" wp14:anchorId="0EF3E164" wp14:editId="3BD2553B">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0553E2" w:rsidRPr="000553E2">
          <w:rPr>
            <w:rStyle w:val="Hyperlink"/>
          </w:rPr>
          <w:sym w:font="Wingdings 3" w:char="F05A"/>
        </w:r>
      </w:hyperlink>
      <w:r w:rsidR="000553E2">
        <w:t xml:space="preserve">  </w:t>
      </w:r>
    </w:p>
    <w:p w14:paraId="2F6D2089" w14:textId="5808FD4A" w:rsidR="00D55DC5" w:rsidRPr="002C1AD5" w:rsidRDefault="00580013" w:rsidP="00EE712E">
      <w:pPr>
        <w:pStyle w:val="Level1"/>
        <w:widowControl/>
        <w:numPr>
          <w:ilvl w:val="0"/>
          <w:numId w:val="1"/>
        </w:numPr>
        <w:tabs>
          <w:tab w:val="left" w:pos="720"/>
        </w:tabs>
        <w:autoSpaceDE/>
        <w:autoSpaceDN/>
        <w:adjustRightInd/>
        <w:ind w:hanging="720"/>
        <w:jc w:val="left"/>
      </w:pPr>
      <w:r w:rsidRPr="00005D65">
        <w:rPr>
          <w:b/>
        </w:rPr>
        <w:t>AGREEMENT</w:t>
      </w:r>
      <w:r w:rsidR="00A714DC" w:rsidRPr="00005D65">
        <w:rPr>
          <w:b/>
        </w:rPr>
        <w:t xml:space="preserve">, Amendment No. 5 </w:t>
      </w:r>
      <w:r w:rsidR="00A714DC" w:rsidRPr="00005D65">
        <w:rPr>
          <w:bCs/>
        </w:rPr>
        <w:t xml:space="preserve">re: Infant mental health mentor; In the amount of $3,570; Public Health; Gina </w:t>
      </w:r>
      <w:proofErr w:type="spellStart"/>
      <w:r w:rsidR="00A714DC" w:rsidRPr="00005D65">
        <w:rPr>
          <w:bCs/>
        </w:rPr>
        <w:t>Veloni</w:t>
      </w:r>
      <w:proofErr w:type="spellEnd"/>
      <w:r w:rsidRPr="00005D65">
        <w:rPr>
          <w:bCs/>
        </w:rPr>
        <w:t xml:space="preserve"> </w:t>
      </w:r>
      <w:r w:rsidR="000553E2">
        <w:rPr>
          <w:bCs/>
        </w:rPr>
        <w:br/>
      </w:r>
      <w:hyperlink r:id="rId17" w:tooltip="Open document" w:history="1">
        <w:r w:rsidR="000553E2" w:rsidRPr="000553E2">
          <w:rPr>
            <w:rStyle w:val="Hyperlink"/>
            <w:noProof/>
          </w:rPr>
          <w:drawing>
            <wp:inline distT="0" distB="0" distL="0" distR="0" wp14:anchorId="15748591" wp14:editId="2C1D5246">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0553E2" w:rsidRPr="000553E2">
          <w:rPr>
            <w:rStyle w:val="Hyperlink"/>
            <w:bCs/>
          </w:rPr>
          <w:sym w:font="Wingdings 3" w:char="F05A"/>
        </w:r>
      </w:hyperlink>
      <w:r w:rsidR="000553E2">
        <w:rPr>
          <w:bCs/>
        </w:rPr>
        <w:t xml:space="preserve">  </w:t>
      </w:r>
    </w:p>
    <w:p w14:paraId="64048DB2" w14:textId="660FF6AA" w:rsidR="002C1AD5" w:rsidRPr="008B637A" w:rsidRDefault="002C1AD5" w:rsidP="00EE712E">
      <w:pPr>
        <w:pStyle w:val="Level1"/>
        <w:widowControl/>
        <w:numPr>
          <w:ilvl w:val="0"/>
          <w:numId w:val="1"/>
        </w:numPr>
        <w:tabs>
          <w:tab w:val="left" w:pos="720"/>
        </w:tabs>
        <w:autoSpaceDE/>
        <w:autoSpaceDN/>
        <w:adjustRightInd/>
        <w:ind w:hanging="720"/>
        <w:jc w:val="left"/>
      </w:pPr>
      <w:r w:rsidRPr="007609B6">
        <w:rPr>
          <w:b/>
        </w:rPr>
        <w:t xml:space="preserve">AGREEMENT, Change Order No. 10 </w:t>
      </w:r>
      <w:r w:rsidRPr="007609B6">
        <w:rPr>
          <w:bCs/>
        </w:rPr>
        <w:t xml:space="preserve">re: Phase 2 – Water Reclamation Plant for the PHUGA, Project No. 405-2114-0, Commerce Project No. 22-96515-026; Extension of contract through November 14, 2025; Public Works; </w:t>
      </w:r>
      <w:proofErr w:type="spellStart"/>
      <w:r w:rsidRPr="007609B6">
        <w:rPr>
          <w:bCs/>
        </w:rPr>
        <w:t>Interwest</w:t>
      </w:r>
      <w:proofErr w:type="spellEnd"/>
      <w:r w:rsidRPr="007609B6">
        <w:rPr>
          <w:bCs/>
        </w:rPr>
        <w:t xml:space="preserve"> Construction</w:t>
      </w:r>
      <w:r w:rsidR="000553E2">
        <w:rPr>
          <w:bCs/>
        </w:rPr>
        <w:br/>
      </w:r>
      <w:hyperlink r:id="rId18" w:tooltip="Open document" w:history="1">
        <w:r w:rsidR="000553E2" w:rsidRPr="000553E2">
          <w:rPr>
            <w:rStyle w:val="Hyperlink"/>
            <w:noProof/>
          </w:rPr>
          <w:drawing>
            <wp:inline distT="0" distB="0" distL="0" distR="0" wp14:anchorId="437A657D" wp14:editId="558097A4">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0553E2" w:rsidRPr="000553E2">
          <w:rPr>
            <w:rStyle w:val="Hyperlink"/>
            <w:bCs/>
          </w:rPr>
          <w:sym w:font="Wingdings 3" w:char="F05A"/>
        </w:r>
      </w:hyperlink>
      <w:r w:rsidR="000553E2">
        <w:rPr>
          <w:bCs/>
        </w:rPr>
        <w:t xml:space="preserve">  </w:t>
      </w:r>
    </w:p>
    <w:p w14:paraId="6A6C73E2" w14:textId="701E92CD" w:rsidR="008B637A" w:rsidRPr="007609B6" w:rsidRDefault="008B637A" w:rsidP="00EE712E">
      <w:pPr>
        <w:pStyle w:val="Level1"/>
        <w:widowControl/>
        <w:numPr>
          <w:ilvl w:val="0"/>
          <w:numId w:val="1"/>
        </w:numPr>
        <w:tabs>
          <w:tab w:val="left" w:pos="720"/>
        </w:tabs>
        <w:autoSpaceDE/>
        <w:autoSpaceDN/>
        <w:adjustRightInd/>
        <w:ind w:hanging="720"/>
        <w:jc w:val="left"/>
      </w:pPr>
      <w:r>
        <w:rPr>
          <w:b/>
        </w:rPr>
        <w:t>MOTION TO AFFIRM</w:t>
      </w:r>
      <w:r w:rsidR="00765F7C">
        <w:rPr>
          <w:b/>
        </w:rPr>
        <w:t xml:space="preserve"> </w:t>
      </w:r>
      <w:r w:rsidR="00765F7C" w:rsidRPr="00765F7C">
        <w:rPr>
          <w:bCs/>
        </w:rPr>
        <w:t>re: Approving a motion affirming previous approval of Amendment A to Contract #22-96515-026 Port Hadlock Sewer, as authorized on June 23, 2025</w:t>
      </w:r>
      <w:r w:rsidR="000553E2">
        <w:rPr>
          <w:bCs/>
        </w:rPr>
        <w:br/>
      </w:r>
      <w:hyperlink r:id="rId19" w:tooltip="Open document" w:history="1">
        <w:r w:rsidR="009C4DCE" w:rsidRPr="009C4DCE">
          <w:rPr>
            <w:rStyle w:val="Hyperlink"/>
            <w:noProof/>
          </w:rPr>
          <w:drawing>
            <wp:inline distT="0" distB="0" distL="0" distR="0" wp14:anchorId="2311BEF4" wp14:editId="33B88ABD">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9C4DCE" w:rsidRPr="009C4DCE">
          <w:rPr>
            <w:rStyle w:val="Hyperlink"/>
            <w:bCs/>
          </w:rPr>
          <w:sym w:font="Wingdings 3" w:char="F05A"/>
        </w:r>
      </w:hyperlink>
      <w:r w:rsidR="009C4DCE">
        <w:rPr>
          <w:bCs/>
        </w:rPr>
        <w:t xml:space="preserve">  </w:t>
      </w:r>
    </w:p>
    <w:p w14:paraId="32E14BDF" w14:textId="0E807971" w:rsidR="00580013" w:rsidRPr="00580013" w:rsidRDefault="00A714DC" w:rsidP="005A281E">
      <w:pPr>
        <w:pStyle w:val="Level1"/>
        <w:widowControl/>
        <w:numPr>
          <w:ilvl w:val="0"/>
          <w:numId w:val="1"/>
        </w:numPr>
        <w:tabs>
          <w:tab w:val="left" w:pos="720"/>
        </w:tabs>
        <w:autoSpaceDE/>
        <w:autoSpaceDN/>
        <w:adjustRightInd/>
        <w:ind w:hanging="720"/>
        <w:jc w:val="left"/>
      </w:pPr>
      <w:r w:rsidRPr="00F16B05">
        <w:rPr>
          <w:b/>
        </w:rPr>
        <w:t xml:space="preserve">ADVISORY BOARD APPOINTMENT </w:t>
      </w:r>
      <w:r w:rsidRPr="00F16B05">
        <w:rPr>
          <w:bCs/>
        </w:rPr>
        <w:t xml:space="preserve">re: </w:t>
      </w:r>
      <w:proofErr w:type="spellStart"/>
      <w:r w:rsidRPr="00F16B05">
        <w:rPr>
          <w:bCs/>
        </w:rPr>
        <w:t>JeffCOM</w:t>
      </w:r>
      <w:proofErr w:type="spellEnd"/>
      <w:r w:rsidRPr="00F16B05">
        <w:rPr>
          <w:bCs/>
        </w:rPr>
        <w:t xml:space="preserve"> 911: Josh Peters, County Administrator</w:t>
      </w:r>
      <w:r w:rsidR="000553E2">
        <w:rPr>
          <w:bCs/>
        </w:rPr>
        <w:br/>
      </w:r>
      <w:hyperlink r:id="rId20" w:tooltip="Open document" w:history="1">
        <w:r w:rsidR="000553E2" w:rsidRPr="000553E2">
          <w:rPr>
            <w:rStyle w:val="Hyperlink"/>
            <w:noProof/>
          </w:rPr>
          <w:drawing>
            <wp:inline distT="0" distB="0" distL="0" distR="0" wp14:anchorId="24AC1BB6" wp14:editId="6AB75DF8">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0553E2" w:rsidRPr="000553E2">
          <w:rPr>
            <w:rStyle w:val="Hyperlink"/>
            <w:bCs/>
          </w:rPr>
          <w:sym w:font="Wingdings 3" w:char="F05A"/>
        </w:r>
      </w:hyperlink>
      <w:r w:rsidR="000553E2">
        <w:rPr>
          <w:bCs/>
        </w:rPr>
        <w:t xml:space="preserve">  </w:t>
      </w:r>
    </w:p>
    <w:p w14:paraId="74B92C5C" w14:textId="4A7A05ED" w:rsidR="005D3B04" w:rsidRPr="00D03FDB" w:rsidRDefault="005D3B04" w:rsidP="005D3B04">
      <w:pPr>
        <w:pStyle w:val="Level1"/>
        <w:widowControl/>
        <w:numPr>
          <w:ilvl w:val="0"/>
          <w:numId w:val="1"/>
        </w:numPr>
        <w:tabs>
          <w:tab w:val="left" w:pos="720"/>
        </w:tabs>
        <w:autoSpaceDE/>
        <w:autoSpaceDN/>
        <w:adjustRightInd/>
        <w:ind w:hanging="720"/>
        <w:jc w:val="left"/>
      </w:pPr>
      <w:r>
        <w:rPr>
          <w:b/>
        </w:rPr>
        <w:t>APPROVAL OF PAYROLL WARRA</w:t>
      </w:r>
      <w:r w:rsidRPr="004F499C">
        <w:rPr>
          <w:b/>
        </w:rPr>
        <w:t>NTS:</w:t>
      </w:r>
      <w:r w:rsidRPr="004F499C">
        <w:t xml:space="preserve"> Dated </w:t>
      </w:r>
      <w:r w:rsidR="00A714DC" w:rsidRPr="004F499C">
        <w:t>July 3, 2025 and totaling $2,723,044.68</w:t>
      </w:r>
      <w:r w:rsidR="000553E2">
        <w:br/>
      </w:r>
      <w:hyperlink r:id="rId21" w:tooltip="Open document" w:history="1">
        <w:r w:rsidR="000553E2" w:rsidRPr="000553E2">
          <w:rPr>
            <w:rStyle w:val="Hyperlink"/>
            <w:noProof/>
          </w:rPr>
          <w:drawing>
            <wp:inline distT="0" distB="0" distL="0" distR="0" wp14:anchorId="2547E79F" wp14:editId="1A751C87">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0553E2" w:rsidRPr="000553E2">
          <w:rPr>
            <w:rStyle w:val="Hyperlink"/>
          </w:rPr>
          <w:sym w:font="Wingdings 3" w:char="F05A"/>
        </w:r>
      </w:hyperlink>
      <w:r w:rsidR="000553E2">
        <w:t xml:space="preserve">  </w:t>
      </w:r>
    </w:p>
    <w:p w14:paraId="7EE7CAF1" w14:textId="1D6066BE" w:rsidR="005D3B04" w:rsidRPr="00B43126" w:rsidRDefault="005D3B04" w:rsidP="005D3B04">
      <w:pPr>
        <w:pStyle w:val="Level1"/>
        <w:widowControl/>
        <w:numPr>
          <w:ilvl w:val="0"/>
          <w:numId w:val="1"/>
        </w:numPr>
        <w:autoSpaceDE/>
        <w:autoSpaceDN/>
        <w:adjustRightInd/>
        <w:ind w:hanging="720"/>
        <w:jc w:val="left"/>
      </w:pPr>
      <w:r w:rsidRPr="00B43126">
        <w:rPr>
          <w:b/>
        </w:rPr>
        <w:t>APPROVAL OF ACCOUNTS PAYABLE WARRANTS:</w:t>
      </w:r>
      <w:r w:rsidRPr="00B43126">
        <w:t xml:space="preserve"> Dated </w:t>
      </w:r>
      <w:r w:rsidR="00A714DC" w:rsidRPr="00B43126">
        <w:t>July 7, 2025 and totaling $1,025,460.77</w:t>
      </w:r>
    </w:p>
    <w:p w14:paraId="41F91FFB" w14:textId="5CA99FE4" w:rsidR="00CE24A5" w:rsidRDefault="007D0573" w:rsidP="000553E2">
      <w:pPr>
        <w:numPr>
          <w:ilvl w:val="12"/>
          <w:numId w:val="0"/>
        </w:numPr>
        <w:ind w:left="720"/>
        <w:rPr>
          <w:b/>
          <w:sz w:val="24"/>
          <w:szCs w:val="24"/>
        </w:rPr>
      </w:pPr>
      <w:hyperlink r:id="rId22" w:tooltip="Open document" w:history="1">
        <w:r w:rsidR="000553E2" w:rsidRPr="000553E2">
          <w:rPr>
            <w:rStyle w:val="Hyperlink"/>
            <w:b/>
            <w:noProof/>
            <w:sz w:val="24"/>
            <w:szCs w:val="24"/>
          </w:rPr>
          <w:drawing>
            <wp:inline distT="0" distB="0" distL="0" distR="0" wp14:anchorId="154064B3" wp14:editId="2BA599D4">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0553E2" w:rsidRPr="000553E2">
          <w:rPr>
            <w:rStyle w:val="Hyperlink"/>
            <w:b/>
            <w:sz w:val="24"/>
            <w:szCs w:val="24"/>
          </w:rPr>
          <w:sym w:font="Wingdings 3" w:char="F05A"/>
        </w:r>
      </w:hyperlink>
      <w:r w:rsidR="000553E2">
        <w:rPr>
          <w:b/>
          <w:sz w:val="24"/>
          <w:szCs w:val="24"/>
        </w:rPr>
        <w:t xml:space="preserve">  </w:t>
      </w:r>
    </w:p>
    <w:p w14:paraId="3A03C802" w14:textId="77777777" w:rsidR="00246E84" w:rsidRDefault="00246E84" w:rsidP="00EE4648">
      <w:pPr>
        <w:numPr>
          <w:ilvl w:val="12"/>
          <w:numId w:val="0"/>
        </w:numPr>
        <w:rPr>
          <w:b/>
          <w:sz w:val="24"/>
          <w:szCs w:val="24"/>
        </w:rPr>
      </w:pPr>
    </w:p>
    <w:p w14:paraId="6F00C602" w14:textId="7F31F152"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28E8BAA5" w14:textId="19F7EC78" w:rsidR="00C73586" w:rsidRPr="00580013" w:rsidRDefault="00EE4648" w:rsidP="007211E5">
      <w:pPr>
        <w:numPr>
          <w:ilvl w:val="12"/>
          <w:numId w:val="0"/>
        </w:numPr>
        <w:rPr>
          <w:color w:val="7030A0"/>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bookmarkEnd w:id="5"/>
    <w:p w14:paraId="5594A0D2" w14:textId="6FB89539" w:rsidR="00296BF7" w:rsidRDefault="00296BF7" w:rsidP="00CE5CA4">
      <w:pPr>
        <w:numPr>
          <w:ilvl w:val="12"/>
          <w:numId w:val="0"/>
        </w:numPr>
        <w:jc w:val="both"/>
        <w:rPr>
          <w:bCs/>
          <w:sz w:val="24"/>
          <w:szCs w:val="24"/>
        </w:rPr>
      </w:pPr>
      <w:r>
        <w:rPr>
          <w:bCs/>
          <w:sz w:val="24"/>
          <w:szCs w:val="24"/>
        </w:rPr>
        <w:t>10:30 a.m.</w:t>
      </w:r>
      <w:r>
        <w:rPr>
          <w:bCs/>
          <w:sz w:val="24"/>
          <w:szCs w:val="24"/>
        </w:rPr>
        <w:tab/>
      </w:r>
      <w:r>
        <w:rPr>
          <w:bCs/>
          <w:sz w:val="24"/>
          <w:szCs w:val="24"/>
        </w:rPr>
        <w:tab/>
      </w:r>
      <w:r w:rsidRPr="00F93901">
        <w:rPr>
          <w:b/>
          <w:sz w:val="24"/>
          <w:szCs w:val="24"/>
        </w:rPr>
        <w:t>HEARING</w:t>
      </w:r>
      <w:r w:rsidRPr="00F93901">
        <w:rPr>
          <w:bCs/>
          <w:sz w:val="24"/>
          <w:szCs w:val="24"/>
        </w:rPr>
        <w:t xml:space="preserve"> re: Chimacum Creek Drainage District</w:t>
      </w:r>
      <w:r w:rsidR="000553E2">
        <w:rPr>
          <w:bCs/>
          <w:sz w:val="24"/>
          <w:szCs w:val="24"/>
        </w:rPr>
        <w:t xml:space="preserve"> </w:t>
      </w:r>
      <w:hyperlink r:id="rId23" w:tooltip="Open document" w:history="1">
        <w:r w:rsidR="000553E2" w:rsidRPr="000553E2">
          <w:rPr>
            <w:rStyle w:val="Hyperlink"/>
            <w:bCs/>
            <w:noProof/>
            <w:sz w:val="24"/>
            <w:szCs w:val="24"/>
          </w:rPr>
          <w:drawing>
            <wp:inline distT="0" distB="0" distL="0" distR="0" wp14:anchorId="75EF3C30" wp14:editId="68E9BC1B">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0553E2" w:rsidRPr="000553E2">
          <w:rPr>
            <w:rStyle w:val="Hyperlink"/>
            <w:bCs/>
            <w:sz w:val="24"/>
            <w:szCs w:val="24"/>
          </w:rPr>
          <w:sym w:font="Wingdings 3" w:char="F05A"/>
        </w:r>
      </w:hyperlink>
      <w:r w:rsidR="000553E2">
        <w:rPr>
          <w:bCs/>
          <w:sz w:val="24"/>
          <w:szCs w:val="24"/>
        </w:rPr>
        <w:t xml:space="preserve">  </w:t>
      </w:r>
    </w:p>
    <w:p w14:paraId="4ABE954F" w14:textId="0C72D630" w:rsidR="00296BF7" w:rsidRDefault="00296BF7" w:rsidP="00CE5CA4">
      <w:pPr>
        <w:numPr>
          <w:ilvl w:val="12"/>
          <w:numId w:val="0"/>
        </w:numPr>
        <w:jc w:val="both"/>
        <w:rPr>
          <w:bCs/>
          <w:sz w:val="24"/>
          <w:szCs w:val="24"/>
        </w:rPr>
      </w:pPr>
    </w:p>
    <w:p w14:paraId="2C8FA4CA" w14:textId="297505A0" w:rsidR="00296BF7" w:rsidRDefault="00BA0662" w:rsidP="00296BF7">
      <w:pPr>
        <w:numPr>
          <w:ilvl w:val="12"/>
          <w:numId w:val="0"/>
        </w:numPr>
        <w:jc w:val="right"/>
        <w:rPr>
          <w:bCs/>
          <w:sz w:val="24"/>
          <w:szCs w:val="24"/>
        </w:rPr>
      </w:pPr>
      <w:r w:rsidRPr="00BA0662">
        <w:rPr>
          <w:bCs/>
          <w:sz w:val="24"/>
          <w:szCs w:val="24"/>
        </w:rPr>
        <w:t>Melissa Pleimann</w:t>
      </w:r>
      <w:r w:rsidR="00296BF7" w:rsidRPr="00BA0662">
        <w:rPr>
          <w:bCs/>
          <w:sz w:val="24"/>
          <w:szCs w:val="24"/>
        </w:rPr>
        <w:t>, Civil DPA</w:t>
      </w:r>
    </w:p>
    <w:p w14:paraId="0965A052" w14:textId="0A3E2A9D" w:rsidR="00156F3D" w:rsidRDefault="00156F3D" w:rsidP="00296BF7">
      <w:pPr>
        <w:numPr>
          <w:ilvl w:val="12"/>
          <w:numId w:val="0"/>
        </w:numPr>
        <w:jc w:val="right"/>
        <w:rPr>
          <w:bCs/>
          <w:sz w:val="24"/>
          <w:szCs w:val="24"/>
        </w:rPr>
      </w:pPr>
      <w:r>
        <w:rPr>
          <w:bCs/>
          <w:sz w:val="24"/>
          <w:szCs w:val="24"/>
        </w:rPr>
        <w:t>Joe Holtrop, President JC Conservation District</w:t>
      </w:r>
      <w:r w:rsidR="000553E2">
        <w:rPr>
          <w:bCs/>
          <w:sz w:val="24"/>
          <w:szCs w:val="24"/>
        </w:rPr>
        <w:br/>
      </w:r>
      <w:r w:rsidR="000553E2">
        <w:rPr>
          <w:bCs/>
          <w:sz w:val="24"/>
          <w:szCs w:val="24"/>
        </w:rPr>
        <w:br/>
      </w:r>
      <w:r w:rsidR="000553E2">
        <w:rPr>
          <w:bCs/>
          <w:sz w:val="24"/>
          <w:szCs w:val="24"/>
        </w:rPr>
        <w:br/>
      </w:r>
    </w:p>
    <w:p w14:paraId="039FCDC4" w14:textId="77777777" w:rsidR="00296BF7" w:rsidRDefault="00296BF7" w:rsidP="00CE5CA4">
      <w:pPr>
        <w:numPr>
          <w:ilvl w:val="12"/>
          <w:numId w:val="0"/>
        </w:numPr>
        <w:jc w:val="both"/>
        <w:rPr>
          <w:bCs/>
          <w:sz w:val="24"/>
          <w:szCs w:val="24"/>
        </w:rPr>
      </w:pPr>
    </w:p>
    <w:p w14:paraId="61BA06A2" w14:textId="77543491" w:rsidR="00156F3D" w:rsidRDefault="00156F3D" w:rsidP="00A675BB">
      <w:pPr>
        <w:ind w:left="2160" w:hanging="2160"/>
        <w:rPr>
          <w:bCs/>
          <w:color w:val="FF0000"/>
          <w:sz w:val="24"/>
          <w:szCs w:val="24"/>
        </w:rPr>
      </w:pPr>
      <w:r w:rsidRPr="00737ED9">
        <w:rPr>
          <w:bCs/>
          <w:sz w:val="24"/>
          <w:szCs w:val="24"/>
        </w:rPr>
        <w:lastRenderedPageBreak/>
        <w:t xml:space="preserve">11:00 a.m. </w:t>
      </w:r>
      <w:r>
        <w:rPr>
          <w:bCs/>
          <w:color w:val="FF0000"/>
          <w:sz w:val="24"/>
          <w:szCs w:val="24"/>
        </w:rPr>
        <w:tab/>
      </w:r>
      <w:r w:rsidR="00A675BB" w:rsidRPr="00A675BB">
        <w:rPr>
          <w:b/>
          <w:bCs/>
          <w:sz w:val="24"/>
          <w:szCs w:val="24"/>
        </w:rPr>
        <w:t xml:space="preserve">WORKSHOP and POTENTIAL ACTION </w:t>
      </w:r>
      <w:r w:rsidR="00A675BB" w:rsidRPr="00A675BB">
        <w:rPr>
          <w:sz w:val="24"/>
          <w:szCs w:val="24"/>
        </w:rPr>
        <w:t>re: 202</w:t>
      </w:r>
      <w:r w:rsidR="009372A6">
        <w:rPr>
          <w:sz w:val="24"/>
          <w:szCs w:val="24"/>
        </w:rPr>
        <w:t>6</w:t>
      </w:r>
      <w:r w:rsidR="00A675BB" w:rsidRPr="00A675BB">
        <w:rPr>
          <w:sz w:val="24"/>
          <w:szCs w:val="24"/>
        </w:rPr>
        <w:t xml:space="preserve"> Budget Goals and Objectives preview; General Fund and Road Fund projections with revenue options</w:t>
      </w:r>
      <w:r w:rsidR="00F24E98">
        <w:rPr>
          <w:sz w:val="24"/>
          <w:szCs w:val="24"/>
        </w:rPr>
        <w:t xml:space="preserve"> </w:t>
      </w:r>
      <w:hyperlink r:id="rId24" w:tooltip="Open document" w:history="1">
        <w:r w:rsidR="00FA5F00" w:rsidRPr="00FA5F00">
          <w:rPr>
            <w:rStyle w:val="Hyperlink"/>
            <w:bCs/>
            <w:noProof/>
            <w:sz w:val="24"/>
            <w:szCs w:val="24"/>
          </w:rPr>
          <w:drawing>
            <wp:inline distT="0" distB="0" distL="0" distR="0" wp14:anchorId="7A2E47FA" wp14:editId="0C072F58">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FA5F00" w:rsidRPr="00FA5F00">
          <w:rPr>
            <w:rStyle w:val="Hyperlink"/>
            <w:sz w:val="24"/>
            <w:szCs w:val="24"/>
          </w:rPr>
          <w:sym w:font="Wingdings 3" w:char="F05A"/>
        </w:r>
      </w:hyperlink>
      <w:r w:rsidR="00FA5F00">
        <w:rPr>
          <w:sz w:val="24"/>
          <w:szCs w:val="24"/>
        </w:rPr>
        <w:t xml:space="preserve">  </w:t>
      </w:r>
    </w:p>
    <w:p w14:paraId="720D9554" w14:textId="0E26A4FD" w:rsidR="00156F3D" w:rsidRDefault="00156F3D" w:rsidP="00C31D15">
      <w:pPr>
        <w:numPr>
          <w:ilvl w:val="12"/>
          <w:numId w:val="0"/>
        </w:numPr>
        <w:ind w:left="2160" w:hanging="2160"/>
        <w:rPr>
          <w:bCs/>
          <w:color w:val="FF0000"/>
          <w:sz w:val="24"/>
          <w:szCs w:val="24"/>
        </w:rPr>
      </w:pPr>
    </w:p>
    <w:p w14:paraId="7B943FEB" w14:textId="726999D0" w:rsidR="00156F3D" w:rsidRPr="00A675BB" w:rsidRDefault="00156F3D" w:rsidP="00156F3D">
      <w:pPr>
        <w:numPr>
          <w:ilvl w:val="12"/>
          <w:numId w:val="0"/>
        </w:numPr>
        <w:ind w:left="2160" w:hanging="2160"/>
        <w:jc w:val="right"/>
        <w:rPr>
          <w:bCs/>
          <w:sz w:val="24"/>
          <w:szCs w:val="24"/>
        </w:rPr>
      </w:pPr>
      <w:r w:rsidRPr="00A675BB">
        <w:rPr>
          <w:bCs/>
          <w:sz w:val="24"/>
          <w:szCs w:val="24"/>
        </w:rPr>
        <w:t>Josh Peters, County Administrator</w:t>
      </w:r>
    </w:p>
    <w:p w14:paraId="583EA471" w14:textId="0C1809FA" w:rsidR="00156F3D" w:rsidRPr="00A675BB" w:rsidRDefault="00A675BB" w:rsidP="00156F3D">
      <w:pPr>
        <w:numPr>
          <w:ilvl w:val="12"/>
          <w:numId w:val="0"/>
        </w:numPr>
        <w:ind w:left="2160" w:hanging="2160"/>
        <w:jc w:val="right"/>
        <w:rPr>
          <w:bCs/>
          <w:sz w:val="24"/>
          <w:szCs w:val="24"/>
        </w:rPr>
      </w:pPr>
      <w:r w:rsidRPr="00A675BB">
        <w:rPr>
          <w:bCs/>
          <w:sz w:val="24"/>
          <w:szCs w:val="24"/>
        </w:rPr>
        <w:t>Judy Shepherd, Finance Director</w:t>
      </w:r>
    </w:p>
    <w:p w14:paraId="04D5AD6F" w14:textId="07AB34B9"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6F14060A" w14:textId="77777777" w:rsidR="00246E84" w:rsidRDefault="00246E84" w:rsidP="00095259">
      <w:pPr>
        <w:numPr>
          <w:ilvl w:val="12"/>
          <w:numId w:val="0"/>
        </w:numPr>
        <w:tabs>
          <w:tab w:val="left" w:pos="2160"/>
          <w:tab w:val="right" w:pos="10080"/>
        </w:tabs>
        <w:ind w:left="1440" w:hanging="1440"/>
        <w:rPr>
          <w:sz w:val="24"/>
          <w:szCs w:val="24"/>
        </w:rPr>
      </w:pPr>
      <w:bookmarkStart w:id="6" w:name="_Hlk135144722"/>
    </w:p>
    <w:p w14:paraId="36BB5FB1" w14:textId="1E5D37C3" w:rsidR="00246E84" w:rsidRPr="005717B4" w:rsidRDefault="00BD41D8" w:rsidP="00095259">
      <w:pPr>
        <w:numPr>
          <w:ilvl w:val="12"/>
          <w:numId w:val="0"/>
        </w:numPr>
        <w:tabs>
          <w:tab w:val="left" w:pos="2160"/>
          <w:tab w:val="right" w:pos="10080"/>
        </w:tabs>
        <w:ind w:left="1440" w:hanging="1440"/>
        <w:rPr>
          <w:b/>
          <w:sz w:val="24"/>
          <w:szCs w:val="24"/>
        </w:rPr>
      </w:pPr>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6"/>
    <w:p w14:paraId="7859D87F" w14:textId="77777777" w:rsidR="00C52A2C" w:rsidRPr="009312EC" w:rsidRDefault="00C52A2C" w:rsidP="00540220">
      <w:pPr>
        <w:numPr>
          <w:ilvl w:val="12"/>
          <w:numId w:val="0"/>
        </w:numPr>
        <w:tabs>
          <w:tab w:val="left" w:pos="2160"/>
          <w:tab w:val="right" w:pos="10080"/>
        </w:tabs>
        <w:ind w:left="1440" w:hanging="1440"/>
        <w:jc w:val="right"/>
        <w:rPr>
          <w:sz w:val="24"/>
          <w:szCs w:val="24"/>
        </w:rPr>
      </w:pPr>
    </w:p>
    <w:p w14:paraId="022493C1" w14:textId="0E5B999A" w:rsidR="00DB12B6" w:rsidRPr="00F560B6" w:rsidRDefault="00C52A2C" w:rsidP="00DB12B6">
      <w:pPr>
        <w:tabs>
          <w:tab w:val="left" w:pos="720"/>
        </w:tabs>
        <w:ind w:left="2160" w:hanging="2160"/>
        <w:rPr>
          <w:sz w:val="24"/>
          <w:szCs w:val="24"/>
        </w:rPr>
      </w:pPr>
      <w:r w:rsidRPr="00A675BB">
        <w:rPr>
          <w:sz w:val="24"/>
          <w:szCs w:val="24"/>
        </w:rPr>
        <w:t>1:30 to 2:</w:t>
      </w:r>
      <w:r w:rsidR="001F1286" w:rsidRPr="00A675BB">
        <w:rPr>
          <w:sz w:val="24"/>
          <w:szCs w:val="24"/>
        </w:rPr>
        <w:t>0</w:t>
      </w:r>
      <w:r w:rsidRPr="00A675BB">
        <w:rPr>
          <w:sz w:val="24"/>
          <w:szCs w:val="24"/>
        </w:rPr>
        <w:t>0 p.m.</w:t>
      </w:r>
      <w:r w:rsidRPr="00A675BB">
        <w:rPr>
          <w:sz w:val="24"/>
          <w:szCs w:val="24"/>
        </w:rPr>
        <w:tab/>
      </w:r>
      <w:r w:rsidR="00DB12B6" w:rsidRPr="00A675BB">
        <w:rPr>
          <w:b/>
          <w:sz w:val="24"/>
          <w:szCs w:val="24"/>
        </w:rPr>
        <w:t>EXECUTIVE SESSION</w:t>
      </w:r>
      <w:r w:rsidR="00DB12B6" w:rsidRPr="00A675BB">
        <w:rPr>
          <w:sz w:val="24"/>
          <w:szCs w:val="24"/>
        </w:rPr>
        <w:t xml:space="preserve"> with the County Administrator, Chief Civil Deputy Prosecuting Attorney</w:t>
      </w:r>
      <w:r w:rsidR="001F1286" w:rsidRPr="00A675BB">
        <w:rPr>
          <w:sz w:val="24"/>
          <w:szCs w:val="24"/>
        </w:rPr>
        <w:t xml:space="preserve"> (DPA), Civil DPA</w:t>
      </w:r>
      <w:r w:rsidR="00DB12B6" w:rsidRPr="00A675BB">
        <w:rPr>
          <w:sz w:val="24"/>
          <w:szCs w:val="24"/>
        </w:rPr>
        <w:t xml:space="preserve">, </w:t>
      </w:r>
      <w:r w:rsidR="00A675BB" w:rsidRPr="00A675BB">
        <w:rPr>
          <w:sz w:val="24"/>
          <w:szCs w:val="24"/>
        </w:rPr>
        <w:t>Central Services Director, and Principal Planner</w:t>
      </w:r>
      <w:r w:rsidR="00DB12B6" w:rsidRPr="00A675BB">
        <w:rPr>
          <w:sz w:val="24"/>
          <w:szCs w:val="24"/>
        </w:rPr>
        <w:t xml:space="preserve"> re: Potential Litigation; Exemp</w:t>
      </w:r>
      <w:r w:rsidR="00DB12B6" w:rsidRPr="00F560B6">
        <w:rPr>
          <w:sz w:val="24"/>
          <w:szCs w:val="24"/>
        </w:rPr>
        <w:t>tion as Outlined in the Open Public Meetings Act, RCW 42.30.110(1)(i)</w:t>
      </w:r>
      <w:r w:rsidR="00DB12B6" w:rsidRPr="00F560B6">
        <w:rPr>
          <w:sz w:val="24"/>
          <w:szCs w:val="24"/>
        </w:rPr>
        <w:br/>
      </w:r>
    </w:p>
    <w:p w14:paraId="729ECAC2" w14:textId="1AF5FA7B" w:rsidR="00156F3D" w:rsidRDefault="00DB12B6" w:rsidP="00A675BB">
      <w:pPr>
        <w:ind w:left="2160"/>
        <w:rPr>
          <w:bCs/>
          <w:sz w:val="24"/>
          <w:szCs w:val="24"/>
        </w:rPr>
      </w:pPr>
      <w:r w:rsidRPr="00F560B6">
        <w:rPr>
          <w:b/>
          <w:sz w:val="24"/>
          <w:szCs w:val="24"/>
        </w:rPr>
        <w:t>DISCUSSION, POTENTIAL ACTION with PUBLIC COMMENT re: TOPIC OF THE EXECUTIVE SESSION</w:t>
      </w:r>
      <w:r w:rsidR="00246E84">
        <w:rPr>
          <w:b/>
          <w:sz w:val="24"/>
          <w:szCs w:val="24"/>
        </w:rPr>
        <w:br/>
      </w:r>
    </w:p>
    <w:p w14:paraId="24727E5C" w14:textId="2D8E6CAE" w:rsidR="00A0752F" w:rsidRDefault="00296BF7" w:rsidP="00296BF7">
      <w:pPr>
        <w:rPr>
          <w:b/>
          <w:color w:val="7030A0"/>
          <w:sz w:val="24"/>
          <w:szCs w:val="24"/>
        </w:rPr>
      </w:pPr>
      <w:r w:rsidRPr="00296BF7">
        <w:rPr>
          <w:bCs/>
          <w:sz w:val="24"/>
          <w:szCs w:val="24"/>
        </w:rPr>
        <w:t>2:00 p.m.</w:t>
      </w:r>
      <w:r>
        <w:rPr>
          <w:b/>
          <w:color w:val="7030A0"/>
          <w:sz w:val="24"/>
          <w:szCs w:val="24"/>
        </w:rPr>
        <w:t xml:space="preserve"> </w:t>
      </w:r>
      <w:r>
        <w:rPr>
          <w:b/>
          <w:color w:val="7030A0"/>
          <w:sz w:val="24"/>
          <w:szCs w:val="24"/>
        </w:rPr>
        <w:tab/>
      </w:r>
      <w:r>
        <w:rPr>
          <w:b/>
          <w:color w:val="7030A0"/>
          <w:sz w:val="24"/>
          <w:szCs w:val="24"/>
        </w:rPr>
        <w:tab/>
      </w:r>
      <w:r w:rsidRPr="00F93901">
        <w:rPr>
          <w:b/>
          <w:sz w:val="24"/>
          <w:szCs w:val="24"/>
        </w:rPr>
        <w:t xml:space="preserve">HEARING </w:t>
      </w:r>
      <w:r w:rsidRPr="00F93901">
        <w:rPr>
          <w:bCs/>
          <w:sz w:val="24"/>
          <w:szCs w:val="24"/>
        </w:rPr>
        <w:t>re: Community Development Block Grant</w:t>
      </w:r>
      <w:r w:rsidR="000553E2">
        <w:rPr>
          <w:bCs/>
          <w:sz w:val="24"/>
          <w:szCs w:val="24"/>
        </w:rPr>
        <w:t xml:space="preserve"> </w:t>
      </w:r>
      <w:hyperlink r:id="rId25" w:tooltip="Open document" w:history="1">
        <w:r w:rsidR="000553E2" w:rsidRPr="000553E2">
          <w:rPr>
            <w:rStyle w:val="Hyperlink"/>
            <w:b/>
            <w:noProof/>
            <w:sz w:val="24"/>
            <w:szCs w:val="24"/>
          </w:rPr>
          <w:drawing>
            <wp:inline distT="0" distB="0" distL="0" distR="0" wp14:anchorId="5C4B5698" wp14:editId="05259F1A">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0553E2" w:rsidRPr="000553E2">
          <w:rPr>
            <w:rStyle w:val="Hyperlink"/>
            <w:bCs/>
            <w:sz w:val="24"/>
            <w:szCs w:val="24"/>
          </w:rPr>
          <w:sym w:font="Wingdings 3" w:char="F05A"/>
        </w:r>
      </w:hyperlink>
      <w:r w:rsidR="000553E2">
        <w:rPr>
          <w:bCs/>
          <w:sz w:val="24"/>
          <w:szCs w:val="24"/>
        </w:rPr>
        <w:t xml:space="preserve">  </w:t>
      </w:r>
      <w:hyperlink r:id="rId26" w:tooltip="Open document" w:history="1">
        <w:r w:rsidR="00045761" w:rsidRPr="00045761">
          <w:rPr>
            <w:rStyle w:val="Hyperlink"/>
            <w:b/>
            <w:noProof/>
            <w:sz w:val="24"/>
            <w:szCs w:val="24"/>
          </w:rPr>
          <w:drawing>
            <wp:inline distT="0" distB="0" distL="0" distR="0" wp14:anchorId="4B21EEA7" wp14:editId="34935E5B">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045761" w:rsidRPr="00045761">
          <w:rPr>
            <w:rStyle w:val="Hyperlink"/>
            <w:bCs/>
            <w:sz w:val="24"/>
            <w:szCs w:val="24"/>
          </w:rPr>
          <w:sym w:font="Wingdings 3" w:char="F05A"/>
        </w:r>
      </w:hyperlink>
      <w:r w:rsidR="00045761">
        <w:rPr>
          <w:bCs/>
          <w:sz w:val="24"/>
          <w:szCs w:val="24"/>
        </w:rPr>
        <w:t xml:space="preserve">  </w:t>
      </w:r>
    </w:p>
    <w:p w14:paraId="6486F11E" w14:textId="27DCF865" w:rsidR="00296BF7" w:rsidRDefault="00296BF7" w:rsidP="00296BF7">
      <w:pPr>
        <w:rPr>
          <w:b/>
          <w:color w:val="7030A0"/>
          <w:sz w:val="24"/>
          <w:szCs w:val="24"/>
        </w:rPr>
      </w:pPr>
    </w:p>
    <w:p w14:paraId="63321521" w14:textId="7B725F41" w:rsidR="00296BF7" w:rsidRPr="00296BF7" w:rsidRDefault="00296BF7" w:rsidP="00296BF7">
      <w:pPr>
        <w:jc w:val="right"/>
        <w:rPr>
          <w:bCs/>
          <w:sz w:val="24"/>
          <w:szCs w:val="24"/>
        </w:rPr>
      </w:pPr>
      <w:r w:rsidRPr="00296BF7">
        <w:rPr>
          <w:bCs/>
          <w:sz w:val="24"/>
          <w:szCs w:val="24"/>
        </w:rPr>
        <w:t>Amanda Christofferson, G</w:t>
      </w:r>
      <w:r w:rsidRPr="00F93901">
        <w:rPr>
          <w:bCs/>
          <w:sz w:val="24"/>
          <w:szCs w:val="24"/>
        </w:rPr>
        <w:t>rants Administrator</w:t>
      </w:r>
    </w:p>
    <w:p w14:paraId="6DBD4097" w14:textId="77777777" w:rsidR="00296BF7" w:rsidRPr="00DB12B6" w:rsidRDefault="00296BF7" w:rsidP="00296BF7">
      <w:pPr>
        <w:rPr>
          <w:b/>
          <w:color w:val="7030A0"/>
          <w:sz w:val="24"/>
          <w:szCs w:val="24"/>
        </w:rPr>
      </w:pPr>
    </w:p>
    <w:p w14:paraId="60C3A3E7" w14:textId="4617A129" w:rsidR="006D5563" w:rsidRDefault="006D5563" w:rsidP="00DB12B6">
      <w:pPr>
        <w:tabs>
          <w:tab w:val="left" w:pos="720"/>
        </w:tabs>
        <w:ind w:left="2160" w:hanging="2160"/>
        <w:rPr>
          <w:bCs/>
          <w:sz w:val="24"/>
          <w:szCs w:val="24"/>
        </w:rPr>
      </w:pPr>
      <w:r w:rsidRPr="006D5563">
        <w:rPr>
          <w:bCs/>
          <w:sz w:val="24"/>
          <w:szCs w:val="24"/>
        </w:rPr>
        <w:t xml:space="preserve">3:00 p.m. </w:t>
      </w:r>
      <w:r>
        <w:rPr>
          <w:b/>
          <w:sz w:val="24"/>
          <w:szCs w:val="24"/>
        </w:rPr>
        <w:tab/>
      </w:r>
      <w:r w:rsidRPr="00592C5C">
        <w:rPr>
          <w:b/>
          <w:sz w:val="24"/>
          <w:szCs w:val="24"/>
        </w:rPr>
        <w:t xml:space="preserve">WORKSHOP </w:t>
      </w:r>
      <w:r w:rsidRPr="00592C5C">
        <w:rPr>
          <w:bCs/>
          <w:sz w:val="24"/>
          <w:szCs w:val="24"/>
        </w:rPr>
        <w:t>re: Aquatic Center survey results</w:t>
      </w:r>
      <w:r w:rsidR="000553E2">
        <w:rPr>
          <w:bCs/>
          <w:sz w:val="24"/>
          <w:szCs w:val="24"/>
        </w:rPr>
        <w:t xml:space="preserve"> </w:t>
      </w:r>
      <w:hyperlink r:id="rId27" w:tooltip="Open document" w:history="1">
        <w:r w:rsidR="000553E2" w:rsidRPr="000553E2">
          <w:rPr>
            <w:rStyle w:val="Hyperlink"/>
            <w:bCs/>
            <w:noProof/>
            <w:sz w:val="24"/>
            <w:szCs w:val="24"/>
          </w:rPr>
          <w:drawing>
            <wp:inline distT="0" distB="0" distL="0" distR="0" wp14:anchorId="1CC5B455" wp14:editId="13E2A68E">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0553E2" w:rsidRPr="000553E2">
          <w:rPr>
            <w:rStyle w:val="Hyperlink"/>
            <w:bCs/>
            <w:sz w:val="24"/>
            <w:szCs w:val="24"/>
          </w:rPr>
          <w:sym w:font="Wingdings 3" w:char="F05A"/>
        </w:r>
      </w:hyperlink>
      <w:r w:rsidR="000553E2">
        <w:rPr>
          <w:bCs/>
          <w:sz w:val="24"/>
          <w:szCs w:val="24"/>
        </w:rPr>
        <w:t xml:space="preserve">  </w:t>
      </w:r>
      <w:hyperlink r:id="rId28" w:tooltip="Open document" w:history="1">
        <w:r w:rsidR="004A790C" w:rsidRPr="004A790C">
          <w:rPr>
            <w:rStyle w:val="Hyperlink"/>
            <w:bCs/>
            <w:noProof/>
            <w:sz w:val="24"/>
            <w:szCs w:val="24"/>
          </w:rPr>
          <w:drawing>
            <wp:inline distT="0" distB="0" distL="0" distR="0" wp14:anchorId="6CC9070C" wp14:editId="2DB80D7A">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4A790C" w:rsidRPr="004A790C">
          <w:rPr>
            <w:rStyle w:val="Hyperlink"/>
            <w:bCs/>
            <w:sz w:val="24"/>
            <w:szCs w:val="24"/>
          </w:rPr>
          <w:sym w:font="Wingdings 3" w:char="F05A"/>
        </w:r>
      </w:hyperlink>
      <w:r w:rsidR="004A790C">
        <w:rPr>
          <w:bCs/>
          <w:sz w:val="24"/>
          <w:szCs w:val="24"/>
        </w:rPr>
        <w:t xml:space="preserve">  </w:t>
      </w:r>
    </w:p>
    <w:p w14:paraId="46832FB9" w14:textId="77777777" w:rsidR="005E3C32" w:rsidRDefault="005E3C32" w:rsidP="00DB12B6">
      <w:pPr>
        <w:tabs>
          <w:tab w:val="left" w:pos="720"/>
        </w:tabs>
        <w:ind w:left="2160" w:hanging="2160"/>
        <w:rPr>
          <w:b/>
          <w:sz w:val="24"/>
          <w:szCs w:val="24"/>
        </w:rPr>
      </w:pPr>
    </w:p>
    <w:p w14:paraId="34A45479" w14:textId="1A23B06E" w:rsidR="006D5563" w:rsidRPr="006D5563" w:rsidRDefault="006D5563" w:rsidP="006D5563">
      <w:pPr>
        <w:tabs>
          <w:tab w:val="left" w:pos="720"/>
        </w:tabs>
        <w:ind w:left="2160" w:hanging="2160"/>
        <w:jc w:val="right"/>
        <w:rPr>
          <w:bCs/>
          <w:sz w:val="24"/>
          <w:szCs w:val="24"/>
        </w:rPr>
      </w:pPr>
      <w:r w:rsidRPr="006D5563">
        <w:rPr>
          <w:bCs/>
          <w:sz w:val="24"/>
          <w:szCs w:val="24"/>
        </w:rPr>
        <w:t>Heidi Eisenhour, Commissioner Dist. No. 2</w:t>
      </w:r>
    </w:p>
    <w:p w14:paraId="663431B8" w14:textId="78CC2D3E" w:rsidR="006D5563" w:rsidRPr="006D5563" w:rsidRDefault="006D5563" w:rsidP="006D5563">
      <w:pPr>
        <w:tabs>
          <w:tab w:val="left" w:pos="720"/>
        </w:tabs>
        <w:ind w:left="2160" w:hanging="2160"/>
        <w:jc w:val="right"/>
        <w:rPr>
          <w:bCs/>
          <w:sz w:val="24"/>
          <w:szCs w:val="24"/>
        </w:rPr>
      </w:pPr>
      <w:r w:rsidRPr="006D5563">
        <w:rPr>
          <w:bCs/>
          <w:sz w:val="24"/>
          <w:szCs w:val="24"/>
        </w:rPr>
        <w:t>Diane McDade, President Jefferson Aquatic Coalition</w:t>
      </w:r>
    </w:p>
    <w:p w14:paraId="4BF0A9B8" w14:textId="77777777" w:rsidR="006D5563" w:rsidRDefault="006D5563" w:rsidP="006D5563">
      <w:pPr>
        <w:tabs>
          <w:tab w:val="left" w:pos="720"/>
        </w:tabs>
        <w:ind w:left="2160" w:hanging="2160"/>
        <w:rPr>
          <w:b/>
          <w:sz w:val="24"/>
          <w:szCs w:val="24"/>
        </w:rPr>
      </w:pPr>
    </w:p>
    <w:p w14:paraId="5954514A" w14:textId="081CA2E6"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0AAD4348" w14:textId="699706AA" w:rsidR="00CE24A5" w:rsidRDefault="00803C75" w:rsidP="002A36FC">
      <w:pPr>
        <w:numPr>
          <w:ilvl w:val="12"/>
          <w:numId w:val="0"/>
        </w:numPr>
        <w:rPr>
          <w:b/>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71256183" w14:textId="77777777" w:rsidR="006D5563" w:rsidRDefault="006D5563" w:rsidP="002A36FC">
      <w:pPr>
        <w:numPr>
          <w:ilvl w:val="12"/>
          <w:numId w:val="0"/>
        </w:numPr>
        <w:rPr>
          <w:b/>
          <w:bCs/>
          <w:sz w:val="24"/>
          <w:szCs w:val="24"/>
        </w:rPr>
      </w:pPr>
    </w:p>
    <w:p w14:paraId="271A70A0" w14:textId="77777777" w:rsidR="002026A1" w:rsidRPr="00025AC2"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w:t>
      </w:r>
      <w:r w:rsidRPr="00025AC2">
        <w:rPr>
          <w:b/>
          <w:sz w:val="24"/>
          <w:szCs w:val="22"/>
        </w:rPr>
        <w:t>SSIONERS MEETING SCHEDULE</w:t>
      </w:r>
    </w:p>
    <w:p w14:paraId="3C5F676B" w14:textId="68ED3B9F"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025AC2">
        <w:rPr>
          <w:b/>
          <w:sz w:val="22"/>
          <w:szCs w:val="22"/>
        </w:rPr>
        <w:t xml:space="preserve">The Week of </w:t>
      </w:r>
      <w:r w:rsidR="00025AC2" w:rsidRPr="00025AC2">
        <w:rPr>
          <w:b/>
          <w:sz w:val="22"/>
          <w:szCs w:val="22"/>
        </w:rPr>
        <w:t>July 14</w:t>
      </w:r>
      <w:r w:rsidRPr="00025AC2">
        <w:rPr>
          <w:b/>
          <w:sz w:val="22"/>
          <w:szCs w:val="22"/>
        </w:rPr>
        <w:t>, 202</w:t>
      </w:r>
      <w:r w:rsidR="00C73E44">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9"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0079A3D" w14:textId="77777777" w:rsidR="00A714DC" w:rsidRPr="000817CF" w:rsidRDefault="00A714DC" w:rsidP="00A714DC">
      <w:pPr>
        <w:pStyle w:val="NoSpacing"/>
        <w:rPr>
          <w:rFonts w:ascii="Times New Roman" w:hAnsi="Times New Roman" w:cs="Times New Roman"/>
          <w:color w:val="000000" w:themeColor="text1"/>
        </w:rPr>
      </w:pPr>
    </w:p>
    <w:p w14:paraId="20C37FF6" w14:textId="77777777" w:rsidR="00246E84" w:rsidRDefault="00246E84" w:rsidP="00246E84">
      <w:pPr>
        <w:pStyle w:val="NoSpacing"/>
        <w:rPr>
          <w:rFonts w:ascii="Times New Roman" w:hAnsi="Times New Roman" w:cs="Times New Roman"/>
          <w:sz w:val="24"/>
          <w:u w:val="single"/>
        </w:rPr>
      </w:pPr>
      <w:bookmarkStart w:id="7" w:name="_Hlk196730766"/>
      <w:r w:rsidRPr="007E1D55">
        <w:rPr>
          <w:rFonts w:ascii="Times New Roman" w:hAnsi="Times New Roman" w:cs="Times New Roman"/>
          <w:sz w:val="24"/>
          <w:u w:val="single"/>
        </w:rPr>
        <w:t xml:space="preserve">Monday, </w:t>
      </w:r>
      <w:r>
        <w:rPr>
          <w:rFonts w:ascii="Times New Roman" w:hAnsi="Times New Roman" w:cs="Times New Roman"/>
          <w:sz w:val="24"/>
          <w:u w:val="single"/>
        </w:rPr>
        <w:t xml:space="preserve">July 14, 2025  </w:t>
      </w:r>
    </w:p>
    <w:p w14:paraId="0710CB00" w14:textId="77777777" w:rsidR="00246E84" w:rsidRDefault="00246E84" w:rsidP="00246E84">
      <w:pPr>
        <w:pStyle w:val="NoSpacing"/>
        <w:tabs>
          <w:tab w:val="left" w:pos="1440"/>
        </w:tabs>
        <w:rPr>
          <w:rFonts w:ascii="Times New Roman" w:hAnsi="Times New Roman" w:cs="Times New Roman"/>
        </w:rPr>
      </w:pPr>
      <w:r>
        <w:rPr>
          <w:rFonts w:ascii="Times New Roman" w:hAnsi="Times New Roman" w:cs="Times New Roman"/>
        </w:rPr>
        <w:t>9:00 a.m.</w:t>
      </w:r>
      <w:r>
        <w:rPr>
          <w:rFonts w:ascii="Times New Roman" w:hAnsi="Times New Roman" w:cs="Times New Roman"/>
        </w:rPr>
        <w:tab/>
        <w:t>BOCC Meeting – Board</w:t>
      </w:r>
    </w:p>
    <w:p w14:paraId="2A486F2E" w14:textId="77777777" w:rsidR="00246E84" w:rsidRDefault="00246E84" w:rsidP="00246E84">
      <w:pPr>
        <w:pStyle w:val="NoSpacing"/>
        <w:tabs>
          <w:tab w:val="left" w:pos="1440"/>
        </w:tabs>
        <w:rPr>
          <w:rFonts w:ascii="Times New Roman" w:hAnsi="Times New Roman" w:cs="Times New Roman"/>
        </w:rPr>
      </w:pPr>
      <w:r>
        <w:rPr>
          <w:rFonts w:ascii="Times New Roman" w:hAnsi="Times New Roman" w:cs="Times New Roman"/>
        </w:rPr>
        <w:t>12:30 p.m.</w:t>
      </w:r>
      <w:r>
        <w:rPr>
          <w:rFonts w:ascii="Times New Roman" w:hAnsi="Times New Roman" w:cs="Times New Roman"/>
        </w:rPr>
        <w:tab/>
        <w:t>WSAC Policy - Heidi</w:t>
      </w:r>
    </w:p>
    <w:p w14:paraId="37DE09AF" w14:textId="77777777" w:rsidR="00246E84" w:rsidRDefault="00246E84" w:rsidP="00246E84">
      <w:pPr>
        <w:pStyle w:val="NoSpacing"/>
        <w:rPr>
          <w:rFonts w:ascii="Times New Roman" w:hAnsi="Times New Roman" w:cs="Times New Roman"/>
        </w:rPr>
      </w:pPr>
    </w:p>
    <w:p w14:paraId="5C264D79" w14:textId="77777777" w:rsidR="00246E84" w:rsidRDefault="00246E84" w:rsidP="00246E84">
      <w:pPr>
        <w:pStyle w:val="NoSpacing"/>
        <w:tabs>
          <w:tab w:val="left" w:pos="2565"/>
        </w:tabs>
        <w:rPr>
          <w:rFonts w:ascii="Times New Roman" w:hAnsi="Times New Roman" w:cs="Times New Roman"/>
          <w:sz w:val="24"/>
          <w:u w:val="single"/>
        </w:rPr>
      </w:pPr>
      <w:r w:rsidRPr="004729E0">
        <w:rPr>
          <w:rFonts w:ascii="Times New Roman" w:hAnsi="Times New Roman" w:cs="Times New Roman"/>
          <w:sz w:val="24"/>
          <w:u w:val="single"/>
        </w:rPr>
        <w:t xml:space="preserve">Tuesday, </w:t>
      </w:r>
      <w:r>
        <w:rPr>
          <w:rFonts w:ascii="Times New Roman" w:hAnsi="Times New Roman" w:cs="Times New Roman"/>
          <w:sz w:val="24"/>
          <w:u w:val="single"/>
        </w:rPr>
        <w:t xml:space="preserve">July 15, </w:t>
      </w:r>
      <w:r w:rsidRPr="004729E0">
        <w:rPr>
          <w:rFonts w:ascii="Times New Roman" w:hAnsi="Times New Roman" w:cs="Times New Roman"/>
          <w:sz w:val="24"/>
          <w:u w:val="single"/>
        </w:rPr>
        <w:t>2025</w:t>
      </w:r>
    </w:p>
    <w:p w14:paraId="4476FF10" w14:textId="77777777" w:rsidR="00246E84" w:rsidRDefault="00246E84" w:rsidP="00246E84">
      <w:pPr>
        <w:pStyle w:val="NoSpacing"/>
        <w:tabs>
          <w:tab w:val="left" w:pos="2565"/>
        </w:tabs>
        <w:rPr>
          <w:rFonts w:ascii="Times New Roman" w:hAnsi="Times New Roman" w:cs="Times New Roman"/>
        </w:rPr>
      </w:pPr>
      <w:r w:rsidRPr="0014287F">
        <w:rPr>
          <w:rFonts w:ascii="Times New Roman" w:hAnsi="Times New Roman" w:cs="Times New Roman"/>
        </w:rPr>
        <w:t>11:00 a.m.</w:t>
      </w:r>
      <w:r>
        <w:rPr>
          <w:rFonts w:ascii="Times New Roman" w:hAnsi="Times New Roman" w:cs="Times New Roman"/>
        </w:rPr>
        <w:t xml:space="preserve">          Finance Committee Meeting - Greg  </w:t>
      </w:r>
    </w:p>
    <w:p w14:paraId="2423D611" w14:textId="77777777" w:rsidR="00246E84" w:rsidRDefault="00246E84" w:rsidP="00246E84">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Jefferson Transit Authority Board Meeting – Greg, Heather</w:t>
      </w:r>
    </w:p>
    <w:p w14:paraId="0DD80812" w14:textId="77777777" w:rsidR="00246E84" w:rsidRDefault="00246E84" w:rsidP="00246E84">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Transit Board: TDP Public Hearing - Heather</w:t>
      </w:r>
    </w:p>
    <w:p w14:paraId="33BA4F5D" w14:textId="77777777" w:rsidR="00246E84" w:rsidRPr="0014287F" w:rsidRDefault="00246E84" w:rsidP="00246E84">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 xml:space="preserve">Quilcene and Brinnon Coalition Meeting - Greg  </w:t>
      </w:r>
    </w:p>
    <w:p w14:paraId="0D837ECD" w14:textId="77777777" w:rsidR="00246E84" w:rsidRPr="008F5E78" w:rsidRDefault="00246E84" w:rsidP="00246E84">
      <w:pPr>
        <w:pStyle w:val="NoSpacing"/>
        <w:rPr>
          <w:rFonts w:ascii="Times New Roman" w:hAnsi="Times New Roman" w:cs="Times New Roman"/>
        </w:rPr>
      </w:pPr>
    </w:p>
    <w:p w14:paraId="08A4340D" w14:textId="77777777" w:rsidR="00246E84" w:rsidRDefault="00246E84" w:rsidP="00246E84">
      <w:pPr>
        <w:pStyle w:val="NoSpacing"/>
        <w:rPr>
          <w:rFonts w:ascii="Times New Roman" w:hAnsi="Times New Roman" w:cs="Times New Roman"/>
          <w:sz w:val="24"/>
          <w:u w:val="single"/>
        </w:rPr>
      </w:pPr>
      <w:bookmarkStart w:id="8" w:name="_Hlk168489787"/>
      <w:r w:rsidRPr="006E048A">
        <w:rPr>
          <w:rFonts w:ascii="Times New Roman" w:hAnsi="Times New Roman" w:cs="Times New Roman"/>
          <w:sz w:val="24"/>
          <w:u w:val="single"/>
        </w:rPr>
        <w:lastRenderedPageBreak/>
        <w:t xml:space="preserve">Wednesday, </w:t>
      </w:r>
      <w:r>
        <w:rPr>
          <w:rFonts w:ascii="Times New Roman" w:hAnsi="Times New Roman" w:cs="Times New Roman"/>
          <w:sz w:val="24"/>
          <w:u w:val="single"/>
        </w:rPr>
        <w:t>July 16,</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1E6D8555" w14:textId="77777777" w:rsidR="00246E84" w:rsidRDefault="00246E84" w:rsidP="00246E84">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Budget Meeting – Board</w:t>
      </w:r>
    </w:p>
    <w:p w14:paraId="6AA0C09A" w14:textId="77777777" w:rsidR="00246E84" w:rsidRDefault="00246E84" w:rsidP="00246E84">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Conservation District Tour – Heidi</w:t>
      </w:r>
    </w:p>
    <w:p w14:paraId="3409D306" w14:textId="77777777" w:rsidR="00246E84" w:rsidRPr="003D6EAB" w:rsidRDefault="00246E84" w:rsidP="00246E84">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North Olympic Development Council Executive Board Meeting - Heather</w:t>
      </w:r>
    </w:p>
    <w:p w14:paraId="77F1696A" w14:textId="77777777" w:rsidR="00246E84" w:rsidRDefault="00246E84" w:rsidP="00246E84">
      <w:pPr>
        <w:pStyle w:val="NoSpacing"/>
        <w:rPr>
          <w:rFonts w:ascii="Times New Roman" w:hAnsi="Times New Roman" w:cs="Times New Roman"/>
          <w:sz w:val="24"/>
          <w:u w:val="single"/>
        </w:rPr>
      </w:pPr>
    </w:p>
    <w:p w14:paraId="0365F85B" w14:textId="77777777" w:rsidR="00246E84" w:rsidRDefault="00246E84" w:rsidP="00246E84">
      <w:pPr>
        <w:pStyle w:val="NoSpacing"/>
        <w:rPr>
          <w:rFonts w:ascii="Times New Roman" w:hAnsi="Times New Roman" w:cs="Times New Roman"/>
          <w:color w:val="000000" w:themeColor="text1"/>
          <w:sz w:val="24"/>
          <w:u w:val="single"/>
        </w:rPr>
      </w:pPr>
      <w:bookmarkStart w:id="9" w:name="_Hlk168489522"/>
      <w:bookmarkEnd w:id="8"/>
      <w:r w:rsidRPr="00282FD7">
        <w:rPr>
          <w:rFonts w:ascii="Times New Roman" w:hAnsi="Times New Roman" w:cs="Times New Roman"/>
          <w:color w:val="000000" w:themeColor="text1"/>
          <w:sz w:val="24"/>
          <w:u w:val="single"/>
        </w:rPr>
        <w:t xml:space="preserve">Thursday, </w:t>
      </w:r>
      <w:r>
        <w:rPr>
          <w:rFonts w:ascii="Times New Roman" w:hAnsi="Times New Roman" w:cs="Times New Roman"/>
          <w:color w:val="000000" w:themeColor="text1"/>
          <w:sz w:val="24"/>
          <w:u w:val="single"/>
        </w:rPr>
        <w:t>July 17,</w:t>
      </w:r>
      <w:r w:rsidRPr="00282FD7">
        <w:rPr>
          <w:rFonts w:ascii="Times New Roman" w:hAnsi="Times New Roman" w:cs="Times New Roman"/>
          <w:color w:val="000000" w:themeColor="text1"/>
          <w:sz w:val="24"/>
          <w:u w:val="single"/>
        </w:rPr>
        <w:t xml:space="preserve"> 2025</w:t>
      </w:r>
    </w:p>
    <w:p w14:paraId="79F55D73" w14:textId="77777777" w:rsidR="00246E84" w:rsidRPr="00A75B83" w:rsidRDefault="00246E84" w:rsidP="00246E84">
      <w:pPr>
        <w:pStyle w:val="NoSpacing"/>
        <w:rPr>
          <w:rFonts w:ascii="Times New Roman" w:hAnsi="Times New Roman" w:cs="Times New Roman"/>
          <w:color w:val="000000" w:themeColor="text1"/>
        </w:rPr>
      </w:pPr>
      <w:r>
        <w:rPr>
          <w:rFonts w:ascii="Times New Roman" w:hAnsi="Times New Roman" w:cs="Times New Roman"/>
          <w:color w:val="000000" w:themeColor="text1"/>
        </w:rPr>
        <w:t>9:00 a.m.</w:t>
      </w:r>
      <w:r>
        <w:rPr>
          <w:rFonts w:ascii="Times New Roman" w:hAnsi="Times New Roman" w:cs="Times New Roman"/>
          <w:color w:val="000000" w:themeColor="text1"/>
        </w:rPr>
        <w:tab/>
        <w:t>Semi-Finalist Application review for Community Development Director - Heather</w:t>
      </w:r>
    </w:p>
    <w:p w14:paraId="550EECED" w14:textId="77777777" w:rsidR="00246E84" w:rsidRPr="0014287F" w:rsidRDefault="00246E84" w:rsidP="00246E84">
      <w:pPr>
        <w:pStyle w:val="NoSpacing"/>
        <w:rPr>
          <w:rFonts w:ascii="Times New Roman" w:hAnsi="Times New Roman" w:cs="Times New Roman"/>
          <w:color w:val="000000" w:themeColor="text1"/>
        </w:rPr>
      </w:pPr>
      <w:r>
        <w:rPr>
          <w:rFonts w:ascii="Times New Roman" w:hAnsi="Times New Roman" w:cs="Times New Roman"/>
          <w:color w:val="000000" w:themeColor="text1"/>
        </w:rPr>
        <w:t>10:30 a.m.</w:t>
      </w:r>
      <w:r>
        <w:rPr>
          <w:rFonts w:ascii="Times New Roman" w:hAnsi="Times New Roman" w:cs="Times New Roman"/>
          <w:color w:val="000000" w:themeColor="text1"/>
        </w:rPr>
        <w:tab/>
        <w:t>Legislative Steering Committee Policy Statement Workgroup - Heidi</w:t>
      </w:r>
    </w:p>
    <w:p w14:paraId="38A42C85" w14:textId="77777777" w:rsidR="00246E84" w:rsidRPr="0014287F" w:rsidRDefault="00246E84" w:rsidP="00246E84">
      <w:pPr>
        <w:pStyle w:val="NoSpacing"/>
        <w:rPr>
          <w:rFonts w:ascii="Times New Roman" w:hAnsi="Times New Roman" w:cs="Times New Roman"/>
          <w:color w:val="000000" w:themeColor="text1"/>
        </w:rPr>
      </w:pPr>
      <w:r>
        <w:rPr>
          <w:rFonts w:ascii="Times New Roman" w:hAnsi="Times New Roman" w:cs="Times New Roman"/>
          <w:color w:val="000000" w:themeColor="text1"/>
        </w:rPr>
        <w:t>11:00 a.m.</w:t>
      </w:r>
      <w:r>
        <w:rPr>
          <w:rFonts w:ascii="Times New Roman" w:hAnsi="Times New Roman" w:cs="Times New Roman"/>
          <w:color w:val="000000" w:themeColor="text1"/>
        </w:rPr>
        <w:tab/>
        <w:t>North Olympic Development Council CEDS Strategy Committee Meeting - Heidi</w:t>
      </w:r>
    </w:p>
    <w:p w14:paraId="0D4CBDCA" w14:textId="77777777" w:rsidR="00246E84" w:rsidRDefault="00246E84" w:rsidP="00246E84">
      <w:pPr>
        <w:pStyle w:val="NoSpacing"/>
        <w:tabs>
          <w:tab w:val="left" w:pos="2565"/>
        </w:tabs>
        <w:rPr>
          <w:rFonts w:ascii="Times New Roman" w:hAnsi="Times New Roman" w:cs="Times New Roman"/>
        </w:rPr>
      </w:pPr>
      <w:r w:rsidRPr="007A0418">
        <w:rPr>
          <w:rFonts w:ascii="Times New Roman" w:hAnsi="Times New Roman" w:cs="Times New Roman"/>
        </w:rPr>
        <w:t xml:space="preserve">12:00 p.m.         Chimacum WW Talk 3 </w:t>
      </w:r>
      <w:r>
        <w:rPr>
          <w:rFonts w:ascii="Times New Roman" w:hAnsi="Times New Roman" w:cs="Times New Roman"/>
        </w:rPr>
        <w:t>–</w:t>
      </w:r>
      <w:r w:rsidRPr="007A0418">
        <w:rPr>
          <w:rFonts w:ascii="Times New Roman" w:hAnsi="Times New Roman" w:cs="Times New Roman"/>
        </w:rPr>
        <w:t xml:space="preserve"> Heidi</w:t>
      </w:r>
    </w:p>
    <w:p w14:paraId="5419AF32" w14:textId="77777777" w:rsidR="00246E84" w:rsidRPr="00037C2E" w:rsidRDefault="00246E84" w:rsidP="00246E84">
      <w:pPr>
        <w:pStyle w:val="NoSpacing"/>
        <w:rPr>
          <w:rFonts w:ascii="Times New Roman" w:hAnsi="Times New Roman" w:cs="Times New Roman"/>
        </w:rPr>
      </w:pPr>
      <w:r>
        <w:rPr>
          <w:rFonts w:ascii="Times New Roman" w:hAnsi="Times New Roman" w:cs="Times New Roman"/>
        </w:rPr>
        <w:t xml:space="preserve">1:00 p.m. </w:t>
      </w:r>
      <w:r>
        <w:rPr>
          <w:rFonts w:ascii="Times New Roman" w:hAnsi="Times New Roman" w:cs="Times New Roman"/>
        </w:rPr>
        <w:tab/>
        <w:t>Hood Canal Bridge Steering Team Workshop 2 - Heather</w:t>
      </w:r>
    </w:p>
    <w:p w14:paraId="7862EF92" w14:textId="77777777" w:rsidR="00246E84" w:rsidRDefault="00246E84" w:rsidP="00246E84">
      <w:pPr>
        <w:pStyle w:val="NoSpacing"/>
        <w:rPr>
          <w:rFonts w:ascii="Times New Roman" w:hAnsi="Times New Roman" w:cs="Times New Roman"/>
          <w:color w:val="000000" w:themeColor="text1"/>
        </w:rPr>
      </w:pPr>
      <w:r>
        <w:rPr>
          <w:rFonts w:ascii="Times New Roman" w:hAnsi="Times New Roman" w:cs="Times New Roman"/>
          <w:color w:val="000000" w:themeColor="text1"/>
        </w:rPr>
        <w:t>1:30 p.m.</w:t>
      </w:r>
      <w:r>
        <w:rPr>
          <w:rFonts w:ascii="Times New Roman" w:hAnsi="Times New Roman" w:cs="Times New Roman"/>
          <w:color w:val="000000" w:themeColor="text1"/>
        </w:rPr>
        <w:tab/>
        <w:t>Jefferson Transit Authority Board TDP Hearing/ Meeting – Heidi</w:t>
      </w:r>
    </w:p>
    <w:p w14:paraId="068DAF26" w14:textId="77777777" w:rsidR="00246E84" w:rsidRPr="003D6EAB" w:rsidRDefault="00246E84" w:rsidP="00246E84">
      <w:pPr>
        <w:pStyle w:val="NoSpacing"/>
        <w:rPr>
          <w:rFonts w:ascii="Times New Roman" w:hAnsi="Times New Roman" w:cs="Times New Roman"/>
          <w:color w:val="000000" w:themeColor="text1"/>
        </w:rPr>
      </w:pPr>
      <w:r>
        <w:rPr>
          <w:rFonts w:ascii="Times New Roman" w:hAnsi="Times New Roman" w:cs="Times New Roman"/>
          <w:color w:val="000000" w:themeColor="text1"/>
        </w:rPr>
        <w:t>5:00 p.m.</w:t>
      </w:r>
      <w:r>
        <w:rPr>
          <w:rFonts w:ascii="Times New Roman" w:hAnsi="Times New Roman" w:cs="Times New Roman"/>
          <w:color w:val="000000" w:themeColor="text1"/>
        </w:rPr>
        <w:tab/>
        <w:t>Jefferson Community Foundation on the water meeting - Heidi</w:t>
      </w:r>
    </w:p>
    <w:p w14:paraId="04850911" w14:textId="77777777" w:rsidR="00246E84" w:rsidRDefault="00246E84" w:rsidP="00246E84">
      <w:pPr>
        <w:pStyle w:val="NoSpacing"/>
        <w:rPr>
          <w:rFonts w:ascii="Times New Roman" w:hAnsi="Times New Roman" w:cs="Times New Roman"/>
          <w:color w:val="000000" w:themeColor="text1"/>
        </w:rPr>
      </w:pPr>
    </w:p>
    <w:bookmarkEnd w:id="9"/>
    <w:p w14:paraId="7EB996DB" w14:textId="77777777" w:rsidR="00246E84" w:rsidRDefault="00246E84" w:rsidP="00246E84">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July 18, </w:t>
      </w:r>
      <w:r w:rsidRPr="00AA7D12">
        <w:rPr>
          <w:rFonts w:ascii="Times New Roman" w:hAnsi="Times New Roman" w:cs="Times New Roman"/>
          <w:sz w:val="24"/>
          <w:u w:val="single"/>
        </w:rPr>
        <w:t>202</w:t>
      </w:r>
      <w:r>
        <w:rPr>
          <w:rFonts w:ascii="Times New Roman" w:hAnsi="Times New Roman" w:cs="Times New Roman"/>
          <w:sz w:val="24"/>
          <w:u w:val="single"/>
        </w:rPr>
        <w:t>5</w:t>
      </w:r>
    </w:p>
    <w:p w14:paraId="30DD4CEA" w14:textId="77777777" w:rsidR="00246E84" w:rsidRPr="00637428" w:rsidRDefault="00246E84" w:rsidP="00246E84">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Olympic Coast National Marine Sanctuary SAC Meeting - Heather</w:t>
      </w:r>
    </w:p>
    <w:p w14:paraId="34DC8281" w14:textId="77777777" w:rsidR="00246E84" w:rsidRPr="0014287F" w:rsidRDefault="00246E84" w:rsidP="00246E84">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Olympic Consortium Board (OCB) Meeting - Greg</w:t>
      </w:r>
    </w:p>
    <w:p w14:paraId="0A874C02" w14:textId="77777777" w:rsidR="00246E84" w:rsidRPr="003D6EAB" w:rsidRDefault="00246E84" w:rsidP="00246E84">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Heidi</w:t>
      </w:r>
    </w:p>
    <w:p w14:paraId="037BA499" w14:textId="77777777" w:rsidR="00246E84" w:rsidRDefault="00246E84" w:rsidP="00246E84">
      <w:pPr>
        <w:pStyle w:val="NoSpacing"/>
        <w:ind w:left="1440" w:hanging="1440"/>
        <w:rPr>
          <w:rFonts w:ascii="Times New Roman" w:hAnsi="Times New Roman" w:cs="Times New Roman"/>
        </w:rPr>
      </w:pPr>
    </w:p>
    <w:bookmarkEnd w:id="7"/>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0"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1"/>
      <w:footerReference w:type="default" r:id="rId32"/>
      <w:footerReference w:type="first" r:id="rId33"/>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6C3EF" w14:textId="77777777" w:rsidR="007D0573" w:rsidRDefault="007D0573">
      <w:r>
        <w:separator/>
      </w:r>
    </w:p>
  </w:endnote>
  <w:endnote w:type="continuationSeparator" w:id="0">
    <w:p w14:paraId="5D6F085B" w14:textId="77777777" w:rsidR="007D0573" w:rsidRDefault="007D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2F738" w14:textId="77777777" w:rsidR="007D0573" w:rsidRDefault="007D0573">
      <w:r>
        <w:separator/>
      </w:r>
    </w:p>
  </w:footnote>
  <w:footnote w:type="continuationSeparator" w:id="0">
    <w:p w14:paraId="77541BE3" w14:textId="77777777" w:rsidR="007D0573" w:rsidRDefault="007D0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513AF188" w:rsidR="00506B8C" w:rsidRPr="00025AC2" w:rsidRDefault="00E005AC" w:rsidP="00C41997">
    <w:pPr>
      <w:pBdr>
        <w:bottom w:val="single" w:sz="4" w:space="1" w:color="auto"/>
      </w:pBdr>
      <w:jc w:val="center"/>
      <w:rPr>
        <w:sz w:val="24"/>
        <w:szCs w:val="24"/>
      </w:rPr>
    </w:pPr>
    <w:r w:rsidRPr="00025AC2">
      <w:rPr>
        <w:sz w:val="24"/>
        <w:szCs w:val="24"/>
      </w:rPr>
      <w:t xml:space="preserve">Agenda: </w:t>
    </w:r>
    <w:r w:rsidR="00634115" w:rsidRPr="00025AC2">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025AC2" w:rsidRPr="00025AC2">
      <w:rPr>
        <w:sz w:val="24"/>
        <w:szCs w:val="24"/>
      </w:rPr>
      <w:t>July 14</w:t>
    </w:r>
    <w:r w:rsidR="0050581D" w:rsidRPr="00025AC2">
      <w:rPr>
        <w:sz w:val="24"/>
        <w:szCs w:val="24"/>
      </w:rPr>
      <w:t>, 202</w:t>
    </w:r>
    <w:r w:rsidR="00C73E44" w:rsidRPr="00025AC2">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5D65"/>
    <w:rsid w:val="00006B45"/>
    <w:rsid w:val="00006BB8"/>
    <w:rsid w:val="00012585"/>
    <w:rsid w:val="0001530D"/>
    <w:rsid w:val="000202F5"/>
    <w:rsid w:val="00020B9C"/>
    <w:rsid w:val="000227DE"/>
    <w:rsid w:val="00022D64"/>
    <w:rsid w:val="0002414E"/>
    <w:rsid w:val="00024302"/>
    <w:rsid w:val="000258D9"/>
    <w:rsid w:val="00025AC2"/>
    <w:rsid w:val="00036B2E"/>
    <w:rsid w:val="00037914"/>
    <w:rsid w:val="00045291"/>
    <w:rsid w:val="00045761"/>
    <w:rsid w:val="00045AD1"/>
    <w:rsid w:val="000511C1"/>
    <w:rsid w:val="00052484"/>
    <w:rsid w:val="000524C0"/>
    <w:rsid w:val="00052836"/>
    <w:rsid w:val="00052905"/>
    <w:rsid w:val="000553E2"/>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56F3D"/>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2FBC"/>
    <w:rsid w:val="001B3DC4"/>
    <w:rsid w:val="001B6DB4"/>
    <w:rsid w:val="001B72A8"/>
    <w:rsid w:val="001C1E6C"/>
    <w:rsid w:val="001C3573"/>
    <w:rsid w:val="001C3F97"/>
    <w:rsid w:val="001C57E9"/>
    <w:rsid w:val="001C754A"/>
    <w:rsid w:val="001D0540"/>
    <w:rsid w:val="001D07C6"/>
    <w:rsid w:val="001D2D6B"/>
    <w:rsid w:val="001D545D"/>
    <w:rsid w:val="001D596C"/>
    <w:rsid w:val="001D5D20"/>
    <w:rsid w:val="001D662D"/>
    <w:rsid w:val="001D6E5A"/>
    <w:rsid w:val="001E04E4"/>
    <w:rsid w:val="001E6435"/>
    <w:rsid w:val="001E6D6E"/>
    <w:rsid w:val="001E7BA5"/>
    <w:rsid w:val="001F08FB"/>
    <w:rsid w:val="001F1286"/>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1E64"/>
    <w:rsid w:val="00242AE5"/>
    <w:rsid w:val="00243572"/>
    <w:rsid w:val="00246C26"/>
    <w:rsid w:val="00246E84"/>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9403A"/>
    <w:rsid w:val="00296BF7"/>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1AD5"/>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497"/>
    <w:rsid w:val="00300CD6"/>
    <w:rsid w:val="003063C1"/>
    <w:rsid w:val="00306A6F"/>
    <w:rsid w:val="00310E4B"/>
    <w:rsid w:val="003135A0"/>
    <w:rsid w:val="00315F7F"/>
    <w:rsid w:val="00321E18"/>
    <w:rsid w:val="003221D9"/>
    <w:rsid w:val="00322F48"/>
    <w:rsid w:val="0032378F"/>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0D9"/>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4CA"/>
    <w:rsid w:val="003A2B02"/>
    <w:rsid w:val="003A3996"/>
    <w:rsid w:val="003A3ADB"/>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162D4"/>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A790C"/>
    <w:rsid w:val="004B33D0"/>
    <w:rsid w:val="004B4304"/>
    <w:rsid w:val="004C2556"/>
    <w:rsid w:val="004C4031"/>
    <w:rsid w:val="004C6436"/>
    <w:rsid w:val="004D21A4"/>
    <w:rsid w:val="004D555D"/>
    <w:rsid w:val="004D73A2"/>
    <w:rsid w:val="004D79B5"/>
    <w:rsid w:val="004E26BF"/>
    <w:rsid w:val="004E2C0D"/>
    <w:rsid w:val="004E4E0D"/>
    <w:rsid w:val="004E4F58"/>
    <w:rsid w:val="004E5686"/>
    <w:rsid w:val="004E5727"/>
    <w:rsid w:val="004F499C"/>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0DD"/>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2C5C"/>
    <w:rsid w:val="00593087"/>
    <w:rsid w:val="00594172"/>
    <w:rsid w:val="005962B7"/>
    <w:rsid w:val="00597B01"/>
    <w:rsid w:val="005A1399"/>
    <w:rsid w:val="005A281E"/>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E3C32"/>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27EF"/>
    <w:rsid w:val="006C2A41"/>
    <w:rsid w:val="006C2F55"/>
    <w:rsid w:val="006C53CE"/>
    <w:rsid w:val="006C61EC"/>
    <w:rsid w:val="006C64F2"/>
    <w:rsid w:val="006C6744"/>
    <w:rsid w:val="006C6AAA"/>
    <w:rsid w:val="006C6DF4"/>
    <w:rsid w:val="006D372F"/>
    <w:rsid w:val="006D5563"/>
    <w:rsid w:val="006D6024"/>
    <w:rsid w:val="006D77C2"/>
    <w:rsid w:val="006D7B73"/>
    <w:rsid w:val="006E3201"/>
    <w:rsid w:val="006E502A"/>
    <w:rsid w:val="006E59F1"/>
    <w:rsid w:val="006E5BAA"/>
    <w:rsid w:val="006E69A8"/>
    <w:rsid w:val="006F0F8C"/>
    <w:rsid w:val="006F2532"/>
    <w:rsid w:val="006F2B15"/>
    <w:rsid w:val="006F31BE"/>
    <w:rsid w:val="006F4824"/>
    <w:rsid w:val="006F632C"/>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37ED9"/>
    <w:rsid w:val="0074160F"/>
    <w:rsid w:val="007503BA"/>
    <w:rsid w:val="00754911"/>
    <w:rsid w:val="00754C96"/>
    <w:rsid w:val="00754FBA"/>
    <w:rsid w:val="00757FD2"/>
    <w:rsid w:val="007609B6"/>
    <w:rsid w:val="00760DCC"/>
    <w:rsid w:val="0076455B"/>
    <w:rsid w:val="007659D8"/>
    <w:rsid w:val="00765F7C"/>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0EF0"/>
    <w:rsid w:val="007C17B6"/>
    <w:rsid w:val="007C1E39"/>
    <w:rsid w:val="007C2ACA"/>
    <w:rsid w:val="007D0573"/>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64A6"/>
    <w:rsid w:val="00841259"/>
    <w:rsid w:val="00842914"/>
    <w:rsid w:val="00844AD5"/>
    <w:rsid w:val="0084671D"/>
    <w:rsid w:val="00850C1B"/>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637A"/>
    <w:rsid w:val="008B7C08"/>
    <w:rsid w:val="008C0024"/>
    <w:rsid w:val="008C0A0F"/>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2A6"/>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856"/>
    <w:rsid w:val="009B1E5C"/>
    <w:rsid w:val="009B6282"/>
    <w:rsid w:val="009B7C41"/>
    <w:rsid w:val="009C3443"/>
    <w:rsid w:val="009C4DCE"/>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6D1E"/>
    <w:rsid w:val="009F7C0C"/>
    <w:rsid w:val="00A02F4E"/>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5BB"/>
    <w:rsid w:val="00A67C51"/>
    <w:rsid w:val="00A67E05"/>
    <w:rsid w:val="00A7031C"/>
    <w:rsid w:val="00A703C9"/>
    <w:rsid w:val="00A714DC"/>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30AE"/>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3126"/>
    <w:rsid w:val="00B46AB2"/>
    <w:rsid w:val="00B47ACB"/>
    <w:rsid w:val="00B50560"/>
    <w:rsid w:val="00B514D3"/>
    <w:rsid w:val="00B53FF4"/>
    <w:rsid w:val="00B56017"/>
    <w:rsid w:val="00B56D72"/>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0662"/>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03B"/>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1D15"/>
    <w:rsid w:val="00C33642"/>
    <w:rsid w:val="00C33FBE"/>
    <w:rsid w:val="00C35694"/>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2EDD"/>
    <w:rsid w:val="00C6455C"/>
    <w:rsid w:val="00C64701"/>
    <w:rsid w:val="00C64F34"/>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1C3"/>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0B"/>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34D0"/>
    <w:rsid w:val="00E16BFA"/>
    <w:rsid w:val="00E241B3"/>
    <w:rsid w:val="00E2702E"/>
    <w:rsid w:val="00E27429"/>
    <w:rsid w:val="00E31A23"/>
    <w:rsid w:val="00E33618"/>
    <w:rsid w:val="00E35B14"/>
    <w:rsid w:val="00E425FC"/>
    <w:rsid w:val="00E45FDC"/>
    <w:rsid w:val="00E47954"/>
    <w:rsid w:val="00E513FE"/>
    <w:rsid w:val="00E52B00"/>
    <w:rsid w:val="00E52B03"/>
    <w:rsid w:val="00E52F23"/>
    <w:rsid w:val="00E531C2"/>
    <w:rsid w:val="00E53271"/>
    <w:rsid w:val="00E568F0"/>
    <w:rsid w:val="00E602DD"/>
    <w:rsid w:val="00E656AC"/>
    <w:rsid w:val="00E66593"/>
    <w:rsid w:val="00E66917"/>
    <w:rsid w:val="00E8017B"/>
    <w:rsid w:val="00E806F3"/>
    <w:rsid w:val="00E807F2"/>
    <w:rsid w:val="00E817C3"/>
    <w:rsid w:val="00E81953"/>
    <w:rsid w:val="00E84EF6"/>
    <w:rsid w:val="00E85254"/>
    <w:rsid w:val="00E900A2"/>
    <w:rsid w:val="00E9079B"/>
    <w:rsid w:val="00E92B87"/>
    <w:rsid w:val="00E94CD1"/>
    <w:rsid w:val="00E978EC"/>
    <w:rsid w:val="00EA0729"/>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2CE8"/>
    <w:rsid w:val="00EE4648"/>
    <w:rsid w:val="00EE666A"/>
    <w:rsid w:val="00EE71C6"/>
    <w:rsid w:val="00EE78B6"/>
    <w:rsid w:val="00EF14AF"/>
    <w:rsid w:val="00EF1C65"/>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16B05"/>
    <w:rsid w:val="00F203FD"/>
    <w:rsid w:val="00F2102F"/>
    <w:rsid w:val="00F21B3D"/>
    <w:rsid w:val="00F221F8"/>
    <w:rsid w:val="00F24E98"/>
    <w:rsid w:val="00F3361D"/>
    <w:rsid w:val="00F34998"/>
    <w:rsid w:val="00F378E5"/>
    <w:rsid w:val="00F4020B"/>
    <w:rsid w:val="00F4112A"/>
    <w:rsid w:val="00F42C6F"/>
    <w:rsid w:val="00F45511"/>
    <w:rsid w:val="00F47DF1"/>
    <w:rsid w:val="00F53F5B"/>
    <w:rsid w:val="00F55E90"/>
    <w:rsid w:val="00F560B6"/>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3901"/>
    <w:rsid w:val="00F94841"/>
    <w:rsid w:val="00F94DC1"/>
    <w:rsid w:val="00F96D98"/>
    <w:rsid w:val="00FA4015"/>
    <w:rsid w:val="00FA52B1"/>
    <w:rsid w:val="00FA5F00"/>
    <w:rsid w:val="00FB4016"/>
    <w:rsid w:val="00FB4F47"/>
    <w:rsid w:val="00FB744A"/>
    <w:rsid w:val="00FC050F"/>
    <w:rsid w:val="00FC0E06"/>
    <w:rsid w:val="00FC161C"/>
    <w:rsid w:val="00FC21D1"/>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36929035">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7-14\Commissioners%20Meeting_2025-07-14_09-00-27%20AM\CONSENT%20PHUGA%20Change%20order%2010.pdf" TargetMode="External"/><Relationship Id="rId26" Type="http://schemas.openxmlformats.org/officeDocument/2006/relationships/hyperlink" Target="file:///C:\AVCA%20Backup\2025-07-14\Commissioners%20Meeting_2025-07-14_09-00-27%20AM\HEARING%20re%20Community%20Dev%20Block%20Grant%20CDBG%20Presentation%20(1).pdf" TargetMode="External"/><Relationship Id="rId3" Type="http://schemas.openxmlformats.org/officeDocument/2006/relationships/styles" Target="styles.xml"/><Relationship Id="rId21" Type="http://schemas.openxmlformats.org/officeDocument/2006/relationships/hyperlink" Target="file:///C:\AVCA%20Backup\2025-07-14\Commissioners%20Meeting_2025-07-14_09-00-27%20AM\CONSENT%20Payroll%20070325.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AVCA%20Backup\2025-07-14\Commissioners%20Meeting_2025-07-14_09-00-27%20AM\CONSENT%20Resolution%20re%20Federal%20Lands%20support.pdf" TargetMode="External"/><Relationship Id="rId17" Type="http://schemas.openxmlformats.org/officeDocument/2006/relationships/hyperlink" Target="file:///C:\AVCA%20Backup\2025-07-14\Commissioners%20Meeting_2025-07-14_09-00-27%20AM\CONSENT%20Infant%20mental%20health%20Gina%20Veloni.pdf" TargetMode="External"/><Relationship Id="rId25" Type="http://schemas.openxmlformats.org/officeDocument/2006/relationships/hyperlink" Target="file:///C:\AVCA%20Backup\2025-07-14\Commissioners%20Meeting_2025-07-14_09-00-27%20AM\HEARING%20re%20Community%20Dev%20Block%20Grant%20CDBG.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AVCA%20Backup\2025-07-14\Commissioners%20Meeting_2025-07-14_09-00-27%20AM\CONSENT%20HIV%20education%20for%20Quilcene.pdf" TargetMode="External"/><Relationship Id="rId20" Type="http://schemas.openxmlformats.org/officeDocument/2006/relationships/hyperlink" Target="file:///C:\AVCA%20Backup\2025-07-14\Commissioners%20Meeting_2025-07-14_09-00-27%20AM\CONSENT%20JeffCOM%20appointment%20for%20Josh.pdf" TargetMode="External"/><Relationship Id="rId29" Type="http://schemas.openxmlformats.org/officeDocument/2006/relationships/hyperlink" Target="mailto:jeffbocc@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7-14\Commissioners%20Meeting_2025-07-14_09-00-27%20AM\WORKSHOP%20re%202026%20Budget%20Goals.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AVCA%20Backup\2025-07-14\Commissioners%20Meeting_2025-07-14_09-00-27%20AM\CONSENT%20Letter%20of%20Support%20Bayside%20grant.pdf" TargetMode="External"/><Relationship Id="rId23" Type="http://schemas.openxmlformats.org/officeDocument/2006/relationships/hyperlink" Target="file:///C:\AVCA%20Backup\2025-07-14\Commissioners%20Meeting_2025-07-14_09-00-27%20AM\HEARING%20re%20Chimacum%20Creek%20Drainage%20District.pdf" TargetMode="External"/><Relationship Id="rId28" Type="http://schemas.openxmlformats.org/officeDocument/2006/relationships/hyperlink" Target="file:///C:\AVCA%20Backup\2025-07-14\Commissioners%20Meeting_2025-07-14_09-00-27%20AM\July%2014_BOCC%20Aquatic%20Survey%20Presentation.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5-07-14\Commissioners%20Meeting_2025-07-14_09-00-27%20AM\CONSENT%20Motion%20to%20affirm%20Hadlock%20Sewer%20amend.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7-14\Commissioners%20Meeting_2025-07-14_09-00-27%20AM\CONSENT%20Resolution%20re%20PERC.pdf" TargetMode="External"/><Relationship Id="rId22" Type="http://schemas.openxmlformats.org/officeDocument/2006/relationships/hyperlink" Target="file:///C:\AVCA%20Backup\2025-07-14\Commissioners%20Meeting_2025-07-14_09-00-27%20AM\CONSENT%20Accounts%20payable%20070725.pdf" TargetMode="External"/><Relationship Id="rId27" Type="http://schemas.openxmlformats.org/officeDocument/2006/relationships/hyperlink" Target="file:///C:\AVCA%20Backup\2025-07-14\Commissioners%20Meeting_2025-07-14_09-00-27%20AM\WORKSHOP%20re%20Aquatic%20Survey%20Results.pdf" TargetMode="External"/><Relationship Id="rId30" Type="http://schemas.openxmlformats.org/officeDocument/2006/relationships/hyperlink" Target="http://www.co.jefferson.wa.u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1366</TotalTime>
  <Pages>4</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10613</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83</cp:revision>
  <cp:lastPrinted>2025-07-11T15:14:00Z</cp:lastPrinted>
  <dcterms:created xsi:type="dcterms:W3CDTF">2025-07-02T18:56:00Z</dcterms:created>
  <dcterms:modified xsi:type="dcterms:W3CDTF">2025-07-15T15:37:00Z</dcterms:modified>
</cp:coreProperties>
</file>