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019312B6">
            <wp:simplePos x="0" y="0"/>
            <wp:positionH relativeFrom="margin">
              <wp:posOffset>-161925</wp:posOffset>
            </wp:positionH>
            <wp:positionV relativeFrom="paragraph">
              <wp:posOffset>-305435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C6BE0EE"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E066D0" w:rsidRPr="00E066D0">
        <w:rPr>
          <w:b/>
          <w:color w:val="000000" w:themeColor="text1"/>
          <w:sz w:val="32"/>
          <w:szCs w:val="32"/>
        </w:rPr>
        <w:t>July 17</w:t>
      </w:r>
      <w:r w:rsidR="008B503A" w:rsidRPr="00E066D0">
        <w:rPr>
          <w:b/>
          <w:color w:val="000000" w:themeColor="text1"/>
          <w:sz w:val="32"/>
          <w:szCs w:val="32"/>
        </w:rPr>
        <w:t>,</w:t>
      </w:r>
      <w:r w:rsidR="0010339D" w:rsidRPr="00E066D0">
        <w:rPr>
          <w:b/>
          <w:color w:val="000000" w:themeColor="text1"/>
          <w:sz w:val="32"/>
          <w:szCs w:val="32"/>
        </w:rPr>
        <w:t xml:space="preserve"> 20</w:t>
      </w:r>
      <w:r w:rsidR="00C41997" w:rsidRPr="00E066D0">
        <w:rPr>
          <w:b/>
          <w:color w:val="000000" w:themeColor="text1"/>
          <w:sz w:val="32"/>
          <w:szCs w:val="32"/>
        </w:rPr>
        <w:t>2</w:t>
      </w:r>
      <w:r w:rsidR="0050581D" w:rsidRPr="00E066D0">
        <w:rPr>
          <w:b/>
          <w:color w:val="000000" w:themeColor="text1"/>
          <w:sz w:val="32"/>
          <w:szCs w:val="32"/>
        </w:rPr>
        <w:t>3</w:t>
      </w:r>
      <w:r w:rsidR="008E2381" w:rsidRPr="00E066D0">
        <w:rPr>
          <w:b/>
          <w:color w:val="000000" w:themeColor="text1"/>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241864" w:rsidRDefault="00362137" w:rsidP="00362137">
      <w:pPr>
        <w:jc w:val="center"/>
        <w:rPr>
          <w:sz w:val="12"/>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EA4CA7">
        <w:trPr>
          <w:trHeight w:val="713"/>
        </w:trPr>
        <w:tc>
          <w:tcPr>
            <w:tcW w:w="10075" w:type="dxa"/>
          </w:tcPr>
          <w:p w14:paraId="69BC7D4B" w14:textId="77777777" w:rsidR="00362137" w:rsidRPr="008D25BB" w:rsidRDefault="00362137" w:rsidP="00EA4CA7">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EA4CA7">
        <w:trPr>
          <w:trHeight w:val="713"/>
        </w:trPr>
        <w:tc>
          <w:tcPr>
            <w:tcW w:w="10075" w:type="dxa"/>
          </w:tcPr>
          <w:p w14:paraId="7C6C7982" w14:textId="77777777" w:rsidR="00362137" w:rsidRPr="008D25BB" w:rsidRDefault="00362137" w:rsidP="00EA4CA7">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EA4CA7">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EA4CA7">
        <w:trPr>
          <w:trHeight w:val="615"/>
        </w:trPr>
        <w:tc>
          <w:tcPr>
            <w:tcW w:w="10075" w:type="dxa"/>
          </w:tcPr>
          <w:p w14:paraId="46B95FE1" w14:textId="77777777" w:rsidR="00362137" w:rsidRPr="008D25BB" w:rsidRDefault="00362137" w:rsidP="00EA4CA7">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EA4CA7">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4C32672F"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17" w:history="1">
        <w:r w:rsidRPr="002B1485">
          <w:rPr>
            <w:rStyle w:val="Hyperlink"/>
            <w:b/>
            <w:sz w:val="24"/>
            <w:szCs w:val="24"/>
          </w:rPr>
          <w:t>CALL TO ORDER</w:t>
        </w:r>
      </w:hyperlink>
    </w:p>
    <w:p w14:paraId="6C05F935" w14:textId="2BAF87A6" w:rsidR="00576CED" w:rsidRPr="00576CED" w:rsidRDefault="00362137" w:rsidP="00980B8E">
      <w:pPr>
        <w:tabs>
          <w:tab w:val="left" w:pos="720"/>
          <w:tab w:val="left" w:pos="1440"/>
        </w:tabs>
        <w:rPr>
          <w:rStyle w:val="Hyperlink"/>
          <w:b/>
          <w:sz w:val="24"/>
          <w:szCs w:val="24"/>
        </w:rPr>
      </w:pPr>
      <w:r w:rsidRPr="00F70784">
        <w:rPr>
          <w:color w:val="000000" w:themeColor="text1"/>
          <w:sz w:val="24"/>
          <w:szCs w:val="24"/>
        </w:rPr>
        <w:t>9:01 a.m.</w:t>
      </w:r>
      <w:r w:rsidRPr="00F70784">
        <w:rPr>
          <w:color w:val="000000" w:themeColor="text1"/>
          <w:sz w:val="24"/>
          <w:szCs w:val="24"/>
        </w:rPr>
        <w:tab/>
      </w:r>
      <w:hyperlink r:id="rId14" w:tooltip="Seek to 00:00:37" w:history="1">
        <w:r w:rsidRPr="00576CED">
          <w:rPr>
            <w:rStyle w:val="Hyperlink"/>
            <w:b/>
            <w:sz w:val="24"/>
            <w:szCs w:val="24"/>
          </w:rPr>
          <w:t>PUBLIC COMMENT PERIOD</w:t>
        </w:r>
        <w:r w:rsidR="00DA429A" w:rsidRPr="00576CED">
          <w:rPr>
            <w:rStyle w:val="Hyperlink"/>
            <w:b/>
            <w:sz w:val="24"/>
            <w:szCs w:val="24"/>
          </w:rPr>
          <w:t xml:space="preserve"> </w:t>
        </w:r>
        <w:r w:rsidRPr="00576CED">
          <w:rPr>
            <w:rStyle w:val="Hyperlink"/>
            <w:b/>
            <w:sz w:val="24"/>
            <w:szCs w:val="24"/>
          </w:rPr>
          <w:t>– ALL TOPICS</w:t>
        </w:r>
      </w:hyperlink>
      <w:r w:rsidR="00576CED" w:rsidRPr="00576CED">
        <w:rPr>
          <w:sz w:val="24"/>
          <w:szCs w:val="24"/>
        </w:rPr>
        <w:fldChar w:fldCharType="begin"/>
      </w:r>
      <w:r w:rsidR="00576CED" w:rsidRPr="00576CED">
        <w:rPr>
          <w:sz w:val="24"/>
          <w:szCs w:val="24"/>
        </w:rPr>
        <w:instrText xml:space="preserve"> HYPERLINK "avca:e69b82f3-b4d9-48e7-9110-f799862b5d0e@00:01:00" \o "Seek to 00:01:00" </w:instrText>
      </w:r>
      <w:r w:rsidR="00576CED" w:rsidRPr="00576CED">
        <w:rPr>
          <w:sz w:val="24"/>
          <w:szCs w:val="24"/>
        </w:rPr>
        <w:fldChar w:fldCharType="separate"/>
      </w:r>
    </w:p>
    <w:p w14:paraId="1A97FF22" w14:textId="578F7A6D" w:rsidR="00576CED" w:rsidRPr="00576CED" w:rsidRDefault="00576CED" w:rsidP="00576CED">
      <w:pPr>
        <w:tabs>
          <w:tab w:val="left" w:pos="720"/>
          <w:tab w:val="left" w:pos="1440"/>
        </w:tabs>
        <w:rPr>
          <w:rStyle w:val="Hyperlink"/>
          <w:sz w:val="24"/>
          <w:szCs w:val="24"/>
        </w:rPr>
      </w:pPr>
      <w:r w:rsidRPr="00576CED">
        <w:rPr>
          <w:rStyle w:val="Hyperlink"/>
          <w:sz w:val="24"/>
          <w:szCs w:val="24"/>
        </w:rPr>
        <w:lastRenderedPageBreak/>
        <w:t>09:01:17 AM (00:01:00)</w:t>
      </w:r>
      <w:r w:rsidRPr="00576CED">
        <w:rPr>
          <w:sz w:val="24"/>
          <w:szCs w:val="24"/>
        </w:rPr>
        <w:fldChar w:fldCharType="end"/>
      </w:r>
      <w:r w:rsidRPr="00576CED">
        <w:rPr>
          <w:sz w:val="24"/>
          <w:szCs w:val="24"/>
        </w:rPr>
        <w:t xml:space="preserve"> Comment</w:t>
      </w:r>
      <w:r w:rsidRPr="00576CED">
        <w:rPr>
          <w:sz w:val="24"/>
          <w:szCs w:val="24"/>
        </w:rPr>
        <w:fldChar w:fldCharType="begin"/>
      </w:r>
      <w:r w:rsidRPr="00576CED">
        <w:rPr>
          <w:sz w:val="24"/>
          <w:szCs w:val="24"/>
        </w:rPr>
        <w:instrText xml:space="preserve"> HYPERLINK "avca:e69b82f3-b4d9-48e7-9110-f799862b5d0e@00:03:11" \o "Seek to 00:03:11" </w:instrText>
      </w:r>
      <w:r w:rsidRPr="00576CED">
        <w:rPr>
          <w:sz w:val="24"/>
          <w:szCs w:val="24"/>
        </w:rPr>
        <w:fldChar w:fldCharType="separate"/>
      </w:r>
    </w:p>
    <w:p w14:paraId="5C4ADA03" w14:textId="36588D0D" w:rsidR="00576CED" w:rsidRPr="00576CED" w:rsidRDefault="00576CED" w:rsidP="00576CED">
      <w:pPr>
        <w:tabs>
          <w:tab w:val="left" w:pos="720"/>
          <w:tab w:val="left" w:pos="1440"/>
        </w:tabs>
        <w:rPr>
          <w:sz w:val="24"/>
          <w:szCs w:val="24"/>
        </w:rPr>
      </w:pPr>
      <w:r w:rsidRPr="00576CED">
        <w:rPr>
          <w:rStyle w:val="Hyperlink"/>
          <w:sz w:val="24"/>
          <w:szCs w:val="24"/>
        </w:rPr>
        <w:t>09:03:28 AM (00:03:11)</w:t>
      </w:r>
      <w:r w:rsidRPr="00576CED">
        <w:rPr>
          <w:sz w:val="24"/>
          <w:szCs w:val="24"/>
        </w:rPr>
        <w:fldChar w:fldCharType="end"/>
      </w:r>
      <w:r w:rsidRPr="00576CED">
        <w:rPr>
          <w:sz w:val="24"/>
          <w:szCs w:val="24"/>
        </w:rPr>
        <w:t xml:space="preserve"> Response to comment.</w:t>
      </w:r>
    </w:p>
    <w:p w14:paraId="03401B86" w14:textId="77777777" w:rsidR="00576CED" w:rsidRPr="00576CED" w:rsidRDefault="00576CED" w:rsidP="00576CED">
      <w:pPr>
        <w:tabs>
          <w:tab w:val="left" w:pos="720"/>
          <w:tab w:val="left" w:pos="1440"/>
        </w:tabs>
        <w:rPr>
          <w:b/>
          <w:sz w:val="24"/>
          <w:szCs w:val="24"/>
        </w:rPr>
      </w:pPr>
    </w:p>
    <w:p w14:paraId="0D933C75" w14:textId="77777777" w:rsidR="00576CED" w:rsidRDefault="00576CED" w:rsidP="00576CED">
      <w:pPr>
        <w:tabs>
          <w:tab w:val="left" w:pos="720"/>
          <w:tab w:val="left" w:pos="1440"/>
        </w:tabs>
        <w:rPr>
          <w:b/>
          <w:sz w:val="12"/>
          <w:szCs w:val="24"/>
        </w:rPr>
      </w:pPr>
    </w:p>
    <w:p w14:paraId="75F6F481" w14:textId="55F3C4F7" w:rsidR="002E7DEE" w:rsidRDefault="000D7D12" w:rsidP="002E7DEE">
      <w:pPr>
        <w:rPr>
          <w:b/>
          <w:sz w:val="24"/>
          <w:szCs w:val="24"/>
        </w:rPr>
      </w:pPr>
      <w:r w:rsidRPr="000D7D12">
        <w:rPr>
          <w:sz w:val="24"/>
          <w:szCs w:val="24"/>
        </w:rPr>
        <w:t>No set time</w:t>
      </w:r>
      <w:r>
        <w:rPr>
          <w:b/>
          <w:sz w:val="24"/>
          <w:szCs w:val="24"/>
        </w:rPr>
        <w:tab/>
      </w:r>
      <w:hyperlink r:id="rId15" w:tooltip="Seek to 00:08:12" w:history="1">
        <w:r w:rsidR="002E7DEE" w:rsidRPr="00576CED">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2EE13703" w14:textId="50BB3385" w:rsidR="0010758C" w:rsidRPr="00546F88" w:rsidRDefault="00317D3D" w:rsidP="00202011">
      <w:pPr>
        <w:pStyle w:val="Level1"/>
        <w:numPr>
          <w:ilvl w:val="0"/>
          <w:numId w:val="12"/>
        </w:numPr>
        <w:ind w:hanging="720"/>
        <w:jc w:val="left"/>
        <w:rPr>
          <w:b/>
          <w:color w:val="7030A0"/>
        </w:rPr>
      </w:pPr>
      <w:bookmarkStart w:id="5" w:name="_Hlk132020293"/>
      <w:bookmarkEnd w:id="4"/>
      <w:r w:rsidRPr="00F073D2">
        <w:rPr>
          <w:b/>
        </w:rPr>
        <w:t>AGREEME</w:t>
      </w:r>
      <w:r w:rsidR="008E1ABB" w:rsidRPr="00F073D2">
        <w:rPr>
          <w:b/>
        </w:rPr>
        <w:t>N</w:t>
      </w:r>
      <w:r w:rsidR="00EA1871" w:rsidRPr="00F073D2">
        <w:rPr>
          <w:b/>
        </w:rPr>
        <w:t xml:space="preserve">T </w:t>
      </w:r>
      <w:r w:rsidR="00EA1871" w:rsidRPr="00F073D2">
        <w:t>re: Training and Consulting Services to those with Intellectual /Developmental Disabilities; In the Amount of $15,000; Public Health; Wise</w:t>
      </w:r>
      <w:r w:rsidR="00546F88">
        <w:rPr>
          <w:color w:val="FF0000"/>
        </w:rPr>
        <w:br/>
      </w:r>
      <w:hyperlink r:id="rId16" w:tooltip="Open document" w:history="1">
        <w:r w:rsidR="000A6507" w:rsidRPr="000A6507">
          <w:rPr>
            <w:rStyle w:val="Hyperlink"/>
            <w:b/>
            <w:noProof/>
          </w:rPr>
          <w:drawing>
            <wp:inline distT="0" distB="0" distL="0" distR="0" wp14:anchorId="4654A718" wp14:editId="33F48FA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rFonts w:ascii="Wingdings 3" w:hAnsi="Wingdings 3"/>
          </w:rPr>
          <w:t></w:t>
        </w:r>
      </w:hyperlink>
      <w:r w:rsidR="000A6507">
        <w:t xml:space="preserve">  </w:t>
      </w:r>
    </w:p>
    <w:p w14:paraId="0DBD72F9" w14:textId="2895C4DB" w:rsidR="00546F88" w:rsidRPr="00AB461E" w:rsidRDefault="00546F88" w:rsidP="00202011">
      <w:pPr>
        <w:pStyle w:val="Level1"/>
        <w:numPr>
          <w:ilvl w:val="0"/>
          <w:numId w:val="12"/>
        </w:numPr>
        <w:ind w:hanging="720"/>
        <w:jc w:val="left"/>
        <w:rPr>
          <w:b/>
        </w:rPr>
      </w:pPr>
      <w:r>
        <w:rPr>
          <w:b/>
        </w:rPr>
        <w:t>AGREEMENT; Amendment No. 1</w:t>
      </w:r>
      <w:r w:rsidRPr="00D75A0C">
        <w:rPr>
          <w:b/>
        </w:rPr>
        <w:t xml:space="preserve"> </w:t>
      </w:r>
      <w:r w:rsidRPr="00D75A0C">
        <w:t>re: Community Development Block Grant (CDBG);</w:t>
      </w:r>
      <w:r w:rsidRPr="00D75A0C">
        <w:rPr>
          <w:b/>
        </w:rPr>
        <w:t xml:space="preserve"> </w:t>
      </w:r>
      <w:r w:rsidR="009A6D83" w:rsidRPr="00D75A0C">
        <w:t xml:space="preserve">Additional Amount of </w:t>
      </w:r>
      <w:r w:rsidR="0029716F" w:rsidRPr="00D75A0C">
        <w:t>$10</w:t>
      </w:r>
      <w:r w:rsidR="00CE4BB2" w:rsidRPr="00D75A0C">
        <w:t>8,000</w:t>
      </w:r>
      <w:r w:rsidR="00D75A0C" w:rsidRPr="00D75A0C">
        <w:t xml:space="preserve">, for a total of $211,000; </w:t>
      </w:r>
      <w:r w:rsidRPr="00D75A0C">
        <w:t>Auditor’s Office</w:t>
      </w:r>
      <w:r w:rsidR="00D75A0C" w:rsidRPr="00D75A0C">
        <w:t xml:space="preserve">; </w:t>
      </w:r>
      <w:proofErr w:type="spellStart"/>
      <w:r w:rsidR="00D75A0C" w:rsidRPr="00D75A0C">
        <w:t>OlyCAP</w:t>
      </w:r>
      <w:proofErr w:type="spellEnd"/>
      <w:r w:rsidR="00AB461E">
        <w:br/>
      </w:r>
      <w:hyperlink r:id="rId18" w:tooltip="Open document" w:history="1">
        <w:r w:rsidR="000A6507" w:rsidRPr="000A6507">
          <w:rPr>
            <w:rStyle w:val="Hyperlink"/>
            <w:b/>
            <w:noProof/>
          </w:rPr>
          <w:drawing>
            <wp:inline distT="0" distB="0" distL="0" distR="0" wp14:anchorId="65BA2516" wp14:editId="42587D7E">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rPr>
          <w:sym w:font="Wingdings 3" w:char="F05A"/>
        </w:r>
      </w:hyperlink>
      <w:r w:rsidR="000A6507">
        <w:t xml:space="preserve">  </w:t>
      </w:r>
    </w:p>
    <w:p w14:paraId="31E48BA6" w14:textId="63E47450" w:rsidR="00AB461E" w:rsidRPr="00AB461E" w:rsidRDefault="00AB461E" w:rsidP="00202011">
      <w:pPr>
        <w:pStyle w:val="Level1"/>
        <w:numPr>
          <w:ilvl w:val="0"/>
          <w:numId w:val="12"/>
        </w:numPr>
        <w:ind w:hanging="720"/>
        <w:jc w:val="left"/>
      </w:pPr>
      <w:r>
        <w:rPr>
          <w:b/>
        </w:rPr>
        <w:t xml:space="preserve">AGREEMENT; Amendment No. 2 </w:t>
      </w:r>
      <w:r w:rsidRPr="00AB461E">
        <w:t>re: Breast, Cervical and Colon Health Program; In the Amount of $1,000; Public Health; Public Health of Seattle and King County</w:t>
      </w:r>
    </w:p>
    <w:p w14:paraId="2FA976FD" w14:textId="679DFA8C" w:rsidR="003F7876" w:rsidRPr="0010758C" w:rsidRDefault="00AC4AC8" w:rsidP="003F7876">
      <w:pPr>
        <w:pStyle w:val="Level1"/>
        <w:jc w:val="left"/>
        <w:rPr>
          <w:b/>
          <w:color w:val="FF0000"/>
        </w:rPr>
      </w:pPr>
      <w:hyperlink r:id="rId19" w:tooltip="Open document" w:history="1">
        <w:r w:rsidR="000A6507" w:rsidRPr="000A6507">
          <w:rPr>
            <w:rStyle w:val="Hyperlink"/>
            <w:b/>
            <w:noProof/>
          </w:rPr>
          <w:drawing>
            <wp:inline distT="0" distB="0" distL="0" distR="0" wp14:anchorId="33E78A39" wp14:editId="46979897">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b/>
          </w:rPr>
          <w:sym w:font="Wingdings 3" w:char="F05A"/>
        </w:r>
      </w:hyperlink>
      <w:r w:rsidR="000A6507">
        <w:rPr>
          <w:b/>
          <w:color w:val="FF0000"/>
        </w:rPr>
        <w:t xml:space="preserve">  </w:t>
      </w:r>
    </w:p>
    <w:bookmarkEnd w:id="5"/>
    <w:p w14:paraId="1B1979BD" w14:textId="43034510" w:rsidR="003F7876" w:rsidRPr="003F7876" w:rsidRDefault="003F7876" w:rsidP="00BA1002">
      <w:pPr>
        <w:pStyle w:val="Level1"/>
        <w:widowControl/>
        <w:numPr>
          <w:ilvl w:val="0"/>
          <w:numId w:val="1"/>
        </w:numPr>
        <w:tabs>
          <w:tab w:val="left" w:pos="720"/>
        </w:tabs>
        <w:autoSpaceDE/>
        <w:autoSpaceDN/>
        <w:adjustRightInd/>
        <w:ind w:hanging="720"/>
        <w:jc w:val="left"/>
      </w:pPr>
      <w:r w:rsidRPr="003F7876">
        <w:rPr>
          <w:b/>
        </w:rPr>
        <w:t>APPROVAL of MINUTES:</w:t>
      </w:r>
      <w:r>
        <w:t xml:space="preserve"> Regular Meeting Minutes of June 26, 2023, and July 3 and 10, 2023</w:t>
      </w:r>
      <w:r>
        <w:br/>
      </w:r>
      <w:hyperlink r:id="rId20" w:tooltip="Open document" w:history="1">
        <w:r w:rsidRPr="003F7876">
          <w:rPr>
            <w:rStyle w:val="Hyperlink"/>
            <w:noProof/>
          </w:rPr>
          <w:drawing>
            <wp:inline distT="0" distB="0" distL="0" distR="0" wp14:anchorId="1FED8174" wp14:editId="17C747F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Pr="003F7876">
          <w:rPr>
            <w:rStyle w:val="Hyperlink"/>
          </w:rPr>
          <w:sym w:font="Wingdings 3" w:char="F05A"/>
        </w:r>
      </w:hyperlink>
      <w:r>
        <w:t xml:space="preserve">  </w:t>
      </w:r>
    </w:p>
    <w:p w14:paraId="3BA5A4D7" w14:textId="56ABE267" w:rsidR="00BA1002" w:rsidRPr="00576CED" w:rsidRDefault="00BA1002" w:rsidP="00BA1002">
      <w:pPr>
        <w:pStyle w:val="Level1"/>
        <w:widowControl/>
        <w:numPr>
          <w:ilvl w:val="0"/>
          <w:numId w:val="1"/>
        </w:numPr>
        <w:tabs>
          <w:tab w:val="left" w:pos="720"/>
        </w:tabs>
        <w:autoSpaceDE/>
        <w:autoSpaceDN/>
        <w:adjustRightInd/>
        <w:ind w:hanging="720"/>
        <w:jc w:val="left"/>
      </w:pPr>
      <w:r w:rsidRPr="00025B62">
        <w:rPr>
          <w:b/>
        </w:rPr>
        <w:t xml:space="preserve">Payment of Jefferson County </w:t>
      </w:r>
      <w:r w:rsidRPr="00576CED">
        <w:rPr>
          <w:b/>
        </w:rPr>
        <w:t>Vouchers/Warrants</w:t>
      </w:r>
      <w:r w:rsidRPr="00576CED">
        <w:t xml:space="preserve"> Dated </w:t>
      </w:r>
      <w:r w:rsidR="00DE19A4" w:rsidRPr="00576CED">
        <w:t xml:space="preserve">June 26, 2023 Totaling $374,047.01 and </w:t>
      </w:r>
      <w:r w:rsidRPr="00576CED">
        <w:t xml:space="preserve">July 10, 2023 Totaling $1,279,717.94 </w:t>
      </w:r>
      <w:r w:rsidR="000A6507" w:rsidRPr="00576CED">
        <w:br/>
      </w:r>
      <w:hyperlink r:id="rId21" w:tooltip="Open document" w:history="1">
        <w:r w:rsidR="000A6507" w:rsidRPr="00576CED">
          <w:rPr>
            <w:rStyle w:val="Hyperlink"/>
            <w:noProof/>
          </w:rPr>
          <w:drawing>
            <wp:inline distT="0" distB="0" distL="0" distR="0" wp14:anchorId="2D36BEDA" wp14:editId="67AB0B8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0A6507" w:rsidRPr="00576CED">
          <w:rPr>
            <w:rStyle w:val="Hyperlink"/>
          </w:rPr>
          <w:sym w:font="Wingdings 3" w:char="F05A"/>
        </w:r>
      </w:hyperlink>
      <w:r w:rsidR="000A6507" w:rsidRPr="00576CED">
        <w:t xml:space="preserve">  </w:t>
      </w:r>
    </w:p>
    <w:p w14:paraId="163ECC1F" w14:textId="2FFB7EF1" w:rsidR="00576CED" w:rsidRPr="00576CED" w:rsidRDefault="00576CED" w:rsidP="00EE4648">
      <w:pPr>
        <w:numPr>
          <w:ilvl w:val="12"/>
          <w:numId w:val="0"/>
        </w:numPr>
        <w:rPr>
          <w:rStyle w:val="Hyperlink"/>
          <w:b/>
          <w:sz w:val="24"/>
          <w:szCs w:val="24"/>
        </w:rPr>
      </w:pPr>
      <w:r w:rsidRPr="00576CED">
        <w:rPr>
          <w:sz w:val="24"/>
          <w:szCs w:val="24"/>
        </w:rPr>
        <w:fldChar w:fldCharType="begin"/>
      </w:r>
      <w:r w:rsidRPr="00576CED">
        <w:rPr>
          <w:sz w:val="24"/>
          <w:szCs w:val="24"/>
        </w:rPr>
        <w:instrText xml:space="preserve"> HYPERLINK "avca:e69b82f3-b4d9-48e7-9110-f799862b5d0e@00:08:29" \o "Seek to 00:08:29" </w:instrText>
      </w:r>
      <w:r w:rsidRPr="00576CED">
        <w:rPr>
          <w:sz w:val="24"/>
          <w:szCs w:val="24"/>
        </w:rPr>
        <w:fldChar w:fldCharType="separate"/>
      </w:r>
    </w:p>
    <w:p w14:paraId="0F4102C2" w14:textId="50D560B2" w:rsidR="00576CED" w:rsidRDefault="00576CED" w:rsidP="00576CED">
      <w:pPr>
        <w:numPr>
          <w:ilvl w:val="12"/>
          <w:numId w:val="0"/>
        </w:numPr>
        <w:rPr>
          <w:b/>
          <w:sz w:val="24"/>
          <w:szCs w:val="24"/>
        </w:rPr>
      </w:pPr>
      <w:r w:rsidRPr="00576CED">
        <w:rPr>
          <w:rStyle w:val="Hyperlink"/>
          <w:sz w:val="24"/>
          <w:szCs w:val="24"/>
        </w:rPr>
        <w:t>09:08:46 AM (00:08:29)</w:t>
      </w:r>
      <w:r w:rsidRPr="00576CED">
        <w:rPr>
          <w:sz w:val="24"/>
          <w:szCs w:val="24"/>
        </w:rPr>
        <w:fldChar w:fldCharType="end"/>
      </w:r>
      <w:r w:rsidRPr="00576CED">
        <w:rPr>
          <w:sz w:val="24"/>
          <w:szCs w:val="24"/>
        </w:rPr>
        <w:t xml:space="preserve"> HE moved to approve, KD second. Unanimous.</w:t>
      </w:r>
    </w:p>
    <w:p w14:paraId="0E392843" w14:textId="77777777" w:rsidR="00576CED" w:rsidRDefault="00576CED" w:rsidP="00EE4648">
      <w:pPr>
        <w:numPr>
          <w:ilvl w:val="12"/>
          <w:numId w:val="0"/>
        </w:numPr>
        <w:rPr>
          <w:b/>
          <w:sz w:val="24"/>
          <w:szCs w:val="24"/>
        </w:rPr>
      </w:pPr>
    </w:p>
    <w:p w14:paraId="6F00C602" w14:textId="02298753"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4A251674" w:rsidR="00EE4648" w:rsidRPr="005717B4" w:rsidRDefault="00EE4648" w:rsidP="00EE4648">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r>
      <w:hyperlink r:id="rId22" w:tooltip="Seek to 00:08:52" w:history="1">
        <w:r w:rsidRPr="00576CED">
          <w:rPr>
            <w:rStyle w:val="Hyperlink"/>
            <w:b/>
            <w:bCs/>
            <w:sz w:val="24"/>
            <w:szCs w:val="24"/>
          </w:rPr>
          <w:t>COMMISSIONERS BRIEFING SESSION</w:t>
        </w:r>
      </w:hyperlink>
      <w:r w:rsidR="00576CED" w:rsidRPr="00576CED">
        <w:rPr>
          <w:bCs/>
          <w:sz w:val="24"/>
          <w:szCs w:val="24"/>
        </w:rPr>
        <w:t>:</w:t>
      </w:r>
      <w:r w:rsidR="00576CED">
        <w:rPr>
          <w:b/>
          <w:bCs/>
          <w:sz w:val="24"/>
          <w:szCs w:val="24"/>
        </w:rPr>
        <w:t xml:space="preserve"> </w:t>
      </w:r>
      <w:r w:rsidR="00576CED" w:rsidRPr="00576CED">
        <w:rPr>
          <w:bCs/>
          <w:sz w:val="24"/>
          <w:szCs w:val="24"/>
        </w:rPr>
        <w:t xml:space="preserve">The Commissioners </w:t>
      </w:r>
      <w:r w:rsidR="00001318">
        <w:rPr>
          <w:bCs/>
          <w:sz w:val="24"/>
          <w:szCs w:val="24"/>
        </w:rPr>
        <w:t xml:space="preserve">and County Administrator </w:t>
      </w:r>
      <w:r w:rsidR="00576CED" w:rsidRPr="00576CED">
        <w:rPr>
          <w:bCs/>
          <w:sz w:val="24"/>
          <w:szCs w:val="24"/>
        </w:rPr>
        <w:t>discussed recent meetings they attended, miscellaneous topics, and reviewed upcoming meetings.</w:t>
      </w:r>
      <w:r w:rsidR="00576CED">
        <w:rPr>
          <w:b/>
          <w:bCs/>
          <w:sz w:val="24"/>
          <w:szCs w:val="24"/>
        </w:rPr>
        <w:t xml:space="preserve"> </w:t>
      </w:r>
      <w:r w:rsidR="00D474BC">
        <w:rPr>
          <w:b/>
          <w:bCs/>
          <w:sz w:val="24"/>
          <w:szCs w:val="24"/>
        </w:rPr>
        <w:br/>
      </w:r>
    </w:p>
    <w:p w14:paraId="17DB3226" w14:textId="4F1F902E" w:rsidR="002F7EE8" w:rsidRDefault="002F7EE8" w:rsidP="00CE5CA4">
      <w:pPr>
        <w:numPr>
          <w:ilvl w:val="12"/>
          <w:numId w:val="0"/>
        </w:numPr>
        <w:ind w:left="1440" w:firstLine="720"/>
        <w:jc w:val="right"/>
        <w:rPr>
          <w:color w:val="FF0000"/>
          <w:sz w:val="24"/>
          <w:szCs w:val="24"/>
        </w:rPr>
      </w:pPr>
    </w:p>
    <w:p w14:paraId="617EF7B7" w14:textId="6CE5E6F1" w:rsidR="00391F5E" w:rsidRPr="00DF0E40" w:rsidRDefault="00DF0E40" w:rsidP="008D5A77">
      <w:pPr>
        <w:numPr>
          <w:ilvl w:val="12"/>
          <w:numId w:val="0"/>
        </w:numPr>
        <w:ind w:left="2160" w:hanging="2160"/>
        <w:rPr>
          <w:color w:val="FF0000"/>
          <w:sz w:val="24"/>
          <w:szCs w:val="24"/>
        </w:rPr>
      </w:pPr>
      <w:r w:rsidRPr="00DF0E40">
        <w:rPr>
          <w:sz w:val="24"/>
          <w:szCs w:val="24"/>
        </w:rPr>
        <w:t>9:45</w:t>
      </w:r>
      <w:r w:rsidR="009544D6" w:rsidRPr="00DF0E40">
        <w:rPr>
          <w:sz w:val="24"/>
          <w:szCs w:val="24"/>
        </w:rPr>
        <w:t xml:space="preserve"> a.m. </w:t>
      </w:r>
      <w:r w:rsidR="008D5A77" w:rsidRPr="00DF0E40">
        <w:rPr>
          <w:sz w:val="24"/>
          <w:szCs w:val="24"/>
        </w:rPr>
        <w:t xml:space="preserve">  </w:t>
      </w:r>
      <w:r w:rsidR="008D5A77" w:rsidRPr="009544D6">
        <w:rPr>
          <w:color w:val="000000" w:themeColor="text1"/>
          <w:sz w:val="24"/>
          <w:szCs w:val="24"/>
        </w:rPr>
        <w:tab/>
      </w:r>
      <w:hyperlink r:id="rId23" w:tooltip="Seek to 00:44:52" w:history="1">
        <w:r w:rsidRPr="00377549">
          <w:rPr>
            <w:rStyle w:val="Hyperlink"/>
            <w:b/>
            <w:sz w:val="24"/>
            <w:szCs w:val="24"/>
          </w:rPr>
          <w:t xml:space="preserve">HEARING </w:t>
        </w:r>
        <w:r w:rsidRPr="00377549">
          <w:rPr>
            <w:rStyle w:val="Hyperlink"/>
            <w:sz w:val="24"/>
            <w:szCs w:val="24"/>
          </w:rPr>
          <w:t>re: 2023 Second Quarter Budget Appropriations/Extensions; Various County Departments</w:t>
        </w:r>
      </w:hyperlink>
      <w:r w:rsidRPr="008E5731">
        <w:rPr>
          <w:b/>
          <w:sz w:val="24"/>
          <w:szCs w:val="24"/>
        </w:rPr>
        <w:t xml:space="preserve"> </w:t>
      </w:r>
    </w:p>
    <w:p w14:paraId="404A0405" w14:textId="0F0DC023" w:rsidR="008D5A77" w:rsidRPr="00DF0E40" w:rsidRDefault="008D5A77" w:rsidP="008D5A77">
      <w:pPr>
        <w:numPr>
          <w:ilvl w:val="12"/>
          <w:numId w:val="0"/>
        </w:numPr>
        <w:ind w:left="2160" w:hanging="2160"/>
        <w:rPr>
          <w:color w:val="FF0000"/>
          <w:sz w:val="24"/>
          <w:szCs w:val="24"/>
        </w:rPr>
      </w:pPr>
      <w:r w:rsidRPr="00DF0E40">
        <w:rPr>
          <w:color w:val="FF0000"/>
          <w:sz w:val="24"/>
          <w:szCs w:val="24"/>
        </w:rPr>
        <w:tab/>
      </w:r>
      <w:hyperlink r:id="rId24" w:tooltip="Open document" w:history="1">
        <w:r w:rsidR="000A6507" w:rsidRPr="000A6507">
          <w:rPr>
            <w:rStyle w:val="Hyperlink"/>
            <w:noProof/>
            <w:sz w:val="24"/>
            <w:szCs w:val="24"/>
          </w:rPr>
          <w:drawing>
            <wp:inline distT="0" distB="0" distL="0" distR="0" wp14:anchorId="7F94B429" wp14:editId="08DAB94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sz w:val="24"/>
            <w:szCs w:val="24"/>
          </w:rPr>
          <w:sym w:font="Wingdings 3" w:char="F05A"/>
        </w:r>
      </w:hyperlink>
      <w:r w:rsidR="000A6507">
        <w:rPr>
          <w:color w:val="FF0000"/>
          <w:sz w:val="24"/>
          <w:szCs w:val="24"/>
        </w:rPr>
        <w:t xml:space="preserve">  </w:t>
      </w:r>
    </w:p>
    <w:p w14:paraId="7A872D68" w14:textId="1F04F348" w:rsidR="00DF0E40" w:rsidRDefault="00DF0E40" w:rsidP="00DF0E40">
      <w:pPr>
        <w:numPr>
          <w:ilvl w:val="12"/>
          <w:numId w:val="0"/>
        </w:numPr>
        <w:ind w:left="2160" w:right="-90" w:hanging="2160"/>
        <w:jc w:val="right"/>
        <w:rPr>
          <w:color w:val="000000" w:themeColor="text1"/>
          <w:sz w:val="24"/>
          <w:szCs w:val="24"/>
        </w:rPr>
      </w:pPr>
      <w:r>
        <w:rPr>
          <w:color w:val="000000" w:themeColor="text1"/>
          <w:sz w:val="24"/>
          <w:szCs w:val="24"/>
        </w:rPr>
        <w:t>Mark McCauley, County Administrator</w:t>
      </w:r>
      <w:r w:rsidR="009544D6" w:rsidRPr="009544D6">
        <w:rPr>
          <w:color w:val="000000" w:themeColor="text1"/>
          <w:sz w:val="24"/>
          <w:szCs w:val="24"/>
        </w:rPr>
        <w:t xml:space="preserve"> </w:t>
      </w:r>
    </w:p>
    <w:p w14:paraId="7288FF91" w14:textId="78F56DEE" w:rsidR="008D5A77" w:rsidRPr="00DF0E40" w:rsidRDefault="00DF0E40" w:rsidP="00CE5CA4">
      <w:pPr>
        <w:numPr>
          <w:ilvl w:val="12"/>
          <w:numId w:val="0"/>
        </w:numPr>
        <w:ind w:left="2160" w:right="-90" w:hanging="2160"/>
        <w:jc w:val="right"/>
        <w:rPr>
          <w:sz w:val="24"/>
          <w:szCs w:val="24"/>
        </w:rPr>
      </w:pPr>
      <w:r w:rsidRPr="00DF0E40">
        <w:rPr>
          <w:sz w:val="24"/>
          <w:szCs w:val="24"/>
        </w:rPr>
        <w:t>Judy Shepherd, Finance Manager</w:t>
      </w:r>
    </w:p>
    <w:p w14:paraId="14E8B3AB" w14:textId="1C01560D" w:rsidR="008D5A77" w:rsidRDefault="008D5A77" w:rsidP="00EE4648">
      <w:pPr>
        <w:numPr>
          <w:ilvl w:val="12"/>
          <w:numId w:val="0"/>
        </w:numPr>
        <w:ind w:left="1440" w:firstLine="720"/>
        <w:jc w:val="right"/>
        <w:rPr>
          <w:sz w:val="24"/>
          <w:szCs w:val="24"/>
        </w:rPr>
      </w:pPr>
    </w:p>
    <w:bookmarkEnd w:id="6"/>
    <w:p w14:paraId="19433805" w14:textId="0945993E" w:rsidR="00377549" w:rsidRPr="00E27B95" w:rsidRDefault="00377549" w:rsidP="008B2E48">
      <w:pPr>
        <w:numPr>
          <w:ilvl w:val="12"/>
          <w:numId w:val="0"/>
        </w:numPr>
        <w:ind w:left="2160" w:hanging="2160"/>
        <w:rPr>
          <w:sz w:val="24"/>
          <w:szCs w:val="24"/>
        </w:rPr>
      </w:pPr>
      <w:r>
        <w:rPr>
          <w:sz w:val="24"/>
          <w:szCs w:val="24"/>
        </w:rPr>
        <w:t xml:space="preserve">GB </w:t>
      </w:r>
      <w:r w:rsidR="00461E3A">
        <w:rPr>
          <w:sz w:val="24"/>
          <w:szCs w:val="24"/>
        </w:rPr>
        <w:t xml:space="preserve">opened the hearing on the 2023 Second Quarter Budget </w:t>
      </w:r>
      <w:r w:rsidR="00461E3A" w:rsidRPr="00E27B95">
        <w:rPr>
          <w:sz w:val="24"/>
          <w:szCs w:val="24"/>
        </w:rPr>
        <w:t xml:space="preserve">Appropriations/Extensions. </w:t>
      </w:r>
    </w:p>
    <w:p w14:paraId="4E149DDD" w14:textId="684950DB" w:rsidR="00461E3A" w:rsidRPr="00E27B95" w:rsidRDefault="00461E3A" w:rsidP="00461E3A">
      <w:pPr>
        <w:numPr>
          <w:ilvl w:val="12"/>
          <w:numId w:val="0"/>
        </w:numPr>
        <w:rPr>
          <w:rStyle w:val="Hyperlink"/>
          <w:sz w:val="24"/>
          <w:szCs w:val="24"/>
        </w:rPr>
      </w:pPr>
      <w:r w:rsidRPr="00E27B95">
        <w:rPr>
          <w:sz w:val="24"/>
          <w:szCs w:val="24"/>
        </w:rPr>
        <w:fldChar w:fldCharType="begin"/>
      </w:r>
      <w:r w:rsidRPr="00E27B95">
        <w:rPr>
          <w:sz w:val="24"/>
          <w:szCs w:val="24"/>
        </w:rPr>
        <w:instrText xml:space="preserve"> HYPERLINK "avca:e69b82f3-b4d9-48e7-9110-f799862b5d0e@00:46:27" \o "Seek to 00:46:27" </w:instrText>
      </w:r>
      <w:r w:rsidRPr="00E27B95">
        <w:rPr>
          <w:sz w:val="24"/>
          <w:szCs w:val="24"/>
        </w:rPr>
        <w:fldChar w:fldCharType="separate"/>
      </w:r>
    </w:p>
    <w:p w14:paraId="7764F204" w14:textId="242280D8" w:rsidR="00461E3A" w:rsidRPr="00E27B95" w:rsidRDefault="00461E3A" w:rsidP="00461E3A">
      <w:pPr>
        <w:numPr>
          <w:ilvl w:val="12"/>
          <w:numId w:val="0"/>
        </w:numPr>
        <w:rPr>
          <w:sz w:val="24"/>
          <w:szCs w:val="24"/>
        </w:rPr>
      </w:pPr>
      <w:r w:rsidRPr="00E27B95">
        <w:rPr>
          <w:rStyle w:val="Hyperlink"/>
          <w:sz w:val="24"/>
          <w:szCs w:val="24"/>
        </w:rPr>
        <w:t>09:46:43 AM (00:46:27)</w:t>
      </w:r>
      <w:r w:rsidRPr="00E27B95">
        <w:rPr>
          <w:sz w:val="24"/>
          <w:szCs w:val="24"/>
        </w:rPr>
        <w:fldChar w:fldCharType="end"/>
      </w:r>
      <w:r w:rsidRPr="00E27B95">
        <w:rPr>
          <w:sz w:val="24"/>
          <w:szCs w:val="24"/>
        </w:rPr>
        <w:t xml:space="preserve"> Finance Manager Judy Shepherd provided a presentation on the various requests from County departments. She and County Administrator Mark McCauley reviewed the requests with the Board. </w:t>
      </w:r>
    </w:p>
    <w:p w14:paraId="5AB5A0B4" w14:textId="4BFD1008" w:rsidR="00E27B95" w:rsidRPr="00E27B95" w:rsidRDefault="00E27B95" w:rsidP="00461E3A">
      <w:pPr>
        <w:numPr>
          <w:ilvl w:val="12"/>
          <w:numId w:val="0"/>
        </w:numPr>
        <w:rPr>
          <w:rStyle w:val="Hyperlink"/>
          <w:sz w:val="24"/>
          <w:szCs w:val="24"/>
        </w:rPr>
      </w:pPr>
      <w:r w:rsidRPr="00E27B95">
        <w:rPr>
          <w:sz w:val="24"/>
          <w:szCs w:val="24"/>
        </w:rPr>
        <w:fldChar w:fldCharType="begin"/>
      </w:r>
      <w:r w:rsidRPr="00E27B95">
        <w:rPr>
          <w:sz w:val="24"/>
          <w:szCs w:val="24"/>
        </w:rPr>
        <w:instrText xml:space="preserve"> HYPERLINK "avca:e69b82f3-b4d9-48e7-9110-f799862b5d0e@01:09:07" \o "Seek to 01:09:07" </w:instrText>
      </w:r>
      <w:r w:rsidRPr="00E27B95">
        <w:rPr>
          <w:sz w:val="24"/>
          <w:szCs w:val="24"/>
        </w:rPr>
        <w:fldChar w:fldCharType="separate"/>
      </w:r>
    </w:p>
    <w:p w14:paraId="200FA7E5" w14:textId="3272E145" w:rsidR="00E27B95" w:rsidRPr="00CE0626" w:rsidRDefault="00E27B95" w:rsidP="00E27B95">
      <w:pPr>
        <w:numPr>
          <w:ilvl w:val="12"/>
          <w:numId w:val="0"/>
        </w:numPr>
        <w:rPr>
          <w:rStyle w:val="Hyperlink"/>
          <w:sz w:val="24"/>
          <w:szCs w:val="24"/>
        </w:rPr>
      </w:pPr>
      <w:r w:rsidRPr="00E27B95">
        <w:rPr>
          <w:rStyle w:val="Hyperlink"/>
          <w:sz w:val="24"/>
          <w:szCs w:val="24"/>
        </w:rPr>
        <w:lastRenderedPageBreak/>
        <w:t>10:09:24 AM (01:09:07)</w:t>
      </w:r>
      <w:r w:rsidRPr="00E27B95">
        <w:rPr>
          <w:sz w:val="24"/>
          <w:szCs w:val="24"/>
        </w:rPr>
        <w:fldChar w:fldCharType="end"/>
      </w:r>
      <w:r w:rsidRPr="00E27B95">
        <w:rPr>
          <w:sz w:val="24"/>
          <w:szCs w:val="24"/>
        </w:rPr>
        <w:t xml:space="preserve"> Chair Brotherton opened the hearing to allow for public testimony. The following individuals </w:t>
      </w:r>
      <w:r w:rsidRPr="00CE0626">
        <w:rPr>
          <w:sz w:val="24"/>
          <w:szCs w:val="24"/>
        </w:rPr>
        <w:t xml:space="preserve">provided testimony: Tom Thiersch, Jefferson County. </w:t>
      </w:r>
      <w:r w:rsidRPr="00CE0626">
        <w:rPr>
          <w:sz w:val="24"/>
          <w:szCs w:val="24"/>
        </w:rPr>
        <w:fldChar w:fldCharType="begin"/>
      </w:r>
      <w:r w:rsidRPr="00CE0626">
        <w:rPr>
          <w:sz w:val="24"/>
          <w:szCs w:val="24"/>
        </w:rPr>
        <w:instrText xml:space="preserve"> HYPERLINK "avca:e69b82f3-b4d9-48e7-9110-f799862b5d0e@01:10:45" \o "Seek to 01:10:45" </w:instrText>
      </w:r>
      <w:r w:rsidRPr="00CE0626">
        <w:rPr>
          <w:sz w:val="24"/>
          <w:szCs w:val="24"/>
        </w:rPr>
        <w:fldChar w:fldCharType="separate"/>
      </w:r>
    </w:p>
    <w:p w14:paraId="6CA5132B" w14:textId="7C38EDE7" w:rsidR="00E27B95" w:rsidRPr="00CE0626" w:rsidRDefault="00E27B95" w:rsidP="00E27B95">
      <w:pPr>
        <w:numPr>
          <w:ilvl w:val="12"/>
          <w:numId w:val="0"/>
        </w:numPr>
        <w:rPr>
          <w:sz w:val="24"/>
          <w:szCs w:val="24"/>
        </w:rPr>
      </w:pPr>
      <w:r w:rsidRPr="00CE0626">
        <w:rPr>
          <w:rStyle w:val="Hyperlink"/>
          <w:sz w:val="24"/>
          <w:szCs w:val="24"/>
        </w:rPr>
        <w:t>10:11:02 AM (01:10:45)</w:t>
      </w:r>
      <w:r w:rsidRPr="00CE0626">
        <w:rPr>
          <w:sz w:val="24"/>
          <w:szCs w:val="24"/>
        </w:rPr>
        <w:fldChar w:fldCharType="end"/>
      </w:r>
      <w:r w:rsidRPr="00CE0626">
        <w:rPr>
          <w:sz w:val="24"/>
          <w:szCs w:val="24"/>
        </w:rPr>
        <w:t xml:space="preserve"> Tom Thiersch, Jefferson County</w:t>
      </w:r>
    </w:p>
    <w:p w14:paraId="0C8BB491" w14:textId="2F0BAEF4" w:rsidR="00E27B95" w:rsidRPr="00CE0626" w:rsidRDefault="00E27B95" w:rsidP="00E27B95">
      <w:pPr>
        <w:numPr>
          <w:ilvl w:val="12"/>
          <w:numId w:val="0"/>
        </w:numPr>
        <w:rPr>
          <w:rStyle w:val="Hyperlink"/>
          <w:sz w:val="24"/>
          <w:szCs w:val="24"/>
        </w:rPr>
      </w:pPr>
      <w:r w:rsidRPr="00CE0626">
        <w:rPr>
          <w:sz w:val="24"/>
          <w:szCs w:val="24"/>
        </w:rPr>
        <w:t xml:space="preserve">Hearing no further testimony, Chair Brotherton closed the public hearing. </w:t>
      </w:r>
      <w:r w:rsidRPr="00CE0626">
        <w:rPr>
          <w:sz w:val="24"/>
          <w:szCs w:val="24"/>
        </w:rPr>
        <w:fldChar w:fldCharType="begin"/>
      </w:r>
      <w:r w:rsidRPr="00CE0626">
        <w:rPr>
          <w:sz w:val="24"/>
          <w:szCs w:val="24"/>
        </w:rPr>
        <w:instrText xml:space="preserve"> HYPERLINK "avca:e69b82f3-b4d9-48e7-9110-f799862b5d0e@01:14:20" \o "Seek to 01:14:20" </w:instrText>
      </w:r>
      <w:r w:rsidRPr="00CE0626">
        <w:rPr>
          <w:sz w:val="24"/>
          <w:szCs w:val="24"/>
        </w:rPr>
        <w:fldChar w:fldCharType="separate"/>
      </w:r>
    </w:p>
    <w:p w14:paraId="4F14F4EF" w14:textId="6B86CDE6" w:rsidR="00E27B95" w:rsidRPr="00D648E7" w:rsidRDefault="00E27B95" w:rsidP="00E27B95">
      <w:pPr>
        <w:numPr>
          <w:ilvl w:val="12"/>
          <w:numId w:val="0"/>
        </w:numPr>
        <w:rPr>
          <w:rStyle w:val="Hyperlink"/>
          <w:sz w:val="24"/>
          <w:szCs w:val="24"/>
        </w:rPr>
      </w:pPr>
      <w:r w:rsidRPr="00CE0626">
        <w:rPr>
          <w:rStyle w:val="Hyperlink"/>
          <w:sz w:val="24"/>
          <w:szCs w:val="24"/>
        </w:rPr>
        <w:t>10:14:37 AM (01:14:20)</w:t>
      </w:r>
      <w:r w:rsidRPr="00CE0626">
        <w:rPr>
          <w:sz w:val="24"/>
          <w:szCs w:val="24"/>
        </w:rPr>
        <w:fldChar w:fldCharType="end"/>
      </w:r>
      <w:r w:rsidRPr="00CE0626">
        <w:rPr>
          <w:sz w:val="24"/>
          <w:szCs w:val="24"/>
        </w:rPr>
        <w:t xml:space="preserve"> </w:t>
      </w:r>
      <w:r w:rsidRPr="00D648E7">
        <w:rPr>
          <w:sz w:val="24"/>
          <w:szCs w:val="24"/>
        </w:rPr>
        <w:t>Response to testimony, deliberations,</w:t>
      </w:r>
      <w:r w:rsidRPr="00D648E7">
        <w:rPr>
          <w:sz w:val="24"/>
          <w:szCs w:val="24"/>
        </w:rPr>
        <w:fldChar w:fldCharType="begin"/>
      </w:r>
      <w:r w:rsidRPr="00D648E7">
        <w:rPr>
          <w:sz w:val="24"/>
          <w:szCs w:val="24"/>
        </w:rPr>
        <w:instrText xml:space="preserve"> HYPERLINK "avca:e69b82f3-b4d9-48e7-9110-f799862b5d0e@01:19:41" \o "Seek to 01:19:41" </w:instrText>
      </w:r>
      <w:r w:rsidRPr="00D648E7">
        <w:rPr>
          <w:sz w:val="24"/>
          <w:szCs w:val="24"/>
        </w:rPr>
        <w:fldChar w:fldCharType="separate"/>
      </w:r>
    </w:p>
    <w:p w14:paraId="138835DB" w14:textId="1EE5F3CB" w:rsidR="00CE0626" w:rsidRPr="00D648E7" w:rsidRDefault="00E27B95" w:rsidP="00E27B95">
      <w:pPr>
        <w:numPr>
          <w:ilvl w:val="12"/>
          <w:numId w:val="0"/>
        </w:numPr>
        <w:rPr>
          <w:sz w:val="24"/>
          <w:szCs w:val="24"/>
        </w:rPr>
      </w:pPr>
      <w:r w:rsidRPr="00D648E7">
        <w:rPr>
          <w:rStyle w:val="Hyperlink"/>
          <w:sz w:val="24"/>
          <w:szCs w:val="24"/>
        </w:rPr>
        <w:t>10:19:58 AM (01:19:41)</w:t>
      </w:r>
      <w:r w:rsidRPr="00D648E7">
        <w:rPr>
          <w:sz w:val="24"/>
          <w:szCs w:val="24"/>
        </w:rPr>
        <w:fldChar w:fldCharType="end"/>
      </w:r>
      <w:r w:rsidRPr="00D648E7">
        <w:rPr>
          <w:sz w:val="24"/>
          <w:szCs w:val="24"/>
        </w:rPr>
        <w:t xml:space="preserve"> </w:t>
      </w:r>
      <w:r w:rsidR="00CE0626" w:rsidRPr="00D648E7">
        <w:rPr>
          <w:sz w:val="24"/>
          <w:szCs w:val="24"/>
        </w:rPr>
        <w:t xml:space="preserve">Discussion re: Electric truck vs gas truck. The Commissioners discussed raising the amount to WSU Extension for an electric truck. Original request was $31,000. The Commissioners agreed to raise the amount to $50,000. </w:t>
      </w:r>
    </w:p>
    <w:p w14:paraId="3203DDEA" w14:textId="1948E9D4" w:rsidR="00CE0626" w:rsidRPr="00D648E7" w:rsidRDefault="00CE0626" w:rsidP="00E27B95">
      <w:pPr>
        <w:numPr>
          <w:ilvl w:val="12"/>
          <w:numId w:val="0"/>
        </w:numPr>
        <w:rPr>
          <w:rStyle w:val="Hyperlink"/>
          <w:sz w:val="24"/>
          <w:szCs w:val="24"/>
        </w:rPr>
      </w:pPr>
      <w:r w:rsidRPr="00D648E7">
        <w:rPr>
          <w:sz w:val="24"/>
          <w:szCs w:val="24"/>
        </w:rPr>
        <w:fldChar w:fldCharType="begin"/>
      </w:r>
      <w:r w:rsidRPr="00D648E7">
        <w:rPr>
          <w:sz w:val="24"/>
          <w:szCs w:val="24"/>
        </w:rPr>
        <w:instrText xml:space="preserve"> HYPERLINK "avca:e69b82f3-b4d9-48e7-9110-f799862b5d0e@01:23:47" \o "Seek to 01:23:47" </w:instrText>
      </w:r>
      <w:r w:rsidRPr="00D648E7">
        <w:rPr>
          <w:sz w:val="24"/>
          <w:szCs w:val="24"/>
        </w:rPr>
        <w:fldChar w:fldCharType="separate"/>
      </w:r>
    </w:p>
    <w:p w14:paraId="09A367F0" w14:textId="7E4C85AE" w:rsidR="00FD418E" w:rsidRPr="00D648E7" w:rsidRDefault="00CE0626" w:rsidP="00FD418E">
      <w:pPr>
        <w:numPr>
          <w:ilvl w:val="12"/>
          <w:numId w:val="0"/>
        </w:numPr>
        <w:rPr>
          <w:sz w:val="24"/>
          <w:szCs w:val="24"/>
        </w:rPr>
      </w:pPr>
      <w:r w:rsidRPr="00D648E7">
        <w:rPr>
          <w:rStyle w:val="Hyperlink"/>
          <w:sz w:val="24"/>
          <w:szCs w:val="24"/>
        </w:rPr>
        <w:t>10:24:03 AM (01:23:47)</w:t>
      </w:r>
      <w:r w:rsidRPr="00D648E7">
        <w:rPr>
          <w:sz w:val="24"/>
          <w:szCs w:val="24"/>
        </w:rPr>
        <w:fldChar w:fldCharType="end"/>
      </w:r>
      <w:r w:rsidRPr="00D648E7">
        <w:rPr>
          <w:sz w:val="24"/>
          <w:szCs w:val="24"/>
        </w:rPr>
        <w:t xml:space="preserve"> </w:t>
      </w:r>
      <w:r w:rsidR="00E27B95" w:rsidRPr="00D648E7">
        <w:rPr>
          <w:sz w:val="24"/>
          <w:szCs w:val="24"/>
        </w:rPr>
        <w:t xml:space="preserve">Commissioner Eisenhour moved to approve </w:t>
      </w:r>
      <w:r w:rsidR="00E27B95" w:rsidRPr="00D648E7">
        <w:rPr>
          <w:b/>
          <w:sz w:val="24"/>
          <w:szCs w:val="24"/>
        </w:rPr>
        <w:t>RESOLUTION NO. 29-23</w:t>
      </w:r>
      <w:r w:rsidR="00E27B95" w:rsidRPr="00D648E7">
        <w:rPr>
          <w:sz w:val="24"/>
          <w:szCs w:val="24"/>
        </w:rPr>
        <w:t xml:space="preserve"> re: 2023 Second Quarter Budget Appropriations/Extensions; Various County Departments</w:t>
      </w:r>
      <w:r w:rsidRPr="00D648E7">
        <w:rPr>
          <w:sz w:val="24"/>
          <w:szCs w:val="24"/>
        </w:rPr>
        <w:t xml:space="preserve">, as proposed, except for the one item discussed, which is Fund 109, and increasing the amount for </w:t>
      </w:r>
      <w:r w:rsidR="008B465C">
        <w:rPr>
          <w:sz w:val="24"/>
          <w:szCs w:val="24"/>
        </w:rPr>
        <w:t xml:space="preserve">Noxious Weeds, for their </w:t>
      </w:r>
      <w:r w:rsidRPr="00D648E7">
        <w:rPr>
          <w:sz w:val="24"/>
          <w:szCs w:val="24"/>
        </w:rPr>
        <w:t xml:space="preserve">new vehicle line from $31,000 to $50,000. </w:t>
      </w:r>
      <w:r w:rsidR="00E27B95" w:rsidRPr="00D648E7">
        <w:rPr>
          <w:sz w:val="24"/>
          <w:szCs w:val="24"/>
        </w:rPr>
        <w:t xml:space="preserve">Commissioner Dean seconded the motion which carried by a unanimous vote. </w:t>
      </w:r>
    </w:p>
    <w:p w14:paraId="44161908" w14:textId="5818DBA0" w:rsidR="00FD418E" w:rsidRPr="00035EB6" w:rsidRDefault="00FD418E" w:rsidP="00FD418E">
      <w:pPr>
        <w:numPr>
          <w:ilvl w:val="12"/>
          <w:numId w:val="0"/>
        </w:numPr>
        <w:rPr>
          <w:rStyle w:val="Hyperlink"/>
          <w:sz w:val="24"/>
          <w:szCs w:val="24"/>
        </w:rPr>
      </w:pPr>
      <w:r w:rsidRPr="00035EB6">
        <w:rPr>
          <w:sz w:val="24"/>
          <w:szCs w:val="24"/>
        </w:rPr>
        <w:fldChar w:fldCharType="begin"/>
      </w:r>
      <w:r w:rsidRPr="00035EB6">
        <w:rPr>
          <w:sz w:val="24"/>
          <w:szCs w:val="24"/>
        </w:rPr>
        <w:instrText xml:space="preserve"> HYPERLINK "avca:e69b82f3-b4d9-48e7-9110-f799862b5d0e@01:26:05" \o "Seek to 01:26:05" </w:instrText>
      </w:r>
      <w:r w:rsidRPr="00035EB6">
        <w:rPr>
          <w:sz w:val="24"/>
          <w:szCs w:val="24"/>
        </w:rPr>
        <w:fldChar w:fldCharType="separate"/>
      </w:r>
    </w:p>
    <w:p w14:paraId="7946E62D" w14:textId="382588FA" w:rsidR="00FD418E" w:rsidRPr="00035EB6" w:rsidRDefault="00FD418E" w:rsidP="00FD418E">
      <w:pPr>
        <w:numPr>
          <w:ilvl w:val="12"/>
          <w:numId w:val="0"/>
        </w:numPr>
        <w:rPr>
          <w:rStyle w:val="Hyperlink"/>
          <w:sz w:val="24"/>
          <w:szCs w:val="24"/>
        </w:rPr>
      </w:pPr>
      <w:r w:rsidRPr="00035EB6">
        <w:rPr>
          <w:rStyle w:val="Hyperlink"/>
          <w:sz w:val="24"/>
          <w:szCs w:val="24"/>
        </w:rPr>
        <w:t>10:26:22 AM (01:26:05)</w:t>
      </w:r>
      <w:r w:rsidRPr="00035EB6">
        <w:rPr>
          <w:sz w:val="24"/>
          <w:szCs w:val="24"/>
        </w:rPr>
        <w:fldChar w:fldCharType="end"/>
      </w:r>
      <w:r w:rsidRPr="00035EB6">
        <w:rPr>
          <w:sz w:val="24"/>
          <w:szCs w:val="24"/>
        </w:rPr>
        <w:t xml:space="preserve"> Recess</w:t>
      </w:r>
      <w:r w:rsidR="00035EB6" w:rsidRPr="00035EB6">
        <w:rPr>
          <w:sz w:val="24"/>
          <w:szCs w:val="24"/>
        </w:rPr>
        <w:fldChar w:fldCharType="begin"/>
      </w:r>
      <w:r w:rsidR="00035EB6" w:rsidRPr="00035EB6">
        <w:rPr>
          <w:sz w:val="24"/>
          <w:szCs w:val="24"/>
        </w:rPr>
        <w:instrText xml:space="preserve"> HYPERLINK "avca:e69b82f3-b4d9-48e7-9110-f799862b5d0e@01:26:38" \o "Seek to 01:26:38" </w:instrText>
      </w:r>
      <w:r w:rsidR="00035EB6" w:rsidRPr="00035EB6">
        <w:rPr>
          <w:sz w:val="24"/>
          <w:szCs w:val="24"/>
        </w:rPr>
        <w:fldChar w:fldCharType="separate"/>
      </w:r>
    </w:p>
    <w:p w14:paraId="5092DEBD" w14:textId="36EDBFEA" w:rsidR="00F8288B" w:rsidRPr="00035EB6" w:rsidRDefault="00035EB6" w:rsidP="00035EB6">
      <w:pPr>
        <w:numPr>
          <w:ilvl w:val="12"/>
          <w:numId w:val="0"/>
        </w:numPr>
        <w:rPr>
          <w:sz w:val="24"/>
          <w:szCs w:val="24"/>
        </w:rPr>
      </w:pPr>
      <w:r w:rsidRPr="00035EB6">
        <w:rPr>
          <w:rStyle w:val="Hyperlink"/>
          <w:sz w:val="24"/>
          <w:szCs w:val="24"/>
        </w:rPr>
        <w:t>10:31:45 AM (01:26:38)</w:t>
      </w:r>
      <w:r w:rsidRPr="00035EB6">
        <w:rPr>
          <w:sz w:val="24"/>
          <w:szCs w:val="24"/>
        </w:rPr>
        <w:fldChar w:fldCharType="end"/>
      </w:r>
      <w:r w:rsidRPr="00035EB6">
        <w:rPr>
          <w:sz w:val="24"/>
          <w:szCs w:val="24"/>
        </w:rPr>
        <w:t xml:space="preserve"> Reconvene </w:t>
      </w:r>
    </w:p>
    <w:p w14:paraId="41F970FB" w14:textId="77777777" w:rsidR="003F7876" w:rsidRPr="00035EB6" w:rsidRDefault="003F7876" w:rsidP="00F8288B">
      <w:pPr>
        <w:numPr>
          <w:ilvl w:val="12"/>
          <w:numId w:val="0"/>
        </w:numPr>
        <w:tabs>
          <w:tab w:val="left" w:pos="2160"/>
          <w:tab w:val="right" w:pos="10080"/>
        </w:tabs>
        <w:ind w:left="1440" w:hanging="1440"/>
        <w:jc w:val="right"/>
        <w:rPr>
          <w:sz w:val="24"/>
          <w:szCs w:val="24"/>
        </w:rPr>
      </w:pPr>
    </w:p>
    <w:p w14:paraId="2D77CFCE" w14:textId="41DC1F02" w:rsidR="00F8288B" w:rsidRPr="00A21887" w:rsidRDefault="00732633" w:rsidP="00F8288B">
      <w:pPr>
        <w:tabs>
          <w:tab w:val="left" w:pos="720"/>
        </w:tabs>
        <w:ind w:left="2160" w:hanging="2160"/>
        <w:rPr>
          <w:color w:val="7030A0"/>
          <w:sz w:val="24"/>
          <w:szCs w:val="24"/>
        </w:rPr>
      </w:pPr>
      <w:bookmarkStart w:id="7" w:name="_Hlk140057587"/>
      <w:r w:rsidRPr="00035EB6">
        <w:rPr>
          <w:sz w:val="24"/>
          <w:szCs w:val="24"/>
        </w:rPr>
        <w:t xml:space="preserve">10:30 a.m. to 11:00 a.m. </w:t>
      </w:r>
      <w:hyperlink r:id="rId25" w:tooltip="Seek to 01:26:48" w:history="1">
        <w:r w:rsidR="00F8288B" w:rsidRPr="00035EB6">
          <w:rPr>
            <w:rStyle w:val="Hyperlink"/>
            <w:b/>
            <w:sz w:val="24"/>
            <w:szCs w:val="24"/>
          </w:rPr>
          <w:t>EXECUTIVE SESSION</w:t>
        </w:r>
      </w:hyperlink>
      <w:r w:rsidR="00F8288B" w:rsidRPr="00382B1A">
        <w:rPr>
          <w:sz w:val="24"/>
          <w:szCs w:val="24"/>
        </w:rPr>
        <w:t xml:space="preserve"> with the County Administrator and Chief Civil Deputy </w:t>
      </w:r>
      <w:r w:rsidR="00F8288B" w:rsidRPr="000D47CF">
        <w:rPr>
          <w:sz w:val="24"/>
          <w:szCs w:val="24"/>
        </w:rPr>
        <w:t>Prosecuting Attorney</w:t>
      </w:r>
      <w:r w:rsidR="000D47CF" w:rsidRPr="000D47CF">
        <w:rPr>
          <w:sz w:val="24"/>
          <w:szCs w:val="24"/>
        </w:rPr>
        <w:t>, and</w:t>
      </w:r>
      <w:r w:rsidR="00F8288B" w:rsidRPr="000D47CF">
        <w:rPr>
          <w:sz w:val="24"/>
          <w:szCs w:val="24"/>
        </w:rPr>
        <w:t xml:space="preserve"> </w:t>
      </w:r>
      <w:r w:rsidR="000D47CF" w:rsidRPr="000D47CF">
        <w:rPr>
          <w:sz w:val="24"/>
          <w:szCs w:val="24"/>
        </w:rPr>
        <w:t xml:space="preserve">Human Resources Director </w:t>
      </w:r>
      <w:r w:rsidR="00F8288B" w:rsidRPr="000D47CF">
        <w:rPr>
          <w:sz w:val="24"/>
          <w:szCs w:val="24"/>
        </w:rPr>
        <w:t xml:space="preserve">re: Potential Litigation; Exemption as </w:t>
      </w:r>
      <w:r w:rsidR="00F8288B" w:rsidRPr="00382B1A">
        <w:rPr>
          <w:sz w:val="24"/>
          <w:szCs w:val="24"/>
        </w:rPr>
        <w:t>Outlined in the Open Public Meetings Act, RCW 42.30.110(1)(</w:t>
      </w:r>
      <w:proofErr w:type="spellStart"/>
      <w:r w:rsidR="00F8288B" w:rsidRPr="00382B1A">
        <w:rPr>
          <w:sz w:val="24"/>
          <w:szCs w:val="24"/>
        </w:rPr>
        <w:t>i</w:t>
      </w:r>
      <w:proofErr w:type="spellEnd"/>
      <w:r w:rsidR="00F8288B" w:rsidRPr="00382B1A">
        <w:rPr>
          <w:sz w:val="24"/>
          <w:szCs w:val="24"/>
        </w:rPr>
        <w:t>)</w:t>
      </w:r>
    </w:p>
    <w:p w14:paraId="664862F1" w14:textId="77777777" w:rsidR="00A21887" w:rsidRPr="00A21887" w:rsidRDefault="00A21887" w:rsidP="00F8288B">
      <w:pPr>
        <w:tabs>
          <w:tab w:val="left" w:pos="720"/>
        </w:tabs>
        <w:ind w:left="2160" w:hanging="2160"/>
        <w:rPr>
          <w:color w:val="7030A0"/>
          <w:sz w:val="24"/>
          <w:szCs w:val="24"/>
        </w:rPr>
      </w:pPr>
    </w:p>
    <w:p w14:paraId="1C107D02" w14:textId="65B2033E" w:rsidR="00EE79FE" w:rsidRPr="00A21887" w:rsidRDefault="00A21887" w:rsidP="00F8288B">
      <w:pPr>
        <w:tabs>
          <w:tab w:val="left" w:pos="720"/>
        </w:tabs>
        <w:ind w:left="2160" w:hanging="2160"/>
        <w:rPr>
          <w:rStyle w:val="Hyperlink"/>
          <w:color w:val="auto"/>
          <w:sz w:val="24"/>
          <w:szCs w:val="24"/>
        </w:rPr>
      </w:pPr>
      <w:r w:rsidRPr="00A21887">
        <w:rPr>
          <w:sz w:val="24"/>
          <w:szCs w:val="24"/>
        </w:rPr>
        <w:t xml:space="preserve">Executive Session 10:32 to 11:02 a.m. </w:t>
      </w:r>
      <w:r w:rsidR="007065C0" w:rsidRPr="00A21887">
        <w:rPr>
          <w:sz w:val="24"/>
          <w:szCs w:val="24"/>
        </w:rPr>
        <w:fldChar w:fldCharType="begin"/>
      </w:r>
      <w:r w:rsidR="007065C0" w:rsidRPr="00A21887">
        <w:rPr>
          <w:sz w:val="24"/>
          <w:szCs w:val="24"/>
        </w:rPr>
        <w:instrText xml:space="preserve"> HYPERLINK "avca:e69b82f3-b4d9-48e7-9110-f799862b5d0e@01:27:28" \o "Seek to 01:27:28" </w:instrText>
      </w:r>
      <w:r w:rsidR="007065C0" w:rsidRPr="00A21887">
        <w:rPr>
          <w:sz w:val="24"/>
          <w:szCs w:val="24"/>
        </w:rPr>
        <w:fldChar w:fldCharType="separate"/>
      </w:r>
    </w:p>
    <w:p w14:paraId="39FB5E4E" w14:textId="71703EC8" w:rsidR="0055678E" w:rsidRPr="00A21887" w:rsidRDefault="007065C0" w:rsidP="007065C0">
      <w:pPr>
        <w:tabs>
          <w:tab w:val="left" w:pos="720"/>
        </w:tabs>
        <w:ind w:left="2160" w:hanging="2160"/>
        <w:rPr>
          <w:rStyle w:val="Hyperlink"/>
          <w:sz w:val="24"/>
          <w:szCs w:val="24"/>
        </w:rPr>
      </w:pPr>
      <w:r w:rsidRPr="00A21887">
        <w:rPr>
          <w:rStyle w:val="Hyperlink"/>
          <w:sz w:val="24"/>
          <w:szCs w:val="24"/>
        </w:rPr>
        <w:t>11:03:28 AM (01:27:28)</w:t>
      </w:r>
      <w:r w:rsidRPr="00A21887">
        <w:rPr>
          <w:color w:val="7030A0"/>
          <w:sz w:val="24"/>
          <w:szCs w:val="24"/>
        </w:rPr>
        <w:fldChar w:fldCharType="end"/>
      </w:r>
      <w:r w:rsidR="00D73E9B" w:rsidRPr="00A21887">
        <w:rPr>
          <w:color w:val="7030A0"/>
          <w:sz w:val="24"/>
          <w:szCs w:val="24"/>
        </w:rPr>
        <w:t xml:space="preserve"> </w:t>
      </w:r>
      <w:r w:rsidR="00D73E9B" w:rsidRPr="00A21887">
        <w:rPr>
          <w:sz w:val="24"/>
          <w:szCs w:val="24"/>
        </w:rPr>
        <w:t>Extension</w:t>
      </w:r>
      <w:r w:rsidR="00A21887" w:rsidRPr="00A21887">
        <w:rPr>
          <w:sz w:val="24"/>
          <w:szCs w:val="24"/>
        </w:rPr>
        <w:t xml:space="preserve"> 11:04 a.m. to 11:19 a.m. </w:t>
      </w:r>
      <w:r w:rsidR="00A21887" w:rsidRPr="00A21887">
        <w:rPr>
          <w:color w:val="7030A0"/>
          <w:sz w:val="24"/>
          <w:szCs w:val="24"/>
        </w:rPr>
        <w:fldChar w:fldCharType="begin"/>
      </w:r>
      <w:r w:rsidR="00A21887" w:rsidRPr="00A21887">
        <w:rPr>
          <w:color w:val="7030A0"/>
          <w:sz w:val="24"/>
          <w:szCs w:val="24"/>
        </w:rPr>
        <w:instrText xml:space="preserve"> HYPERLINK "avca:e69b82f3-b4d9-48e7-9110-f799862b5d0e@01:28:17" \o "Seek to 01:28:17" </w:instrText>
      </w:r>
      <w:r w:rsidR="00A21887" w:rsidRPr="00A21887">
        <w:rPr>
          <w:color w:val="7030A0"/>
          <w:sz w:val="24"/>
          <w:szCs w:val="24"/>
        </w:rPr>
        <w:fldChar w:fldCharType="separate"/>
      </w:r>
    </w:p>
    <w:p w14:paraId="7E9FA336" w14:textId="1AFB10E3" w:rsidR="00A21887" w:rsidRPr="00A21887" w:rsidRDefault="00A21887" w:rsidP="00A21887">
      <w:pPr>
        <w:tabs>
          <w:tab w:val="left" w:pos="720"/>
        </w:tabs>
        <w:ind w:left="2160" w:hanging="2160"/>
        <w:rPr>
          <w:color w:val="7030A0"/>
          <w:sz w:val="24"/>
          <w:szCs w:val="24"/>
        </w:rPr>
      </w:pPr>
      <w:r w:rsidRPr="00A21887">
        <w:rPr>
          <w:rStyle w:val="Hyperlink"/>
          <w:sz w:val="24"/>
          <w:szCs w:val="24"/>
        </w:rPr>
        <w:t>11:21:07 AM (01:28:17)</w:t>
      </w:r>
      <w:r w:rsidRPr="00A21887">
        <w:rPr>
          <w:color w:val="7030A0"/>
          <w:sz w:val="24"/>
          <w:szCs w:val="24"/>
        </w:rPr>
        <w:fldChar w:fldCharType="end"/>
      </w:r>
      <w:r w:rsidRPr="00A21887">
        <w:rPr>
          <w:color w:val="7030A0"/>
          <w:sz w:val="24"/>
          <w:szCs w:val="24"/>
        </w:rPr>
        <w:t xml:space="preserve"> </w:t>
      </w:r>
      <w:r w:rsidRPr="00A21887">
        <w:rPr>
          <w:sz w:val="24"/>
          <w:szCs w:val="24"/>
        </w:rPr>
        <w:t xml:space="preserve">End of Executive Session. No action and therefore no public comments. </w:t>
      </w:r>
    </w:p>
    <w:p w14:paraId="70C24990" w14:textId="77777777" w:rsidR="00A21887" w:rsidRDefault="00A21887" w:rsidP="00A21887">
      <w:pPr>
        <w:tabs>
          <w:tab w:val="left" w:pos="720"/>
        </w:tabs>
        <w:ind w:left="2160" w:hanging="2160"/>
        <w:rPr>
          <w:color w:val="7030A0"/>
        </w:rPr>
      </w:pPr>
    </w:p>
    <w:bookmarkEnd w:id="7"/>
    <w:p w14:paraId="62DC4AC4" w14:textId="382D3E2F" w:rsidR="00CE0626" w:rsidRDefault="00CE0626" w:rsidP="00AB461E">
      <w:pPr>
        <w:ind w:left="2160"/>
        <w:rPr>
          <w:b/>
          <w:sz w:val="24"/>
          <w:szCs w:val="24"/>
        </w:rPr>
      </w:pPr>
    </w:p>
    <w:p w14:paraId="2035088C" w14:textId="1A11C07F" w:rsidR="00CE0626" w:rsidRPr="005507C4" w:rsidRDefault="00CE0626" w:rsidP="00CE0626">
      <w:pPr>
        <w:numPr>
          <w:ilvl w:val="12"/>
          <w:numId w:val="0"/>
        </w:numPr>
        <w:ind w:left="2160" w:hanging="2160"/>
        <w:rPr>
          <w:sz w:val="24"/>
          <w:szCs w:val="24"/>
        </w:rPr>
      </w:pPr>
      <w:r w:rsidRPr="005507C4">
        <w:rPr>
          <w:sz w:val="24"/>
          <w:szCs w:val="24"/>
        </w:rPr>
        <w:t xml:space="preserve">No set time </w:t>
      </w:r>
      <w:r w:rsidRPr="005507C4">
        <w:rPr>
          <w:sz w:val="24"/>
          <w:szCs w:val="24"/>
        </w:rPr>
        <w:tab/>
      </w:r>
      <w:hyperlink r:id="rId26" w:tooltip="Seek to 01:29:27" w:history="1">
        <w:r w:rsidRPr="00A21887">
          <w:rPr>
            <w:rStyle w:val="Hyperlink"/>
            <w:b/>
            <w:sz w:val="24"/>
            <w:szCs w:val="24"/>
          </w:rPr>
          <w:t>DISCUSSION and POTENTIAL ACTION</w:t>
        </w:r>
      </w:hyperlink>
      <w:r w:rsidRPr="005507C4">
        <w:rPr>
          <w:b/>
          <w:sz w:val="24"/>
          <w:szCs w:val="24"/>
        </w:rPr>
        <w:t xml:space="preserve"> </w:t>
      </w:r>
      <w:r w:rsidRPr="005507C4">
        <w:rPr>
          <w:sz w:val="24"/>
          <w:szCs w:val="24"/>
        </w:rPr>
        <w:t>re: Establishing Objectives and Procedures for the 202</w:t>
      </w:r>
      <w:r>
        <w:rPr>
          <w:sz w:val="24"/>
          <w:szCs w:val="24"/>
        </w:rPr>
        <w:t>4-2025</w:t>
      </w:r>
      <w:r w:rsidRPr="005507C4">
        <w:rPr>
          <w:sz w:val="24"/>
          <w:szCs w:val="24"/>
        </w:rPr>
        <w:t xml:space="preserve"> County Budget </w:t>
      </w:r>
    </w:p>
    <w:p w14:paraId="2D95B236" w14:textId="77777777" w:rsidR="00CE0626" w:rsidRDefault="00CE0626" w:rsidP="00CE0626">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7" w:tooltip="Open document" w:history="1">
        <w:r w:rsidRPr="00184F9B">
          <w:rPr>
            <w:rStyle w:val="Hyperlink"/>
            <w:noProof/>
            <w:sz w:val="24"/>
            <w:szCs w:val="24"/>
          </w:rPr>
          <w:drawing>
            <wp:inline distT="0" distB="0" distL="0" distR="0" wp14:anchorId="5352E6B5" wp14:editId="2E699A2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Pr="00184F9B">
          <w:rPr>
            <w:rStyle w:val="Hyperlink"/>
            <w:sz w:val="24"/>
            <w:szCs w:val="24"/>
          </w:rPr>
          <w:sym w:font="Wingdings 3" w:char="F05A"/>
        </w:r>
      </w:hyperlink>
      <w:r>
        <w:rPr>
          <w:color w:val="FF0000"/>
          <w:sz w:val="24"/>
          <w:szCs w:val="24"/>
        </w:rPr>
        <w:t xml:space="preserve">  </w:t>
      </w:r>
    </w:p>
    <w:p w14:paraId="62E282CE" w14:textId="77777777" w:rsidR="00CE0626" w:rsidRDefault="00CE0626" w:rsidP="00CE0626">
      <w:pPr>
        <w:numPr>
          <w:ilvl w:val="12"/>
          <w:numId w:val="0"/>
        </w:numPr>
        <w:ind w:left="2160" w:right="-90" w:hanging="2160"/>
        <w:jc w:val="right"/>
        <w:rPr>
          <w:color w:val="000000" w:themeColor="text1"/>
          <w:sz w:val="24"/>
          <w:szCs w:val="24"/>
        </w:rPr>
      </w:pPr>
      <w:r>
        <w:rPr>
          <w:color w:val="000000" w:themeColor="text1"/>
          <w:sz w:val="24"/>
          <w:szCs w:val="24"/>
        </w:rPr>
        <w:t xml:space="preserve">     Mark McCauley, County Administrator</w:t>
      </w:r>
      <w:r w:rsidRPr="009544D6">
        <w:rPr>
          <w:color w:val="000000" w:themeColor="text1"/>
          <w:sz w:val="24"/>
          <w:szCs w:val="24"/>
        </w:rPr>
        <w:t xml:space="preserve"> </w:t>
      </w:r>
    </w:p>
    <w:p w14:paraId="26C0F3BA" w14:textId="77777777" w:rsidR="00CE0626" w:rsidRPr="00DF0E40" w:rsidRDefault="00CE0626" w:rsidP="00CE0626">
      <w:pPr>
        <w:numPr>
          <w:ilvl w:val="12"/>
          <w:numId w:val="0"/>
        </w:numPr>
        <w:ind w:left="2160" w:right="-90" w:hanging="2160"/>
        <w:jc w:val="right"/>
        <w:rPr>
          <w:sz w:val="24"/>
          <w:szCs w:val="24"/>
        </w:rPr>
      </w:pPr>
      <w:r w:rsidRPr="00DF0E40">
        <w:rPr>
          <w:sz w:val="24"/>
          <w:szCs w:val="24"/>
        </w:rPr>
        <w:t>Judy Shepherd, Finance Manager</w:t>
      </w:r>
    </w:p>
    <w:p w14:paraId="60097714" w14:textId="77777777" w:rsidR="0048068A" w:rsidRDefault="0048068A" w:rsidP="00A21887">
      <w:pPr>
        <w:rPr>
          <w:b/>
          <w:sz w:val="24"/>
          <w:szCs w:val="24"/>
        </w:rPr>
      </w:pPr>
    </w:p>
    <w:p w14:paraId="09732466" w14:textId="4B6521F9" w:rsidR="00A21887" w:rsidRPr="0048068A" w:rsidRDefault="0048068A" w:rsidP="00A21887">
      <w:pPr>
        <w:rPr>
          <w:sz w:val="24"/>
          <w:szCs w:val="24"/>
        </w:rPr>
      </w:pPr>
      <w:r w:rsidRPr="0048068A">
        <w:rPr>
          <w:sz w:val="24"/>
          <w:szCs w:val="24"/>
        </w:rPr>
        <w:t>MM explained that salaries make up a majority of the County budget. He reviewed highlights of the proposed resolution.</w:t>
      </w:r>
      <w:r w:rsidR="00F33639">
        <w:rPr>
          <w:sz w:val="24"/>
          <w:szCs w:val="24"/>
        </w:rPr>
        <w:t xml:space="preserve"> </w:t>
      </w:r>
      <w:hyperlink r:id="rId28" w:tooltip="Seek to 01:37:47" w:history="1">
        <w:r w:rsidR="00F33639" w:rsidRPr="00F33639">
          <w:rPr>
            <w:rStyle w:val="Hyperlink"/>
            <w:b/>
            <w:sz w:val="24"/>
            <w:szCs w:val="24"/>
          </w:rPr>
          <w:t>MOTION:</w:t>
        </w:r>
        <w:r w:rsidRPr="00F33639">
          <w:rPr>
            <w:rStyle w:val="Hyperlink"/>
            <w:sz w:val="24"/>
            <w:szCs w:val="24"/>
          </w:rPr>
          <w:t xml:space="preserve"> </w:t>
        </w:r>
      </w:hyperlink>
      <w:r w:rsidR="00F33639">
        <w:rPr>
          <w:sz w:val="24"/>
          <w:szCs w:val="24"/>
        </w:rPr>
        <w:t xml:space="preserve"> Commissioner Eisenhour moved to approve </w:t>
      </w:r>
      <w:r w:rsidR="00F33639" w:rsidRPr="00F33639">
        <w:rPr>
          <w:b/>
          <w:sz w:val="24"/>
          <w:szCs w:val="24"/>
        </w:rPr>
        <w:t>RESOLUTION NO. 30-23</w:t>
      </w:r>
      <w:r w:rsidR="00F33639">
        <w:rPr>
          <w:sz w:val="24"/>
          <w:szCs w:val="24"/>
        </w:rPr>
        <w:t xml:space="preserve"> re: Establishing Objectives and Procedures for the 2023-2025 County Budget. Chair Brotherton seconded the motion which carried by a unanimous vote. </w:t>
      </w:r>
      <w:r w:rsidRPr="0048068A">
        <w:rPr>
          <w:sz w:val="24"/>
          <w:szCs w:val="24"/>
        </w:rPr>
        <w:t xml:space="preserve"> </w:t>
      </w:r>
    </w:p>
    <w:p w14:paraId="65F7E774" w14:textId="77777777" w:rsidR="003F7876" w:rsidRDefault="003F7876" w:rsidP="00AB461E">
      <w:pPr>
        <w:ind w:left="2160"/>
        <w:rPr>
          <w:sz w:val="24"/>
          <w:szCs w:val="24"/>
        </w:rPr>
      </w:pPr>
    </w:p>
    <w:p w14:paraId="47ADCB54" w14:textId="22D7C9CA" w:rsidR="0042557A" w:rsidRPr="00431F52" w:rsidRDefault="0042557A" w:rsidP="0042557A">
      <w:pPr>
        <w:numPr>
          <w:ilvl w:val="12"/>
          <w:numId w:val="0"/>
        </w:numPr>
        <w:ind w:left="2160" w:hanging="2160"/>
        <w:rPr>
          <w:sz w:val="24"/>
          <w:szCs w:val="24"/>
        </w:rPr>
      </w:pPr>
      <w:r w:rsidRPr="005507C4">
        <w:rPr>
          <w:sz w:val="24"/>
          <w:szCs w:val="24"/>
        </w:rPr>
        <w:t xml:space="preserve">No set time </w:t>
      </w:r>
      <w:r w:rsidRPr="005507C4">
        <w:rPr>
          <w:sz w:val="24"/>
          <w:szCs w:val="24"/>
        </w:rPr>
        <w:tab/>
      </w:r>
      <w:hyperlink r:id="rId29" w:tooltip="Seek to 01:38:43" w:history="1">
        <w:r w:rsidRPr="00F33639">
          <w:rPr>
            <w:rStyle w:val="Hyperlink"/>
            <w:b/>
            <w:sz w:val="24"/>
            <w:szCs w:val="24"/>
          </w:rPr>
          <w:t>DISCUSSION and POTENTIAL ACTION</w:t>
        </w:r>
      </w:hyperlink>
      <w:r w:rsidRPr="00F33639">
        <w:rPr>
          <w:sz w:val="24"/>
          <w:szCs w:val="24"/>
        </w:rPr>
        <w:t xml:space="preserve"> </w:t>
      </w:r>
      <w:r w:rsidRPr="00431F52">
        <w:rPr>
          <w:sz w:val="24"/>
          <w:szCs w:val="24"/>
        </w:rPr>
        <w:t>re: County Distribution Percentages and Payment Method for Secure Rural School (SRS) Monies</w:t>
      </w:r>
    </w:p>
    <w:p w14:paraId="715E429C" w14:textId="0A5D31E9" w:rsidR="0042557A" w:rsidRDefault="000A6507" w:rsidP="0042557A">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0" w:tooltip="Open document" w:history="1">
        <w:r w:rsidRPr="000A6507">
          <w:rPr>
            <w:rStyle w:val="Hyperlink"/>
            <w:noProof/>
            <w:sz w:val="24"/>
            <w:szCs w:val="24"/>
          </w:rPr>
          <w:drawing>
            <wp:inline distT="0" distB="0" distL="0" distR="0" wp14:anchorId="4829ECFB" wp14:editId="2AB778E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Pr="000A6507">
          <w:rPr>
            <w:rStyle w:val="Hyperlink"/>
            <w:sz w:val="24"/>
            <w:szCs w:val="24"/>
          </w:rPr>
          <w:sym w:font="Wingdings 3" w:char="F05A"/>
        </w:r>
      </w:hyperlink>
      <w:r>
        <w:rPr>
          <w:color w:val="FF0000"/>
          <w:sz w:val="24"/>
          <w:szCs w:val="24"/>
        </w:rPr>
        <w:t xml:space="preserve">  </w:t>
      </w:r>
    </w:p>
    <w:p w14:paraId="482E467E" w14:textId="77777777" w:rsidR="0042557A" w:rsidRDefault="0042557A" w:rsidP="0042557A">
      <w:pPr>
        <w:numPr>
          <w:ilvl w:val="12"/>
          <w:numId w:val="0"/>
        </w:numPr>
        <w:ind w:left="2160" w:right="-90" w:hanging="2160"/>
        <w:jc w:val="right"/>
        <w:rPr>
          <w:color w:val="000000" w:themeColor="text1"/>
          <w:sz w:val="24"/>
          <w:szCs w:val="24"/>
        </w:rPr>
      </w:pPr>
      <w:r>
        <w:rPr>
          <w:color w:val="000000" w:themeColor="text1"/>
          <w:sz w:val="24"/>
          <w:szCs w:val="24"/>
        </w:rPr>
        <w:t xml:space="preserve">     Mark McCauley, County Administrator</w:t>
      </w:r>
      <w:r w:rsidRPr="009544D6">
        <w:rPr>
          <w:color w:val="000000" w:themeColor="text1"/>
          <w:sz w:val="24"/>
          <w:szCs w:val="24"/>
        </w:rPr>
        <w:t xml:space="preserve"> </w:t>
      </w:r>
    </w:p>
    <w:p w14:paraId="5C8FC1F1" w14:textId="5C7D6DE5" w:rsidR="00CE5CA4" w:rsidRDefault="00CE5CA4" w:rsidP="00CE5CA4">
      <w:pPr>
        <w:numPr>
          <w:ilvl w:val="12"/>
          <w:numId w:val="0"/>
        </w:numPr>
        <w:ind w:left="6480"/>
        <w:jc w:val="right"/>
        <w:rPr>
          <w:color w:val="FF0000"/>
          <w:sz w:val="24"/>
          <w:szCs w:val="24"/>
        </w:rPr>
      </w:pPr>
    </w:p>
    <w:p w14:paraId="3DDAC790" w14:textId="77777777" w:rsidR="002D5431" w:rsidRDefault="00F33639" w:rsidP="00F33639">
      <w:pPr>
        <w:numPr>
          <w:ilvl w:val="12"/>
          <w:numId w:val="0"/>
        </w:numPr>
        <w:rPr>
          <w:sz w:val="24"/>
          <w:szCs w:val="24"/>
        </w:rPr>
      </w:pPr>
      <w:r w:rsidRPr="00F33639">
        <w:rPr>
          <w:sz w:val="24"/>
          <w:szCs w:val="24"/>
        </w:rPr>
        <w:t>County Administrator Mark McCauley and Treasurer Stacie Prada briefed the Board on the SRS funds</w:t>
      </w:r>
      <w:r>
        <w:rPr>
          <w:sz w:val="24"/>
          <w:szCs w:val="24"/>
        </w:rPr>
        <w:t xml:space="preserve"> and the options the Board has moving forward</w:t>
      </w:r>
      <w:r w:rsidRPr="00F33639">
        <w:rPr>
          <w:sz w:val="24"/>
          <w:szCs w:val="24"/>
        </w:rPr>
        <w:t>.</w:t>
      </w:r>
      <w:r>
        <w:rPr>
          <w:sz w:val="24"/>
          <w:szCs w:val="24"/>
        </w:rPr>
        <w:t xml:space="preserve"> They recommended to maintaining the </w:t>
      </w:r>
      <w:r>
        <w:rPr>
          <w:sz w:val="24"/>
          <w:szCs w:val="24"/>
        </w:rPr>
        <w:lastRenderedPageBreak/>
        <w:t>County’s current SRS distribution percentages, select the Full SRS Payment Method, and authorize the County Administrator to complete the “Election to Receive Payment and Allocate the State Payment Form,” confirming their choices. Treasurer Prada stated that the preferred payment method would be the Full SRS Payment Amount versus the 7-year Rolling Average Amount.  They answered questions posed by the Board.</w:t>
      </w:r>
      <w:r w:rsidR="002D5431">
        <w:rPr>
          <w:sz w:val="24"/>
          <w:szCs w:val="24"/>
        </w:rPr>
        <w:t xml:space="preserve"> </w:t>
      </w:r>
    </w:p>
    <w:p w14:paraId="2309CE4A" w14:textId="77777777" w:rsidR="002D5431" w:rsidRDefault="002D5431" w:rsidP="00F33639">
      <w:pPr>
        <w:numPr>
          <w:ilvl w:val="12"/>
          <w:numId w:val="0"/>
        </w:numPr>
        <w:rPr>
          <w:sz w:val="24"/>
          <w:szCs w:val="24"/>
        </w:rPr>
      </w:pPr>
    </w:p>
    <w:p w14:paraId="6DB35670" w14:textId="3A06BB6D" w:rsidR="002D5431" w:rsidRPr="003234AC" w:rsidRDefault="002D5431" w:rsidP="00F33639">
      <w:pPr>
        <w:numPr>
          <w:ilvl w:val="12"/>
          <w:numId w:val="0"/>
        </w:numPr>
        <w:rPr>
          <w:rStyle w:val="Hyperlink"/>
          <w:sz w:val="24"/>
          <w:szCs w:val="24"/>
        </w:rPr>
      </w:pPr>
      <w:r>
        <w:rPr>
          <w:sz w:val="24"/>
          <w:szCs w:val="24"/>
        </w:rPr>
        <w:t xml:space="preserve">The Commissioners discussed changing the percentages for Titles I, II and III. </w:t>
      </w:r>
      <w:r w:rsidR="001026CD">
        <w:rPr>
          <w:sz w:val="24"/>
          <w:szCs w:val="24"/>
        </w:rPr>
        <w:t xml:space="preserve">Assessor Jeff Chapman joined the meeting to urge the Commissioners to keep the percentages the same as the previous year. </w:t>
      </w:r>
      <w:r w:rsidR="001026CD" w:rsidRPr="003234AC">
        <w:rPr>
          <w:sz w:val="24"/>
          <w:szCs w:val="24"/>
        </w:rPr>
        <w:t xml:space="preserve"> </w:t>
      </w:r>
      <w:r w:rsidRPr="003234AC">
        <w:rPr>
          <w:sz w:val="24"/>
          <w:szCs w:val="24"/>
        </w:rPr>
        <w:fldChar w:fldCharType="begin"/>
      </w:r>
      <w:r w:rsidRPr="003234AC">
        <w:rPr>
          <w:sz w:val="24"/>
          <w:szCs w:val="24"/>
        </w:rPr>
        <w:instrText xml:space="preserve"> HYPERLINK "avca:e69b82f3-b4d9-48e7-9110-f799862b5d0e@01:56:29" \o "Seek to 01:56:29" </w:instrText>
      </w:r>
      <w:r w:rsidRPr="003234AC">
        <w:rPr>
          <w:sz w:val="24"/>
          <w:szCs w:val="24"/>
        </w:rPr>
        <w:fldChar w:fldCharType="separate"/>
      </w:r>
    </w:p>
    <w:p w14:paraId="09E5DB8A" w14:textId="1FB97A4C" w:rsidR="002D5431" w:rsidRPr="003234AC" w:rsidRDefault="002D5431" w:rsidP="002D5431">
      <w:pPr>
        <w:numPr>
          <w:ilvl w:val="12"/>
          <w:numId w:val="0"/>
        </w:numPr>
        <w:rPr>
          <w:rStyle w:val="Hyperlink"/>
          <w:sz w:val="24"/>
          <w:szCs w:val="24"/>
        </w:rPr>
      </w:pPr>
      <w:r w:rsidRPr="003234AC">
        <w:rPr>
          <w:rStyle w:val="Hyperlink"/>
          <w:sz w:val="24"/>
          <w:szCs w:val="24"/>
        </w:rPr>
        <w:t>11:49:18 AM (01:56:29)</w:t>
      </w:r>
      <w:r w:rsidRPr="003234AC">
        <w:rPr>
          <w:sz w:val="24"/>
          <w:szCs w:val="24"/>
        </w:rPr>
        <w:fldChar w:fldCharType="end"/>
      </w:r>
      <w:r w:rsidRPr="003234AC">
        <w:rPr>
          <w:sz w:val="24"/>
          <w:szCs w:val="24"/>
        </w:rPr>
        <w:t xml:space="preserve"> Public Comments</w:t>
      </w:r>
      <w:r w:rsidRPr="003234AC">
        <w:rPr>
          <w:sz w:val="24"/>
          <w:szCs w:val="24"/>
        </w:rPr>
        <w:fldChar w:fldCharType="begin"/>
      </w:r>
      <w:r w:rsidRPr="003234AC">
        <w:rPr>
          <w:sz w:val="24"/>
          <w:szCs w:val="24"/>
        </w:rPr>
        <w:instrText xml:space="preserve"> HYPERLINK "avca:e69b82f3-b4d9-48e7-9110-f799862b5d0e@01:56:56" \o "Seek to 01:56:56" </w:instrText>
      </w:r>
      <w:r w:rsidRPr="003234AC">
        <w:rPr>
          <w:sz w:val="24"/>
          <w:szCs w:val="24"/>
        </w:rPr>
        <w:fldChar w:fldCharType="separate"/>
      </w:r>
    </w:p>
    <w:p w14:paraId="36B14CB2" w14:textId="79FEF07C" w:rsidR="002D5431" w:rsidRPr="003234AC" w:rsidRDefault="002D5431" w:rsidP="002D5431">
      <w:pPr>
        <w:numPr>
          <w:ilvl w:val="12"/>
          <w:numId w:val="0"/>
        </w:numPr>
        <w:rPr>
          <w:rStyle w:val="Hyperlink"/>
          <w:sz w:val="24"/>
          <w:szCs w:val="24"/>
        </w:rPr>
      </w:pPr>
      <w:r w:rsidRPr="003234AC">
        <w:rPr>
          <w:rStyle w:val="Hyperlink"/>
          <w:sz w:val="24"/>
          <w:szCs w:val="24"/>
        </w:rPr>
        <w:t>11:49:46 AM (01:56:56)</w:t>
      </w:r>
      <w:r w:rsidRPr="003234AC">
        <w:rPr>
          <w:sz w:val="24"/>
          <w:szCs w:val="24"/>
        </w:rPr>
        <w:fldChar w:fldCharType="end"/>
      </w:r>
      <w:r w:rsidRPr="003234AC">
        <w:rPr>
          <w:sz w:val="24"/>
          <w:szCs w:val="24"/>
        </w:rPr>
        <w:t xml:space="preserve"> Comment</w:t>
      </w:r>
      <w:r w:rsidR="003234AC" w:rsidRPr="003234AC">
        <w:rPr>
          <w:sz w:val="24"/>
          <w:szCs w:val="24"/>
        </w:rPr>
        <w:fldChar w:fldCharType="begin"/>
      </w:r>
      <w:r w:rsidR="003234AC" w:rsidRPr="003234AC">
        <w:rPr>
          <w:sz w:val="24"/>
          <w:szCs w:val="24"/>
        </w:rPr>
        <w:instrText xml:space="preserve"> HYPERLINK "avca:e69b82f3-b4d9-48e7-9110-f799862b5d0e@01:58:27" \o "Seek to 01:58:27" </w:instrText>
      </w:r>
      <w:r w:rsidR="003234AC" w:rsidRPr="003234AC">
        <w:rPr>
          <w:sz w:val="24"/>
          <w:szCs w:val="24"/>
        </w:rPr>
        <w:fldChar w:fldCharType="separate"/>
      </w:r>
    </w:p>
    <w:p w14:paraId="29425D33" w14:textId="1E866222" w:rsidR="002D5431" w:rsidRPr="003234AC" w:rsidRDefault="003234AC" w:rsidP="002D5431">
      <w:pPr>
        <w:numPr>
          <w:ilvl w:val="12"/>
          <w:numId w:val="0"/>
        </w:numPr>
        <w:rPr>
          <w:rStyle w:val="Hyperlink"/>
          <w:sz w:val="24"/>
          <w:szCs w:val="24"/>
        </w:rPr>
      </w:pPr>
      <w:r w:rsidRPr="003234AC">
        <w:rPr>
          <w:rStyle w:val="Hyperlink"/>
          <w:sz w:val="24"/>
          <w:szCs w:val="24"/>
        </w:rPr>
        <w:t>11:51:17 AM (01:58:27)</w:t>
      </w:r>
      <w:r w:rsidRPr="003234AC">
        <w:rPr>
          <w:sz w:val="24"/>
          <w:szCs w:val="24"/>
        </w:rPr>
        <w:fldChar w:fldCharType="end"/>
      </w:r>
      <w:r w:rsidRPr="003234AC">
        <w:rPr>
          <w:sz w:val="24"/>
          <w:szCs w:val="24"/>
        </w:rPr>
        <w:t xml:space="preserve"> Response to comment and continued discussion.</w:t>
      </w:r>
      <w:r w:rsidRPr="003234AC">
        <w:rPr>
          <w:sz w:val="24"/>
          <w:szCs w:val="24"/>
        </w:rPr>
        <w:fldChar w:fldCharType="begin"/>
      </w:r>
      <w:r w:rsidRPr="003234AC">
        <w:rPr>
          <w:sz w:val="24"/>
          <w:szCs w:val="24"/>
        </w:rPr>
        <w:instrText xml:space="preserve"> HYPERLINK "avca:e69b82f3-b4d9-48e7-9110-f799862b5d0e@02:04:00" \o "Seek to 02:04:00" </w:instrText>
      </w:r>
      <w:r w:rsidRPr="003234AC">
        <w:rPr>
          <w:sz w:val="24"/>
          <w:szCs w:val="24"/>
        </w:rPr>
        <w:fldChar w:fldCharType="separate"/>
      </w:r>
    </w:p>
    <w:p w14:paraId="6BF1EACB" w14:textId="49BC40CF" w:rsidR="003234AC" w:rsidRPr="003234AC" w:rsidRDefault="003234AC" w:rsidP="003234AC">
      <w:pPr>
        <w:numPr>
          <w:ilvl w:val="12"/>
          <w:numId w:val="0"/>
        </w:numPr>
        <w:rPr>
          <w:sz w:val="24"/>
          <w:szCs w:val="24"/>
        </w:rPr>
      </w:pPr>
      <w:r w:rsidRPr="003234AC">
        <w:rPr>
          <w:rStyle w:val="Hyperlink"/>
          <w:sz w:val="24"/>
          <w:szCs w:val="24"/>
        </w:rPr>
        <w:t>11:56:50 AM (02:04:00)</w:t>
      </w:r>
      <w:r w:rsidRPr="003234AC">
        <w:rPr>
          <w:sz w:val="24"/>
          <w:szCs w:val="24"/>
        </w:rPr>
        <w:fldChar w:fldCharType="end"/>
      </w:r>
      <w:r w:rsidRPr="003234AC">
        <w:rPr>
          <w:sz w:val="24"/>
          <w:szCs w:val="24"/>
        </w:rPr>
        <w:t xml:space="preserve"> </w:t>
      </w:r>
      <w:r>
        <w:rPr>
          <w:sz w:val="24"/>
          <w:szCs w:val="24"/>
        </w:rPr>
        <w:t>Chart of pre</w:t>
      </w:r>
      <w:r w:rsidR="00417DA7">
        <w:rPr>
          <w:sz w:val="24"/>
          <w:szCs w:val="24"/>
        </w:rPr>
        <w:t>v</w:t>
      </w:r>
      <w:r>
        <w:rPr>
          <w:sz w:val="24"/>
          <w:szCs w:val="24"/>
        </w:rPr>
        <w:t>ious year</w:t>
      </w:r>
      <w:r w:rsidR="00417DA7">
        <w:rPr>
          <w:sz w:val="24"/>
          <w:szCs w:val="24"/>
        </w:rPr>
        <w:t>s allocations</w:t>
      </w:r>
    </w:p>
    <w:p w14:paraId="0F0BBCEE" w14:textId="77777777" w:rsidR="00F33639" w:rsidRPr="003234AC" w:rsidRDefault="00F33639" w:rsidP="00F33639">
      <w:pPr>
        <w:numPr>
          <w:ilvl w:val="12"/>
          <w:numId w:val="0"/>
        </w:numPr>
        <w:rPr>
          <w:sz w:val="24"/>
          <w:szCs w:val="24"/>
        </w:rPr>
      </w:pPr>
    </w:p>
    <w:p w14:paraId="723DD75E" w14:textId="68B3624F" w:rsidR="00F33639" w:rsidRPr="0039688D" w:rsidRDefault="00F33639" w:rsidP="00F33639">
      <w:pPr>
        <w:numPr>
          <w:ilvl w:val="12"/>
          <w:numId w:val="0"/>
        </w:numPr>
        <w:rPr>
          <w:sz w:val="24"/>
          <w:szCs w:val="24"/>
        </w:rPr>
      </w:pPr>
      <w:r w:rsidRPr="003234AC">
        <w:rPr>
          <w:sz w:val="24"/>
          <w:szCs w:val="24"/>
        </w:rPr>
        <w:t xml:space="preserve">After discussion, </w:t>
      </w:r>
      <w:hyperlink r:id="rId31" w:tooltip="Seek to 02:05:39" w:history="1">
        <w:r w:rsidRPr="003234AC">
          <w:rPr>
            <w:rStyle w:val="Hyperlink"/>
            <w:b/>
            <w:sz w:val="24"/>
            <w:szCs w:val="24"/>
          </w:rPr>
          <w:t>MOTION:</w:t>
        </w:r>
        <w:r w:rsidRPr="007A0C1E">
          <w:rPr>
            <w:rStyle w:val="Hyperlink"/>
            <w:sz w:val="24"/>
            <w:szCs w:val="24"/>
            <w:u w:val="none"/>
          </w:rPr>
          <w:t xml:space="preserve"> </w:t>
        </w:r>
      </w:hyperlink>
      <w:r w:rsidR="003234AC" w:rsidRPr="003234AC">
        <w:rPr>
          <w:b/>
          <w:sz w:val="24"/>
          <w:szCs w:val="24"/>
        </w:rPr>
        <w:t xml:space="preserve"> </w:t>
      </w:r>
      <w:r w:rsidR="007A4B78">
        <w:rPr>
          <w:sz w:val="24"/>
          <w:szCs w:val="24"/>
        </w:rPr>
        <w:t xml:space="preserve">Commissioner Eisenhour </w:t>
      </w:r>
      <w:r w:rsidR="003234AC" w:rsidRPr="003234AC">
        <w:rPr>
          <w:sz w:val="24"/>
          <w:szCs w:val="24"/>
        </w:rPr>
        <w:t xml:space="preserve">moved to continue with our allocation percentages for SRS </w:t>
      </w:r>
      <w:bookmarkStart w:id="8" w:name="_Hlk140567048"/>
      <w:r w:rsidR="003234AC" w:rsidRPr="003234AC">
        <w:rPr>
          <w:sz w:val="24"/>
          <w:szCs w:val="24"/>
        </w:rPr>
        <w:t xml:space="preserve">which we last confirmed in 2022, </w:t>
      </w:r>
      <w:r w:rsidR="007A4B78">
        <w:rPr>
          <w:sz w:val="24"/>
          <w:szCs w:val="24"/>
        </w:rPr>
        <w:t xml:space="preserve">which are </w:t>
      </w:r>
      <w:r w:rsidR="003234AC" w:rsidRPr="003234AC">
        <w:rPr>
          <w:sz w:val="24"/>
          <w:szCs w:val="24"/>
        </w:rPr>
        <w:t>85%</w:t>
      </w:r>
      <w:r w:rsidR="007A4B78">
        <w:rPr>
          <w:sz w:val="24"/>
          <w:szCs w:val="24"/>
        </w:rPr>
        <w:t xml:space="preserve"> to Title I, 13% to Title II, and 2% to Title III, </w:t>
      </w:r>
      <w:r w:rsidR="003234AC" w:rsidRPr="003234AC">
        <w:rPr>
          <w:sz w:val="24"/>
          <w:szCs w:val="24"/>
        </w:rPr>
        <w:t xml:space="preserve">and that we also elect to take the actual amount received each year vs. the 7-year rolling average, and further authorize the </w:t>
      </w:r>
      <w:r w:rsidR="007A0C1E">
        <w:rPr>
          <w:sz w:val="24"/>
          <w:szCs w:val="24"/>
        </w:rPr>
        <w:t>C</w:t>
      </w:r>
      <w:r w:rsidR="003234AC" w:rsidRPr="003234AC">
        <w:rPr>
          <w:sz w:val="24"/>
          <w:szCs w:val="24"/>
        </w:rPr>
        <w:t xml:space="preserve">ounty </w:t>
      </w:r>
      <w:r w:rsidR="007A0C1E">
        <w:rPr>
          <w:sz w:val="24"/>
          <w:szCs w:val="24"/>
        </w:rPr>
        <w:t>T</w:t>
      </w:r>
      <w:r w:rsidR="003234AC" w:rsidRPr="003234AC">
        <w:rPr>
          <w:sz w:val="24"/>
          <w:szCs w:val="24"/>
        </w:rPr>
        <w:t xml:space="preserve">reasurer to sign the report – due to the state by July 20, 2023. </w:t>
      </w:r>
      <w:r w:rsidR="007A4B78">
        <w:rPr>
          <w:sz w:val="24"/>
          <w:szCs w:val="24"/>
        </w:rPr>
        <w:t>Commissioner Dean</w:t>
      </w:r>
      <w:r w:rsidR="003234AC" w:rsidRPr="003234AC">
        <w:rPr>
          <w:sz w:val="24"/>
          <w:szCs w:val="24"/>
        </w:rPr>
        <w:t xml:space="preserve"> seconded the motion which carried by a unanimous vote.</w:t>
      </w:r>
      <w:r w:rsidR="003234AC" w:rsidRPr="003234AC">
        <w:rPr>
          <w:b/>
          <w:sz w:val="24"/>
          <w:szCs w:val="24"/>
        </w:rPr>
        <w:t xml:space="preserve"> </w:t>
      </w:r>
      <w:r w:rsidRPr="003234AC">
        <w:rPr>
          <w:sz w:val="24"/>
          <w:szCs w:val="24"/>
        </w:rPr>
        <w:t xml:space="preserve"> </w:t>
      </w:r>
    </w:p>
    <w:bookmarkEnd w:id="8"/>
    <w:p w14:paraId="6B42A9E8" w14:textId="626E5C25" w:rsidR="00F33639" w:rsidRPr="0039688D" w:rsidRDefault="00F33639" w:rsidP="00F33639">
      <w:pPr>
        <w:numPr>
          <w:ilvl w:val="12"/>
          <w:numId w:val="0"/>
        </w:numPr>
        <w:rPr>
          <w:rStyle w:val="Hyperlink"/>
          <w:sz w:val="24"/>
          <w:szCs w:val="24"/>
        </w:rPr>
      </w:pPr>
      <w:r w:rsidRPr="0039688D">
        <w:rPr>
          <w:sz w:val="24"/>
          <w:szCs w:val="24"/>
        </w:rPr>
        <w:t xml:space="preserve"> </w:t>
      </w:r>
      <w:r w:rsidR="003234AC" w:rsidRPr="0039688D">
        <w:rPr>
          <w:sz w:val="24"/>
          <w:szCs w:val="24"/>
        </w:rPr>
        <w:fldChar w:fldCharType="begin"/>
      </w:r>
      <w:r w:rsidR="003234AC" w:rsidRPr="0039688D">
        <w:rPr>
          <w:sz w:val="24"/>
          <w:szCs w:val="24"/>
        </w:rPr>
        <w:instrText xml:space="preserve"> HYPERLINK "avca:e69b82f3-b4d9-48e7-9110-f799862b5d0e@02:06:57" \o "Seek to 02:06:57" </w:instrText>
      </w:r>
      <w:r w:rsidR="003234AC" w:rsidRPr="0039688D">
        <w:rPr>
          <w:sz w:val="24"/>
          <w:szCs w:val="24"/>
        </w:rPr>
        <w:fldChar w:fldCharType="separate"/>
      </w:r>
    </w:p>
    <w:p w14:paraId="7BB9E917" w14:textId="7089D112" w:rsidR="003234AC" w:rsidRPr="0039688D" w:rsidRDefault="003234AC" w:rsidP="003234AC">
      <w:pPr>
        <w:numPr>
          <w:ilvl w:val="12"/>
          <w:numId w:val="0"/>
        </w:numPr>
        <w:rPr>
          <w:rStyle w:val="Hyperlink"/>
          <w:sz w:val="24"/>
          <w:szCs w:val="24"/>
        </w:rPr>
      </w:pPr>
      <w:r w:rsidRPr="0039688D">
        <w:rPr>
          <w:rStyle w:val="Hyperlink"/>
          <w:sz w:val="24"/>
          <w:szCs w:val="24"/>
        </w:rPr>
        <w:t>11:59:47 AM (02:06:57)</w:t>
      </w:r>
      <w:r w:rsidRPr="0039688D">
        <w:rPr>
          <w:sz w:val="24"/>
          <w:szCs w:val="24"/>
        </w:rPr>
        <w:fldChar w:fldCharType="end"/>
      </w:r>
      <w:r w:rsidRPr="0039688D">
        <w:rPr>
          <w:sz w:val="24"/>
          <w:szCs w:val="24"/>
        </w:rPr>
        <w:t xml:space="preserve"> Recess</w:t>
      </w:r>
      <w:r w:rsidR="0039688D" w:rsidRPr="0039688D">
        <w:rPr>
          <w:sz w:val="24"/>
          <w:szCs w:val="24"/>
        </w:rPr>
        <w:fldChar w:fldCharType="begin"/>
      </w:r>
      <w:r w:rsidR="0039688D" w:rsidRPr="0039688D">
        <w:rPr>
          <w:sz w:val="24"/>
          <w:szCs w:val="24"/>
        </w:rPr>
        <w:instrText xml:space="preserve"> HYPERLINK "avca:e69b82f3-b4d9-48e7-9110-f799862b5d0e@02:08:18" \o "Seek to 02:08:18" </w:instrText>
      </w:r>
      <w:r w:rsidR="0039688D" w:rsidRPr="0039688D">
        <w:rPr>
          <w:sz w:val="24"/>
          <w:szCs w:val="24"/>
        </w:rPr>
        <w:fldChar w:fldCharType="separate"/>
      </w:r>
    </w:p>
    <w:p w14:paraId="77AA6A95" w14:textId="7150F606" w:rsidR="0039688D" w:rsidRPr="00F33639" w:rsidRDefault="0039688D" w:rsidP="0039688D">
      <w:pPr>
        <w:numPr>
          <w:ilvl w:val="12"/>
          <w:numId w:val="0"/>
        </w:numPr>
        <w:rPr>
          <w:sz w:val="24"/>
          <w:szCs w:val="24"/>
        </w:rPr>
      </w:pPr>
      <w:r w:rsidRPr="0039688D">
        <w:rPr>
          <w:rStyle w:val="Hyperlink"/>
          <w:sz w:val="24"/>
          <w:szCs w:val="24"/>
        </w:rPr>
        <w:t>01:31:13 PM (02:08:18)</w:t>
      </w:r>
      <w:r w:rsidRPr="0039688D">
        <w:rPr>
          <w:sz w:val="24"/>
          <w:szCs w:val="24"/>
        </w:rPr>
        <w:fldChar w:fldCharType="end"/>
      </w:r>
      <w:r w:rsidRPr="0039688D">
        <w:rPr>
          <w:sz w:val="24"/>
          <w:szCs w:val="24"/>
        </w:rPr>
        <w:t xml:space="preserve"> Reconvene </w:t>
      </w: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9"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784E5CF4" w:rsidR="00CC56B3" w:rsidRPr="00537154" w:rsidRDefault="00CC56B3" w:rsidP="00CE5CA4">
      <w:pPr>
        <w:numPr>
          <w:ilvl w:val="12"/>
          <w:numId w:val="0"/>
        </w:numPr>
        <w:tabs>
          <w:tab w:val="left" w:pos="2160"/>
          <w:tab w:val="right" w:pos="10080"/>
        </w:tabs>
        <w:ind w:left="2160" w:hanging="2160"/>
        <w:rPr>
          <w:sz w:val="24"/>
          <w:szCs w:val="24"/>
        </w:rPr>
      </w:pPr>
      <w:r w:rsidRPr="00982D2C">
        <w:rPr>
          <w:sz w:val="24"/>
          <w:szCs w:val="24"/>
        </w:rPr>
        <w:t>1:30 p.m.</w:t>
      </w:r>
      <w:r w:rsidRPr="00982D2C">
        <w:rPr>
          <w:b/>
          <w:sz w:val="24"/>
          <w:szCs w:val="24"/>
        </w:rPr>
        <w:t xml:space="preserve"> </w:t>
      </w:r>
      <w:r w:rsidR="00BC79E2">
        <w:rPr>
          <w:b/>
          <w:sz w:val="24"/>
          <w:szCs w:val="24"/>
        </w:rPr>
        <w:tab/>
      </w:r>
      <w:bookmarkStart w:id="10" w:name="_Hlk135397671"/>
      <w:r w:rsidR="00635B2B">
        <w:rPr>
          <w:b/>
          <w:sz w:val="24"/>
          <w:szCs w:val="24"/>
        </w:rPr>
        <w:fldChar w:fldCharType="begin"/>
      </w:r>
      <w:r w:rsidR="00635B2B">
        <w:rPr>
          <w:b/>
          <w:sz w:val="24"/>
          <w:szCs w:val="24"/>
        </w:rPr>
        <w:instrText xml:space="preserve"> HYPERLINK "avca:e69b82f3-b4d9-48e7-9110-f799862b5d0e@02:08:34" \o "Seek to 02:08:34" </w:instrText>
      </w:r>
      <w:r w:rsidR="00635B2B">
        <w:rPr>
          <w:b/>
          <w:sz w:val="24"/>
          <w:szCs w:val="24"/>
        </w:rPr>
        <w:fldChar w:fldCharType="separate"/>
      </w:r>
      <w:r w:rsidR="0042557A" w:rsidRPr="00635B2B">
        <w:rPr>
          <w:rStyle w:val="Hyperlink"/>
          <w:b/>
          <w:sz w:val="24"/>
          <w:szCs w:val="24"/>
        </w:rPr>
        <w:t>DISCUSSION and POTENTIAL ACTION</w:t>
      </w:r>
      <w:r w:rsidR="00635B2B">
        <w:rPr>
          <w:b/>
          <w:sz w:val="24"/>
          <w:szCs w:val="24"/>
        </w:rPr>
        <w:fldChar w:fldCharType="end"/>
      </w:r>
      <w:r w:rsidR="0042557A" w:rsidRPr="00081501">
        <w:rPr>
          <w:b/>
          <w:sz w:val="24"/>
          <w:szCs w:val="24"/>
        </w:rPr>
        <w:t xml:space="preserve"> </w:t>
      </w:r>
      <w:r w:rsidR="0042557A" w:rsidRPr="00081501">
        <w:rPr>
          <w:sz w:val="24"/>
          <w:szCs w:val="24"/>
        </w:rPr>
        <w:t>re: R</w:t>
      </w:r>
      <w:r w:rsidR="009E48E0" w:rsidRPr="00081501">
        <w:rPr>
          <w:sz w:val="24"/>
          <w:szCs w:val="24"/>
        </w:rPr>
        <w:t>egional Organization for R</w:t>
      </w:r>
      <w:r w:rsidR="0042557A" w:rsidRPr="00081501">
        <w:rPr>
          <w:sz w:val="24"/>
          <w:szCs w:val="24"/>
        </w:rPr>
        <w:t>ecompete Grant</w:t>
      </w:r>
      <w:r w:rsidR="009E48E0" w:rsidRPr="00081501">
        <w:rPr>
          <w:sz w:val="24"/>
          <w:szCs w:val="24"/>
        </w:rPr>
        <w:t xml:space="preserve"> Application</w:t>
      </w:r>
      <w:r w:rsidR="000A6507">
        <w:rPr>
          <w:sz w:val="24"/>
          <w:szCs w:val="24"/>
        </w:rPr>
        <w:t xml:space="preserve"> </w:t>
      </w:r>
      <w:hyperlink r:id="rId32" w:tooltip="Open document" w:history="1">
        <w:r w:rsidR="000A6507" w:rsidRPr="000A6507">
          <w:rPr>
            <w:rStyle w:val="Hyperlink"/>
            <w:noProof/>
            <w:sz w:val="24"/>
            <w:szCs w:val="24"/>
          </w:rPr>
          <w:drawing>
            <wp:inline distT="0" distB="0" distL="0" distR="0" wp14:anchorId="5967396B" wp14:editId="2C13B5A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sz w:val="24"/>
            <w:szCs w:val="24"/>
          </w:rPr>
          <w:sym w:font="Wingdings 3" w:char="F05A"/>
        </w:r>
      </w:hyperlink>
      <w:r w:rsidR="000A6507">
        <w:rPr>
          <w:sz w:val="24"/>
          <w:szCs w:val="24"/>
        </w:rPr>
        <w:t xml:space="preserve">  </w:t>
      </w:r>
    </w:p>
    <w:bookmarkEnd w:id="10"/>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19E31A64" w14:textId="1BED2095" w:rsidR="00C616FD" w:rsidRPr="0042557A" w:rsidRDefault="00675AD2" w:rsidP="0042557A">
      <w:pPr>
        <w:numPr>
          <w:ilvl w:val="12"/>
          <w:numId w:val="0"/>
        </w:numPr>
        <w:tabs>
          <w:tab w:val="left" w:pos="2160"/>
          <w:tab w:val="right" w:pos="10080"/>
        </w:tabs>
        <w:ind w:left="2160" w:hanging="2160"/>
        <w:jc w:val="right"/>
        <w:rPr>
          <w:sz w:val="24"/>
          <w:szCs w:val="24"/>
        </w:rPr>
      </w:pPr>
      <w:r>
        <w:rPr>
          <w:sz w:val="24"/>
          <w:szCs w:val="24"/>
        </w:rPr>
        <w:tab/>
      </w:r>
      <w:r>
        <w:rPr>
          <w:sz w:val="24"/>
          <w:szCs w:val="24"/>
        </w:rPr>
        <w:tab/>
      </w:r>
      <w:r w:rsidR="0042557A" w:rsidRPr="0042557A">
        <w:rPr>
          <w:sz w:val="24"/>
          <w:szCs w:val="24"/>
        </w:rPr>
        <w:t xml:space="preserve">Mark </w:t>
      </w:r>
      <w:proofErr w:type="spellStart"/>
      <w:r w:rsidR="0042557A" w:rsidRPr="0042557A">
        <w:rPr>
          <w:sz w:val="24"/>
          <w:szCs w:val="24"/>
        </w:rPr>
        <w:t>Ozias</w:t>
      </w:r>
      <w:proofErr w:type="spellEnd"/>
      <w:r w:rsidR="0042557A" w:rsidRPr="0042557A">
        <w:rPr>
          <w:sz w:val="24"/>
          <w:szCs w:val="24"/>
        </w:rPr>
        <w:t>, Clallam County Commissioner District 1, Chair</w:t>
      </w:r>
    </w:p>
    <w:p w14:paraId="7307C739" w14:textId="20B33A06" w:rsidR="0042557A" w:rsidRPr="0042557A" w:rsidRDefault="0042557A" w:rsidP="0042557A">
      <w:pPr>
        <w:numPr>
          <w:ilvl w:val="12"/>
          <w:numId w:val="0"/>
        </w:numPr>
        <w:tabs>
          <w:tab w:val="left" w:pos="2160"/>
          <w:tab w:val="right" w:pos="10080"/>
        </w:tabs>
        <w:ind w:left="2160" w:hanging="2160"/>
        <w:jc w:val="right"/>
        <w:rPr>
          <w:sz w:val="24"/>
          <w:szCs w:val="24"/>
        </w:rPr>
      </w:pPr>
      <w:r w:rsidRPr="0042557A">
        <w:rPr>
          <w:sz w:val="24"/>
          <w:szCs w:val="24"/>
        </w:rPr>
        <w:t>Randy Johnson, Clallam County Commissioner, District 2</w:t>
      </w:r>
    </w:p>
    <w:p w14:paraId="16C5A943" w14:textId="5F9FD546" w:rsidR="0042557A" w:rsidRPr="0042557A" w:rsidRDefault="0042557A" w:rsidP="0042557A">
      <w:pPr>
        <w:numPr>
          <w:ilvl w:val="12"/>
          <w:numId w:val="0"/>
        </w:numPr>
        <w:tabs>
          <w:tab w:val="left" w:pos="2160"/>
          <w:tab w:val="right" w:pos="10080"/>
        </w:tabs>
        <w:ind w:left="2160" w:hanging="2160"/>
        <w:jc w:val="right"/>
        <w:rPr>
          <w:sz w:val="24"/>
          <w:szCs w:val="24"/>
        </w:rPr>
      </w:pPr>
      <w:r w:rsidRPr="0042557A">
        <w:rPr>
          <w:sz w:val="24"/>
          <w:szCs w:val="24"/>
        </w:rPr>
        <w:t>Mike French, Clallam County Commissioner, District 3</w:t>
      </w:r>
    </w:p>
    <w:bookmarkEnd w:id="9"/>
    <w:p w14:paraId="6EF536EA" w14:textId="77777777" w:rsidR="00DA58DB" w:rsidRDefault="00DA58DB" w:rsidP="009F247C">
      <w:pPr>
        <w:numPr>
          <w:ilvl w:val="12"/>
          <w:numId w:val="0"/>
        </w:numPr>
        <w:rPr>
          <w:b/>
          <w:sz w:val="24"/>
          <w:szCs w:val="24"/>
        </w:rPr>
      </w:pPr>
    </w:p>
    <w:p w14:paraId="4336E67E" w14:textId="5510C175" w:rsidR="00635B2B" w:rsidRPr="00635B2B" w:rsidRDefault="00635B2B" w:rsidP="009F247C">
      <w:pPr>
        <w:numPr>
          <w:ilvl w:val="12"/>
          <w:numId w:val="0"/>
        </w:numPr>
        <w:rPr>
          <w:sz w:val="24"/>
          <w:szCs w:val="24"/>
        </w:rPr>
      </w:pPr>
      <w:r>
        <w:rPr>
          <w:sz w:val="24"/>
          <w:szCs w:val="24"/>
        </w:rPr>
        <w:t>Attendees: (Check video for exact names/titles</w:t>
      </w:r>
      <w:r w:rsidRPr="00635B2B">
        <w:rPr>
          <w:sz w:val="24"/>
          <w:szCs w:val="24"/>
        </w:rPr>
        <w:t xml:space="preserve">): </w:t>
      </w:r>
      <w:r w:rsidR="008B465C">
        <w:rPr>
          <w:sz w:val="24"/>
          <w:szCs w:val="24"/>
        </w:rPr>
        <w:t>Sean Worthington Clallam PUD</w:t>
      </w:r>
      <w:r w:rsidRPr="00635B2B">
        <w:rPr>
          <w:sz w:val="24"/>
          <w:szCs w:val="24"/>
        </w:rPr>
        <w:t xml:space="preserve">, </w:t>
      </w:r>
      <w:r w:rsidR="00044875">
        <w:rPr>
          <w:sz w:val="24"/>
          <w:szCs w:val="24"/>
        </w:rPr>
        <w:t xml:space="preserve">Colleen </w:t>
      </w:r>
      <w:r w:rsidR="008B465C">
        <w:rPr>
          <w:sz w:val="24"/>
          <w:szCs w:val="24"/>
        </w:rPr>
        <w:t xml:space="preserve">McAleer </w:t>
      </w:r>
      <w:r w:rsidRPr="00635B2B">
        <w:rPr>
          <w:sz w:val="24"/>
          <w:szCs w:val="24"/>
        </w:rPr>
        <w:t xml:space="preserve">Clallam EDC </w:t>
      </w:r>
      <w:r w:rsidR="008B465C">
        <w:rPr>
          <w:sz w:val="24"/>
          <w:szCs w:val="24"/>
        </w:rPr>
        <w:t>Executive Director</w:t>
      </w:r>
      <w:bookmarkStart w:id="11" w:name="_GoBack"/>
      <w:bookmarkEnd w:id="11"/>
      <w:r w:rsidRPr="00635B2B">
        <w:rPr>
          <w:sz w:val="24"/>
          <w:szCs w:val="24"/>
        </w:rPr>
        <w:t xml:space="preserve">, PUD, Port of PA Director, Haley </w:t>
      </w:r>
      <w:proofErr w:type="spellStart"/>
      <w:r w:rsidRPr="00635B2B">
        <w:rPr>
          <w:sz w:val="24"/>
          <w:szCs w:val="24"/>
        </w:rPr>
        <w:t>Schanne</w:t>
      </w:r>
      <w:proofErr w:type="spellEnd"/>
      <w:r w:rsidRPr="00635B2B">
        <w:rPr>
          <w:sz w:val="24"/>
          <w:szCs w:val="24"/>
        </w:rPr>
        <w:t xml:space="preserve"> Representative Kilmer’s Office (District Outreach), Karen </w:t>
      </w:r>
      <w:proofErr w:type="spellStart"/>
      <w:r w:rsidRPr="00635B2B">
        <w:rPr>
          <w:sz w:val="24"/>
          <w:szCs w:val="24"/>
        </w:rPr>
        <w:t>Affeld</w:t>
      </w:r>
      <w:proofErr w:type="spellEnd"/>
      <w:r w:rsidRPr="00635B2B">
        <w:rPr>
          <w:sz w:val="24"/>
          <w:szCs w:val="24"/>
        </w:rPr>
        <w:t xml:space="preserve"> – NODC, Peggy Clallam EDC, Cindy Brooks, Lauren Lesser – NODC Planning and Community Engagement Director. Gabby Ashford Applied </w:t>
      </w:r>
      <w:proofErr w:type="gramStart"/>
      <w:r w:rsidRPr="00635B2B">
        <w:rPr>
          <w:sz w:val="24"/>
          <w:szCs w:val="24"/>
        </w:rPr>
        <w:t>Education ?</w:t>
      </w:r>
      <w:proofErr w:type="gramEnd"/>
      <w:r w:rsidR="00524AA8">
        <w:rPr>
          <w:sz w:val="24"/>
          <w:szCs w:val="24"/>
        </w:rPr>
        <w:t xml:space="preserve"> </w:t>
      </w:r>
      <w:r w:rsidRPr="00635B2B">
        <w:rPr>
          <w:sz w:val="24"/>
          <w:szCs w:val="24"/>
        </w:rPr>
        <w:t xml:space="preserve">Daniel? from Senator Murray’s Office. </w:t>
      </w:r>
    </w:p>
    <w:p w14:paraId="3A3BFAEE" w14:textId="2243514A" w:rsidR="00635B2B" w:rsidRPr="00635B2B" w:rsidRDefault="00635B2B" w:rsidP="009F247C">
      <w:pPr>
        <w:numPr>
          <w:ilvl w:val="12"/>
          <w:numId w:val="0"/>
        </w:numPr>
        <w:rPr>
          <w:rStyle w:val="Hyperlink"/>
          <w:sz w:val="24"/>
          <w:szCs w:val="24"/>
        </w:rPr>
      </w:pPr>
      <w:r w:rsidRPr="00635B2B">
        <w:rPr>
          <w:sz w:val="24"/>
          <w:szCs w:val="24"/>
        </w:rPr>
        <w:fldChar w:fldCharType="begin"/>
      </w:r>
      <w:r w:rsidRPr="00635B2B">
        <w:rPr>
          <w:sz w:val="24"/>
          <w:szCs w:val="24"/>
        </w:rPr>
        <w:instrText xml:space="preserve"> HYPERLINK "avca:e69b82f3-b4d9-48e7-9110-f799862b5d0e@02:11:30" \o "Seek to 02:11:30" </w:instrText>
      </w:r>
      <w:r w:rsidRPr="00635B2B">
        <w:rPr>
          <w:sz w:val="24"/>
          <w:szCs w:val="24"/>
        </w:rPr>
        <w:fldChar w:fldCharType="separate"/>
      </w:r>
    </w:p>
    <w:p w14:paraId="09A48E25" w14:textId="77777777" w:rsidR="00524AA8" w:rsidRPr="000E57DA" w:rsidRDefault="00635B2B" w:rsidP="00635B2B">
      <w:pPr>
        <w:numPr>
          <w:ilvl w:val="12"/>
          <w:numId w:val="0"/>
        </w:numPr>
        <w:rPr>
          <w:sz w:val="24"/>
          <w:szCs w:val="24"/>
        </w:rPr>
      </w:pPr>
      <w:r w:rsidRPr="00635B2B">
        <w:rPr>
          <w:rStyle w:val="Hyperlink"/>
          <w:sz w:val="24"/>
          <w:szCs w:val="24"/>
        </w:rPr>
        <w:t>01:34:24 PM (02:11:30)</w:t>
      </w:r>
      <w:r w:rsidRPr="00635B2B">
        <w:rPr>
          <w:sz w:val="24"/>
          <w:szCs w:val="24"/>
        </w:rPr>
        <w:fldChar w:fldCharType="end"/>
      </w:r>
      <w:r w:rsidRPr="00635B2B">
        <w:rPr>
          <w:sz w:val="24"/>
          <w:szCs w:val="24"/>
        </w:rPr>
        <w:t xml:space="preserve"> KD – introduction to the purpose of the meeting. From the Agenda Request: As part of the Chips and Science </w:t>
      </w:r>
      <w:r w:rsidRPr="00524AA8">
        <w:rPr>
          <w:sz w:val="24"/>
          <w:szCs w:val="24"/>
        </w:rPr>
        <w:t xml:space="preserve">Act, Congress approved a new grant program, called Recompete, to fund rural and economically distressed </w:t>
      </w:r>
      <w:r w:rsidRPr="000E57DA">
        <w:rPr>
          <w:sz w:val="24"/>
          <w:szCs w:val="24"/>
        </w:rPr>
        <w:t>communities to plan for and implement programs that will increase participation in the workforce by prime-age employees, aged 25-54.</w:t>
      </w:r>
    </w:p>
    <w:p w14:paraId="29AEAEC8" w14:textId="0A747A2B" w:rsidR="00524AA8" w:rsidRPr="000E57DA" w:rsidRDefault="00524AA8" w:rsidP="00635B2B">
      <w:pPr>
        <w:numPr>
          <w:ilvl w:val="12"/>
          <w:numId w:val="0"/>
        </w:numPr>
        <w:rPr>
          <w:rStyle w:val="Hyperlink"/>
          <w:sz w:val="24"/>
          <w:szCs w:val="24"/>
        </w:rPr>
      </w:pPr>
      <w:r w:rsidRPr="000E57DA">
        <w:rPr>
          <w:sz w:val="24"/>
          <w:szCs w:val="24"/>
        </w:rPr>
        <w:fldChar w:fldCharType="begin"/>
      </w:r>
      <w:r w:rsidRPr="000E57DA">
        <w:rPr>
          <w:sz w:val="24"/>
          <w:szCs w:val="24"/>
        </w:rPr>
        <w:instrText xml:space="preserve"> HYPERLINK "avca:e69b82f3-b4d9-48e7-9110-f799862b5d0e@02:20:35" \o "Seek to 02:20:35" </w:instrText>
      </w:r>
      <w:r w:rsidRPr="000E57DA">
        <w:rPr>
          <w:sz w:val="24"/>
          <w:szCs w:val="24"/>
        </w:rPr>
        <w:fldChar w:fldCharType="separate"/>
      </w:r>
    </w:p>
    <w:p w14:paraId="373E42F2" w14:textId="149DA345" w:rsidR="00524AA8" w:rsidRPr="000E57DA" w:rsidRDefault="00524AA8" w:rsidP="00524AA8">
      <w:pPr>
        <w:numPr>
          <w:ilvl w:val="12"/>
          <w:numId w:val="0"/>
        </w:numPr>
        <w:rPr>
          <w:sz w:val="24"/>
          <w:szCs w:val="24"/>
        </w:rPr>
      </w:pPr>
      <w:r w:rsidRPr="000E57DA">
        <w:rPr>
          <w:rStyle w:val="Hyperlink"/>
          <w:sz w:val="24"/>
          <w:szCs w:val="24"/>
        </w:rPr>
        <w:t>01:43:30 PM (02:20:35)</w:t>
      </w:r>
      <w:r w:rsidRPr="000E57DA">
        <w:rPr>
          <w:sz w:val="24"/>
          <w:szCs w:val="24"/>
        </w:rPr>
        <w:fldChar w:fldCharType="end"/>
      </w:r>
      <w:r w:rsidRPr="000E57DA">
        <w:rPr>
          <w:sz w:val="24"/>
          <w:szCs w:val="24"/>
        </w:rPr>
        <w:t xml:space="preserve"> Colleen McAleer and Cindy Brooks provided a presentation re: Natural Resources Innovations Center. </w:t>
      </w:r>
    </w:p>
    <w:p w14:paraId="7E8D4044" w14:textId="4CA609B7" w:rsidR="00815852" w:rsidRPr="000E57DA" w:rsidRDefault="00815852" w:rsidP="00524AA8">
      <w:pPr>
        <w:numPr>
          <w:ilvl w:val="12"/>
          <w:numId w:val="0"/>
        </w:numPr>
        <w:rPr>
          <w:rStyle w:val="Hyperlink"/>
          <w:sz w:val="24"/>
          <w:szCs w:val="24"/>
        </w:rPr>
      </w:pPr>
      <w:r w:rsidRPr="000E57DA">
        <w:rPr>
          <w:sz w:val="24"/>
          <w:szCs w:val="24"/>
        </w:rPr>
        <w:lastRenderedPageBreak/>
        <w:fldChar w:fldCharType="begin"/>
      </w:r>
      <w:r w:rsidRPr="000E57DA">
        <w:rPr>
          <w:sz w:val="24"/>
          <w:szCs w:val="24"/>
        </w:rPr>
        <w:instrText xml:space="preserve"> HYPERLINK "avca:e69b82f3-b4d9-48e7-9110-f799862b5d0e@02:45:14" \o "Seek to 02:45:14" </w:instrText>
      </w:r>
      <w:r w:rsidRPr="000E57DA">
        <w:rPr>
          <w:sz w:val="24"/>
          <w:szCs w:val="24"/>
        </w:rPr>
        <w:fldChar w:fldCharType="separate"/>
      </w:r>
    </w:p>
    <w:p w14:paraId="65D75F27" w14:textId="69B5E065" w:rsidR="00815852" w:rsidRPr="00EA4CA7" w:rsidRDefault="00815852" w:rsidP="00815852">
      <w:pPr>
        <w:numPr>
          <w:ilvl w:val="12"/>
          <w:numId w:val="0"/>
        </w:numPr>
        <w:rPr>
          <w:sz w:val="24"/>
          <w:szCs w:val="24"/>
        </w:rPr>
      </w:pPr>
      <w:r w:rsidRPr="000E57DA">
        <w:rPr>
          <w:rStyle w:val="Hyperlink"/>
          <w:sz w:val="24"/>
          <w:szCs w:val="24"/>
        </w:rPr>
        <w:t>02:08:09 PM (02:45:14)</w:t>
      </w:r>
      <w:r w:rsidRPr="000E57DA">
        <w:rPr>
          <w:sz w:val="24"/>
          <w:szCs w:val="24"/>
        </w:rPr>
        <w:fldChar w:fldCharType="end"/>
      </w:r>
      <w:r w:rsidRPr="000E57DA">
        <w:rPr>
          <w:sz w:val="24"/>
          <w:szCs w:val="24"/>
        </w:rPr>
        <w:t xml:space="preserve"> Discussion ensued. (</w:t>
      </w:r>
      <w:r w:rsidRPr="00EA4CA7">
        <w:rPr>
          <w:sz w:val="24"/>
          <w:szCs w:val="24"/>
        </w:rPr>
        <w:t xml:space="preserve">timestamp slightly off)                                                                                                                                                             </w:t>
      </w:r>
      <w:r w:rsidR="000E57DA" w:rsidRPr="00EA4CA7">
        <w:rPr>
          <w:sz w:val="24"/>
          <w:szCs w:val="24"/>
        </w:rPr>
        <w:t xml:space="preserve">                                                                                                                                                                                                                                                                                                        </w:t>
      </w:r>
    </w:p>
    <w:p w14:paraId="1FAC0285" w14:textId="096B9623" w:rsidR="00815852" w:rsidRPr="00EA4CA7" w:rsidRDefault="00916A81" w:rsidP="00815852">
      <w:pPr>
        <w:numPr>
          <w:ilvl w:val="12"/>
          <w:numId w:val="0"/>
        </w:numPr>
        <w:rPr>
          <w:rStyle w:val="Hyperlink"/>
          <w:sz w:val="24"/>
          <w:szCs w:val="24"/>
        </w:rPr>
      </w:pPr>
      <w:r w:rsidRPr="00EA4CA7">
        <w:rPr>
          <w:sz w:val="24"/>
          <w:szCs w:val="24"/>
        </w:rPr>
        <w:fldChar w:fldCharType="begin"/>
      </w:r>
      <w:r w:rsidRPr="00EA4CA7">
        <w:rPr>
          <w:sz w:val="24"/>
          <w:szCs w:val="24"/>
        </w:rPr>
        <w:instrText xml:space="preserve"> HYPERLINK "avca:e69b82f3-b4d9-48e7-9110-f799862b5d0e@03:10:26" \o "Seek to 03:10:26" </w:instrText>
      </w:r>
      <w:r w:rsidRPr="00EA4CA7">
        <w:rPr>
          <w:sz w:val="24"/>
          <w:szCs w:val="24"/>
        </w:rPr>
        <w:fldChar w:fldCharType="separate"/>
      </w:r>
    </w:p>
    <w:p w14:paraId="70ABC5BB" w14:textId="37E11C9B" w:rsidR="00EA4CA7" w:rsidRDefault="00916A81" w:rsidP="00916A81">
      <w:pPr>
        <w:numPr>
          <w:ilvl w:val="12"/>
          <w:numId w:val="0"/>
        </w:numPr>
        <w:rPr>
          <w:sz w:val="24"/>
          <w:szCs w:val="24"/>
        </w:rPr>
      </w:pPr>
      <w:r w:rsidRPr="00EA4CA7">
        <w:rPr>
          <w:rStyle w:val="Hyperlink"/>
          <w:sz w:val="24"/>
          <w:szCs w:val="24"/>
        </w:rPr>
        <w:t>02:33:21 PM (03:10:26)</w:t>
      </w:r>
      <w:r w:rsidRPr="00EA4CA7">
        <w:rPr>
          <w:sz w:val="24"/>
          <w:szCs w:val="24"/>
        </w:rPr>
        <w:fldChar w:fldCharType="end"/>
      </w:r>
      <w:r w:rsidRPr="00EA4CA7">
        <w:rPr>
          <w:sz w:val="24"/>
          <w:szCs w:val="24"/>
        </w:rPr>
        <w:t xml:space="preserve"> Closing remarks: Next steps:</w:t>
      </w:r>
    </w:p>
    <w:p w14:paraId="52133595" w14:textId="77777777" w:rsidR="00EA4CA7" w:rsidRDefault="00EA4CA7" w:rsidP="00916A81">
      <w:pPr>
        <w:numPr>
          <w:ilvl w:val="12"/>
          <w:numId w:val="0"/>
        </w:numPr>
        <w:rPr>
          <w:sz w:val="24"/>
          <w:szCs w:val="24"/>
        </w:rPr>
      </w:pPr>
    </w:p>
    <w:p w14:paraId="6F53FF54" w14:textId="6081E071" w:rsidR="00916A81" w:rsidRPr="00EA4CA7" w:rsidRDefault="00EA4CA7" w:rsidP="00EA4CA7">
      <w:pPr>
        <w:numPr>
          <w:ilvl w:val="12"/>
          <w:numId w:val="0"/>
        </w:numPr>
        <w:rPr>
          <w:sz w:val="24"/>
          <w:szCs w:val="24"/>
        </w:rPr>
      </w:pPr>
      <w:r>
        <w:rPr>
          <w:sz w:val="24"/>
          <w:szCs w:val="24"/>
        </w:rPr>
        <w:t xml:space="preserve">Both Jefferson County and Clallam County Boards agreed on forming a Task Force consisting of one Commissioner from each Board, Tribal partners, Jefferson and Clallam EDC members, and the North Olympic Development Council. </w:t>
      </w:r>
    </w:p>
    <w:p w14:paraId="6C168336" w14:textId="53055D04" w:rsidR="00916A81" w:rsidRPr="00EA4CA7" w:rsidRDefault="00916A81" w:rsidP="00916A81">
      <w:pPr>
        <w:numPr>
          <w:ilvl w:val="12"/>
          <w:numId w:val="0"/>
        </w:numPr>
        <w:rPr>
          <w:rStyle w:val="Hyperlink"/>
          <w:sz w:val="24"/>
          <w:szCs w:val="24"/>
        </w:rPr>
      </w:pPr>
      <w:r w:rsidRPr="00EA4CA7">
        <w:rPr>
          <w:sz w:val="24"/>
          <w:szCs w:val="24"/>
        </w:rPr>
        <w:fldChar w:fldCharType="begin"/>
      </w:r>
      <w:r w:rsidRPr="00EA4CA7">
        <w:rPr>
          <w:sz w:val="24"/>
          <w:szCs w:val="24"/>
        </w:rPr>
        <w:instrText xml:space="preserve"> HYPERLINK "avca:e69b82f3-b4d9-48e7-9110-f799862b5d0e@03:15:51" \o "Seek to 03:15:51" </w:instrText>
      </w:r>
      <w:r w:rsidRPr="00EA4CA7">
        <w:rPr>
          <w:sz w:val="24"/>
          <w:szCs w:val="24"/>
        </w:rPr>
        <w:fldChar w:fldCharType="separate"/>
      </w:r>
    </w:p>
    <w:p w14:paraId="7956524A" w14:textId="620458B1" w:rsidR="00635B2B" w:rsidRPr="00EA4CA7" w:rsidRDefault="00916A81" w:rsidP="009F247C">
      <w:pPr>
        <w:numPr>
          <w:ilvl w:val="12"/>
          <w:numId w:val="0"/>
        </w:numPr>
        <w:rPr>
          <w:sz w:val="24"/>
          <w:szCs w:val="24"/>
        </w:rPr>
      </w:pPr>
      <w:r w:rsidRPr="00EA4CA7">
        <w:rPr>
          <w:rStyle w:val="Hyperlink"/>
          <w:sz w:val="24"/>
          <w:szCs w:val="24"/>
        </w:rPr>
        <w:t>02:38:46 PM (03:15:51)</w:t>
      </w:r>
      <w:r w:rsidRPr="00EA4CA7">
        <w:rPr>
          <w:sz w:val="24"/>
          <w:szCs w:val="24"/>
        </w:rPr>
        <w:fldChar w:fldCharType="end"/>
      </w:r>
      <w:r w:rsidRPr="00EA4CA7">
        <w:rPr>
          <w:sz w:val="24"/>
          <w:szCs w:val="24"/>
        </w:rPr>
        <w:t xml:space="preserve"> KD – ask NODC to convene the first meeting of the new task force, Karen </w:t>
      </w:r>
      <w:proofErr w:type="spellStart"/>
      <w:r w:rsidRPr="00EA4CA7">
        <w:rPr>
          <w:sz w:val="24"/>
          <w:szCs w:val="24"/>
        </w:rPr>
        <w:t>Affeld</w:t>
      </w:r>
      <w:proofErr w:type="spellEnd"/>
      <w:r w:rsidRPr="00EA4CA7">
        <w:rPr>
          <w:sz w:val="24"/>
          <w:szCs w:val="24"/>
        </w:rPr>
        <w:t xml:space="preserve"> agreed. Each Board will appoint a Commissioner to serve on the new </w:t>
      </w:r>
      <w:r w:rsidR="00EA4CA7">
        <w:rPr>
          <w:sz w:val="24"/>
          <w:szCs w:val="24"/>
        </w:rPr>
        <w:t>T</w:t>
      </w:r>
      <w:r w:rsidRPr="00EA4CA7">
        <w:rPr>
          <w:sz w:val="24"/>
          <w:szCs w:val="24"/>
        </w:rPr>
        <w:t xml:space="preserve">ask </w:t>
      </w:r>
      <w:r w:rsidR="00EA4CA7">
        <w:rPr>
          <w:sz w:val="24"/>
          <w:szCs w:val="24"/>
        </w:rPr>
        <w:t>F</w:t>
      </w:r>
      <w:r w:rsidRPr="00EA4CA7">
        <w:rPr>
          <w:sz w:val="24"/>
          <w:szCs w:val="24"/>
        </w:rPr>
        <w:t xml:space="preserve">orce. </w:t>
      </w:r>
    </w:p>
    <w:p w14:paraId="336B3C16" w14:textId="33ECF86D" w:rsidR="00635B2B" w:rsidRPr="00EA4CA7" w:rsidRDefault="00635B2B" w:rsidP="009F247C">
      <w:pPr>
        <w:numPr>
          <w:ilvl w:val="12"/>
          <w:numId w:val="0"/>
        </w:numPr>
        <w:rPr>
          <w:sz w:val="24"/>
          <w:szCs w:val="24"/>
        </w:rPr>
      </w:pPr>
    </w:p>
    <w:p w14:paraId="25033EAC" w14:textId="77777777" w:rsidR="00635B2B" w:rsidRDefault="00635B2B" w:rsidP="009F247C">
      <w:pPr>
        <w:numPr>
          <w:ilvl w:val="12"/>
          <w:numId w:val="0"/>
        </w:numPr>
        <w:rPr>
          <w:sz w:val="24"/>
          <w:szCs w:val="24"/>
        </w:rPr>
      </w:pPr>
    </w:p>
    <w:p w14:paraId="6883B70B" w14:textId="7B5FAA5B" w:rsidR="00382B1A" w:rsidRDefault="00DA58DB" w:rsidP="009F247C">
      <w:pPr>
        <w:numPr>
          <w:ilvl w:val="12"/>
          <w:numId w:val="0"/>
        </w:numPr>
        <w:rPr>
          <w:sz w:val="24"/>
          <w:szCs w:val="24"/>
        </w:rPr>
      </w:pPr>
      <w:r w:rsidRPr="00DA58DB">
        <w:rPr>
          <w:sz w:val="24"/>
          <w:szCs w:val="24"/>
        </w:rPr>
        <w:t>2:30 p.m. to 4:30 p.m.</w:t>
      </w:r>
      <w:r w:rsidR="000A6507">
        <w:rPr>
          <w:sz w:val="24"/>
          <w:szCs w:val="24"/>
        </w:rPr>
        <w:t xml:space="preserve"> </w:t>
      </w:r>
      <w:r>
        <w:rPr>
          <w:b/>
          <w:sz w:val="24"/>
          <w:szCs w:val="24"/>
        </w:rPr>
        <w:t xml:space="preserve"> </w:t>
      </w:r>
      <w:hyperlink r:id="rId33" w:tooltip="Seek to 03:19:39" w:history="1">
        <w:r w:rsidRPr="00026058">
          <w:rPr>
            <w:rStyle w:val="Hyperlink"/>
            <w:b/>
            <w:sz w:val="24"/>
            <w:szCs w:val="24"/>
          </w:rPr>
          <w:t>DISCUSSION and POTENTIAL ACTION</w:t>
        </w:r>
      </w:hyperlink>
      <w:r>
        <w:rPr>
          <w:b/>
          <w:sz w:val="24"/>
          <w:szCs w:val="24"/>
        </w:rPr>
        <w:t xml:space="preserve"> </w:t>
      </w:r>
      <w:r w:rsidRPr="00DA58DB">
        <w:rPr>
          <w:sz w:val="24"/>
          <w:szCs w:val="24"/>
        </w:rPr>
        <w:t xml:space="preserve">re: </w:t>
      </w:r>
      <w:r w:rsidR="00081501">
        <w:rPr>
          <w:sz w:val="24"/>
          <w:szCs w:val="24"/>
        </w:rPr>
        <w:t xml:space="preserve">Draft </w:t>
      </w:r>
      <w:r w:rsidRPr="00DA58DB">
        <w:rPr>
          <w:sz w:val="24"/>
          <w:szCs w:val="24"/>
        </w:rPr>
        <w:t>Strategic Plan</w:t>
      </w:r>
      <w:r w:rsidR="000A6507">
        <w:rPr>
          <w:sz w:val="24"/>
          <w:szCs w:val="24"/>
        </w:rPr>
        <w:t xml:space="preserve"> </w:t>
      </w:r>
      <w:r w:rsidR="000A6507">
        <w:rPr>
          <w:sz w:val="24"/>
          <w:szCs w:val="24"/>
        </w:rPr>
        <w:br/>
      </w:r>
      <w:r w:rsidR="000A6507">
        <w:rPr>
          <w:sz w:val="24"/>
          <w:szCs w:val="24"/>
        </w:rPr>
        <w:tab/>
      </w:r>
      <w:r w:rsidR="000A6507">
        <w:rPr>
          <w:sz w:val="24"/>
          <w:szCs w:val="24"/>
        </w:rPr>
        <w:tab/>
      </w:r>
      <w:r w:rsidR="000A6507">
        <w:rPr>
          <w:sz w:val="24"/>
          <w:szCs w:val="24"/>
        </w:rPr>
        <w:tab/>
        <w:t xml:space="preserve"> </w:t>
      </w:r>
      <w:hyperlink r:id="rId34" w:tooltip="Open document" w:history="1">
        <w:r w:rsidR="000A6507" w:rsidRPr="000A6507">
          <w:rPr>
            <w:rStyle w:val="Hyperlink"/>
            <w:noProof/>
            <w:sz w:val="24"/>
            <w:szCs w:val="24"/>
          </w:rPr>
          <w:drawing>
            <wp:inline distT="0" distB="0" distL="0" distR="0" wp14:anchorId="5E4F22E1" wp14:editId="3E1F584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0A6507" w:rsidRPr="000A6507">
          <w:rPr>
            <w:rStyle w:val="Hyperlink"/>
            <w:sz w:val="24"/>
            <w:szCs w:val="24"/>
          </w:rPr>
          <w:sym w:font="Wingdings 3" w:char="F05A"/>
        </w:r>
      </w:hyperlink>
      <w:r w:rsidR="000A6507">
        <w:rPr>
          <w:sz w:val="24"/>
          <w:szCs w:val="24"/>
        </w:rPr>
        <w:t xml:space="preserve">  </w:t>
      </w:r>
    </w:p>
    <w:p w14:paraId="0EE10318" w14:textId="694059D4" w:rsidR="00DA58DB" w:rsidRDefault="00DA58DB" w:rsidP="009F247C">
      <w:pPr>
        <w:numPr>
          <w:ilvl w:val="12"/>
          <w:numId w:val="0"/>
        </w:numPr>
        <w:rPr>
          <w:b/>
          <w:sz w:val="24"/>
          <w:szCs w:val="24"/>
        </w:rPr>
      </w:pPr>
    </w:p>
    <w:p w14:paraId="64C2F700" w14:textId="6373A4C0" w:rsidR="00DA58DB" w:rsidRPr="00DA58DB" w:rsidRDefault="00DA58DB" w:rsidP="00DA58DB">
      <w:pPr>
        <w:numPr>
          <w:ilvl w:val="12"/>
          <w:numId w:val="0"/>
        </w:numPr>
        <w:jc w:val="right"/>
        <w:rPr>
          <w:sz w:val="24"/>
          <w:szCs w:val="24"/>
        </w:rPr>
      </w:pPr>
      <w:r w:rsidRPr="00DA58DB">
        <w:rPr>
          <w:sz w:val="24"/>
          <w:szCs w:val="24"/>
        </w:rPr>
        <w:t>Mark McCauley, County Administrator</w:t>
      </w:r>
    </w:p>
    <w:p w14:paraId="61038062" w14:textId="77777777" w:rsidR="00CB4692" w:rsidRPr="00CB4692" w:rsidRDefault="00CB4692" w:rsidP="00DA58DB">
      <w:pPr>
        <w:numPr>
          <w:ilvl w:val="12"/>
          <w:numId w:val="0"/>
        </w:numPr>
        <w:jc w:val="right"/>
        <w:rPr>
          <w:sz w:val="24"/>
          <w:szCs w:val="24"/>
        </w:rPr>
      </w:pPr>
      <w:r w:rsidRPr="00DA58DB">
        <w:rPr>
          <w:sz w:val="24"/>
          <w:szCs w:val="24"/>
        </w:rPr>
        <w:t xml:space="preserve">Michelle </w:t>
      </w:r>
      <w:r w:rsidRPr="00CB4692">
        <w:rPr>
          <w:sz w:val="24"/>
          <w:szCs w:val="24"/>
        </w:rPr>
        <w:t xml:space="preserve">Kennedy, Berry and Dunn Manager </w:t>
      </w:r>
    </w:p>
    <w:p w14:paraId="668456E1" w14:textId="21DB93F3" w:rsidR="00DA58DB" w:rsidRPr="00EA4CA7" w:rsidRDefault="00DA58DB" w:rsidP="00DA58DB">
      <w:pPr>
        <w:numPr>
          <w:ilvl w:val="12"/>
          <w:numId w:val="0"/>
        </w:numPr>
        <w:jc w:val="right"/>
        <w:rPr>
          <w:sz w:val="24"/>
          <w:szCs w:val="24"/>
        </w:rPr>
      </w:pPr>
      <w:r w:rsidRPr="00EA4CA7">
        <w:rPr>
          <w:sz w:val="24"/>
          <w:szCs w:val="24"/>
        </w:rPr>
        <w:t xml:space="preserve">Renee Bryant, Berry and Dunn </w:t>
      </w:r>
      <w:r w:rsidR="00CB4692" w:rsidRPr="00EA4CA7">
        <w:rPr>
          <w:sz w:val="24"/>
          <w:szCs w:val="24"/>
        </w:rPr>
        <w:t>Associate</w:t>
      </w:r>
    </w:p>
    <w:p w14:paraId="6D82ED65" w14:textId="3AB7628E" w:rsidR="00382B1A" w:rsidRPr="00EA4CA7" w:rsidRDefault="00382B1A" w:rsidP="009F247C">
      <w:pPr>
        <w:numPr>
          <w:ilvl w:val="12"/>
          <w:numId w:val="0"/>
        </w:numPr>
        <w:rPr>
          <w:b/>
          <w:sz w:val="24"/>
          <w:szCs w:val="24"/>
        </w:rPr>
      </w:pPr>
    </w:p>
    <w:p w14:paraId="284CBB80" w14:textId="2BE21197" w:rsidR="00026058" w:rsidRPr="00F71AF9" w:rsidRDefault="00026058" w:rsidP="009F247C">
      <w:pPr>
        <w:numPr>
          <w:ilvl w:val="12"/>
          <w:numId w:val="0"/>
        </w:numPr>
        <w:rPr>
          <w:sz w:val="24"/>
          <w:szCs w:val="24"/>
        </w:rPr>
      </w:pPr>
      <w:r w:rsidRPr="00EA4CA7">
        <w:rPr>
          <w:sz w:val="24"/>
          <w:szCs w:val="24"/>
        </w:rPr>
        <w:t xml:space="preserve">MK – Introduction to the process and </w:t>
      </w:r>
      <w:r w:rsidRPr="00F71AF9">
        <w:rPr>
          <w:sz w:val="24"/>
          <w:szCs w:val="24"/>
        </w:rPr>
        <w:t xml:space="preserve">draft document. RB – thanked individuals for their work throughout the whole process. </w:t>
      </w:r>
    </w:p>
    <w:p w14:paraId="1AC99185" w14:textId="6C591327" w:rsidR="00026058" w:rsidRPr="00F71AF9" w:rsidRDefault="00026058" w:rsidP="009F247C">
      <w:pPr>
        <w:numPr>
          <w:ilvl w:val="12"/>
          <w:numId w:val="0"/>
        </w:numPr>
        <w:rPr>
          <w:rStyle w:val="Hyperlink"/>
          <w:sz w:val="24"/>
          <w:szCs w:val="24"/>
        </w:rPr>
      </w:pPr>
      <w:r w:rsidRPr="00F71AF9">
        <w:rPr>
          <w:sz w:val="24"/>
          <w:szCs w:val="24"/>
        </w:rPr>
        <w:fldChar w:fldCharType="begin"/>
      </w:r>
      <w:r w:rsidRPr="00F71AF9">
        <w:rPr>
          <w:sz w:val="24"/>
          <w:szCs w:val="24"/>
        </w:rPr>
        <w:instrText xml:space="preserve"> HYPERLINK "avca:e69b82f3-b4d9-48e7-9110-f799862b5d0e@03:25:41" \o "Seek to 03:25:41" </w:instrText>
      </w:r>
      <w:r w:rsidRPr="00F71AF9">
        <w:rPr>
          <w:sz w:val="24"/>
          <w:szCs w:val="24"/>
        </w:rPr>
        <w:fldChar w:fldCharType="separate"/>
      </w:r>
    </w:p>
    <w:p w14:paraId="7C86400B" w14:textId="6EA6CB0D" w:rsidR="00026058" w:rsidRPr="00F71AF9" w:rsidRDefault="00026058" w:rsidP="00026058">
      <w:pPr>
        <w:numPr>
          <w:ilvl w:val="12"/>
          <w:numId w:val="0"/>
        </w:numPr>
        <w:rPr>
          <w:sz w:val="24"/>
          <w:szCs w:val="24"/>
        </w:rPr>
      </w:pPr>
      <w:r w:rsidRPr="00F71AF9">
        <w:rPr>
          <w:rStyle w:val="Hyperlink"/>
          <w:sz w:val="24"/>
          <w:szCs w:val="24"/>
        </w:rPr>
        <w:t>02:48:36 PM (03:25:41)</w:t>
      </w:r>
      <w:r w:rsidRPr="00F71AF9">
        <w:rPr>
          <w:sz w:val="24"/>
          <w:szCs w:val="24"/>
        </w:rPr>
        <w:fldChar w:fldCharType="end"/>
      </w:r>
      <w:r w:rsidRPr="00F71AF9">
        <w:rPr>
          <w:sz w:val="24"/>
          <w:szCs w:val="24"/>
        </w:rPr>
        <w:t xml:space="preserve"> RB reviewed Draft Strategic Plan</w:t>
      </w:r>
      <w:r w:rsidR="00EA4CA7" w:rsidRPr="00F71AF9">
        <w:rPr>
          <w:sz w:val="24"/>
          <w:szCs w:val="24"/>
        </w:rPr>
        <w:t xml:space="preserve">. The Commissioners discussed and made edits to the draft document. </w:t>
      </w:r>
    </w:p>
    <w:p w14:paraId="0FC8B35A" w14:textId="0F82FB01" w:rsidR="00CF464E" w:rsidRPr="00F71AF9" w:rsidRDefault="0007283C" w:rsidP="00026058">
      <w:pPr>
        <w:numPr>
          <w:ilvl w:val="12"/>
          <w:numId w:val="0"/>
        </w:numPr>
        <w:rPr>
          <w:rStyle w:val="Hyperlink"/>
          <w:sz w:val="24"/>
          <w:szCs w:val="24"/>
        </w:rPr>
      </w:pPr>
      <w:r w:rsidRPr="00F71AF9">
        <w:rPr>
          <w:sz w:val="24"/>
          <w:szCs w:val="24"/>
        </w:rPr>
        <w:fldChar w:fldCharType="begin"/>
      </w:r>
      <w:r w:rsidRPr="00F71AF9">
        <w:rPr>
          <w:sz w:val="24"/>
          <w:szCs w:val="24"/>
        </w:rPr>
        <w:instrText xml:space="preserve"> HYPERLINK "avca:e69b82f3-b4d9-48e7-9110-f799862b5d0e@05:06:47" \o "Seek to 05:06:47" </w:instrText>
      </w:r>
      <w:r w:rsidRPr="00F71AF9">
        <w:rPr>
          <w:sz w:val="24"/>
          <w:szCs w:val="24"/>
        </w:rPr>
        <w:fldChar w:fldCharType="separate"/>
      </w:r>
    </w:p>
    <w:p w14:paraId="4CA1DD45" w14:textId="021C60FD" w:rsidR="00026058" w:rsidRPr="00026058" w:rsidRDefault="0007283C" w:rsidP="009F247C">
      <w:pPr>
        <w:numPr>
          <w:ilvl w:val="12"/>
          <w:numId w:val="0"/>
        </w:numPr>
        <w:rPr>
          <w:sz w:val="24"/>
          <w:szCs w:val="24"/>
        </w:rPr>
      </w:pPr>
      <w:r w:rsidRPr="00F71AF9">
        <w:rPr>
          <w:rStyle w:val="Hyperlink"/>
          <w:sz w:val="24"/>
          <w:szCs w:val="24"/>
        </w:rPr>
        <w:t>04:29:42 PM (05:06:47)</w:t>
      </w:r>
      <w:r w:rsidRPr="00F71AF9">
        <w:rPr>
          <w:sz w:val="24"/>
          <w:szCs w:val="24"/>
        </w:rPr>
        <w:fldChar w:fldCharType="end"/>
      </w:r>
      <w:r w:rsidRPr="00F71AF9">
        <w:rPr>
          <w:sz w:val="24"/>
          <w:szCs w:val="24"/>
        </w:rPr>
        <w:t xml:space="preserve"> Closing remarks</w:t>
      </w:r>
      <w:r w:rsidR="00F71AF9" w:rsidRPr="00F71AF9">
        <w:rPr>
          <w:sz w:val="24"/>
          <w:szCs w:val="24"/>
        </w:rPr>
        <w:t xml:space="preserve"> and next steps</w:t>
      </w:r>
    </w:p>
    <w:p w14:paraId="556EA25E" w14:textId="77777777" w:rsidR="00026058" w:rsidRDefault="00026058" w:rsidP="009F247C">
      <w:pPr>
        <w:numPr>
          <w:ilvl w:val="12"/>
          <w:numId w:val="0"/>
        </w:numPr>
        <w:rPr>
          <w:b/>
          <w:sz w:val="24"/>
          <w:szCs w:val="24"/>
        </w:rPr>
      </w:pPr>
    </w:p>
    <w:p w14:paraId="3D0C3648" w14:textId="62837919"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bookmarkStart w:id="12" w:name="_Hlk140566065"/>
    <w:p w14:paraId="11659311" w14:textId="168FEFE1" w:rsidR="00F71AF9" w:rsidRPr="004C6BEC" w:rsidRDefault="00AC4AC8" w:rsidP="00026058">
      <w:pPr>
        <w:pStyle w:val="ListParagraph"/>
        <w:numPr>
          <w:ilvl w:val="0"/>
          <w:numId w:val="24"/>
        </w:numPr>
        <w:rPr>
          <w:color w:val="FF0000"/>
          <w:sz w:val="24"/>
          <w:szCs w:val="24"/>
        </w:rPr>
      </w:pPr>
      <w:r>
        <w:fldChar w:fldCharType="begin"/>
      </w:r>
      <w:r>
        <w:instrText xml:space="preserve"> HYPERLINK "avca:e69b82f3-b4d9-48e7-9110-f799862b5d0e@05:12:41" \o "Seek to 05:12:41" </w:instrText>
      </w:r>
      <w:r>
        <w:fldChar w:fldCharType="separate"/>
      </w:r>
      <w:r w:rsidR="001A2171" w:rsidRPr="00F71AF9">
        <w:rPr>
          <w:rStyle w:val="Hyperlink"/>
          <w:b/>
          <w:sz w:val="24"/>
          <w:szCs w:val="24"/>
        </w:rPr>
        <w:t>ADDITIONAL BUSINESS:</w:t>
      </w:r>
      <w:r>
        <w:rPr>
          <w:rStyle w:val="Hyperlink"/>
          <w:b/>
          <w:sz w:val="24"/>
          <w:szCs w:val="24"/>
        </w:rPr>
        <w:fldChar w:fldCharType="end"/>
      </w:r>
      <w:r w:rsidR="001A2171">
        <w:rPr>
          <w:color w:val="FF0000"/>
          <w:sz w:val="24"/>
          <w:szCs w:val="24"/>
        </w:rPr>
        <w:t xml:space="preserve"> </w:t>
      </w:r>
      <w:r w:rsidR="00026058" w:rsidRPr="00F71AF9">
        <w:rPr>
          <w:sz w:val="24"/>
          <w:szCs w:val="24"/>
        </w:rPr>
        <w:t>Appoint</w:t>
      </w:r>
      <w:r w:rsidR="00CF464E" w:rsidRPr="00F71AF9">
        <w:rPr>
          <w:sz w:val="24"/>
          <w:szCs w:val="24"/>
        </w:rPr>
        <w:t>ing</w:t>
      </w:r>
      <w:r w:rsidR="00026058" w:rsidRPr="00F71AF9">
        <w:rPr>
          <w:sz w:val="24"/>
          <w:szCs w:val="24"/>
        </w:rPr>
        <w:t xml:space="preserve"> Commissioner to new </w:t>
      </w:r>
      <w:r w:rsidR="0007283C" w:rsidRPr="00F71AF9">
        <w:rPr>
          <w:sz w:val="24"/>
          <w:szCs w:val="24"/>
        </w:rPr>
        <w:t xml:space="preserve">Regional Recompete </w:t>
      </w:r>
      <w:r w:rsidR="00026058" w:rsidRPr="00F71AF9">
        <w:rPr>
          <w:sz w:val="24"/>
          <w:szCs w:val="24"/>
        </w:rPr>
        <w:t>Task Force re: Recompete Grant</w:t>
      </w:r>
      <w:r w:rsidR="00F71AF9">
        <w:rPr>
          <w:sz w:val="24"/>
          <w:szCs w:val="24"/>
        </w:rPr>
        <w:t xml:space="preserve">. </w:t>
      </w:r>
      <w:hyperlink r:id="rId35" w:tooltip="Seek to 05:13:47" w:history="1">
        <w:r w:rsidR="00CF464E" w:rsidRPr="00F71AF9">
          <w:rPr>
            <w:rStyle w:val="Hyperlink"/>
            <w:b/>
            <w:sz w:val="24"/>
            <w:szCs w:val="24"/>
          </w:rPr>
          <w:t>MOTION:</w:t>
        </w:r>
      </w:hyperlink>
      <w:r w:rsidR="00F71AF9">
        <w:rPr>
          <w:b/>
          <w:sz w:val="24"/>
          <w:szCs w:val="24"/>
        </w:rPr>
        <w:t xml:space="preserve"> </w:t>
      </w:r>
      <w:r w:rsidR="004C6BEC">
        <w:rPr>
          <w:sz w:val="24"/>
          <w:szCs w:val="24"/>
        </w:rPr>
        <w:t>Commissioner Dean</w:t>
      </w:r>
      <w:r w:rsidR="00F71AF9" w:rsidRPr="004C6BEC">
        <w:rPr>
          <w:sz w:val="24"/>
          <w:szCs w:val="24"/>
        </w:rPr>
        <w:t xml:space="preserve"> moved to appoint Commissioner Brotherton to the Regional Recompete Task Force. Commissioner Eisenhour seconded the motion. Chair Brotherton called for public comment, and one comment</w:t>
      </w:r>
      <w:r w:rsidR="00F71AF9" w:rsidRPr="004C6BEC">
        <w:rPr>
          <w:b/>
          <w:sz w:val="24"/>
          <w:szCs w:val="24"/>
        </w:rPr>
        <w:t xml:space="preserve"> </w:t>
      </w:r>
    </w:p>
    <w:bookmarkEnd w:id="12"/>
    <w:p w14:paraId="2462CB5B" w14:textId="77777777" w:rsidR="004C6BEC" w:rsidRPr="004C6BEC" w:rsidRDefault="004C6BEC" w:rsidP="004C6BEC">
      <w:pPr>
        <w:rPr>
          <w:color w:val="FF0000"/>
          <w:sz w:val="24"/>
          <w:szCs w:val="24"/>
        </w:rPr>
      </w:pPr>
    </w:p>
    <w:p w14:paraId="344ACD4C" w14:textId="2CF2C332" w:rsidR="00F71AF9" w:rsidRPr="004C6BEC" w:rsidRDefault="00AC4AC8" w:rsidP="004C6BEC">
      <w:pPr>
        <w:pStyle w:val="ListParagraph"/>
        <w:rPr>
          <w:color w:val="0000FF"/>
          <w:sz w:val="24"/>
          <w:szCs w:val="24"/>
          <w:u w:val="single"/>
        </w:rPr>
      </w:pPr>
      <w:hyperlink r:id="rId36" w:tooltip="Seek to 05:14:12" w:history="1">
        <w:r w:rsidR="00F71AF9" w:rsidRPr="004C6BEC">
          <w:rPr>
            <w:rStyle w:val="Hyperlink"/>
            <w:sz w:val="24"/>
            <w:szCs w:val="24"/>
          </w:rPr>
          <w:t>04:37:07 PM (05:14:12)</w:t>
        </w:r>
      </w:hyperlink>
      <w:r w:rsidR="00F71AF9" w:rsidRPr="004C6BEC">
        <w:rPr>
          <w:sz w:val="24"/>
          <w:szCs w:val="24"/>
        </w:rPr>
        <w:t xml:space="preserve"> Comment. Vote on motion unanimous. </w:t>
      </w:r>
    </w:p>
    <w:p w14:paraId="588C0CEA" w14:textId="644AA2C2" w:rsidR="00F23490" w:rsidRPr="004C6BEC" w:rsidRDefault="00F23490" w:rsidP="004C6BEC">
      <w:pPr>
        <w:rPr>
          <w:sz w:val="24"/>
          <w:szCs w:val="24"/>
        </w:rPr>
      </w:pPr>
    </w:p>
    <w:p w14:paraId="28D948B1" w14:textId="77777777" w:rsidR="004C6BEC" w:rsidRDefault="004C6BEC" w:rsidP="002A36FC">
      <w:pPr>
        <w:numPr>
          <w:ilvl w:val="12"/>
          <w:numId w:val="0"/>
        </w:numPr>
        <w:rPr>
          <w:b/>
          <w:bCs/>
          <w:sz w:val="24"/>
          <w:szCs w:val="24"/>
        </w:rPr>
      </w:pPr>
    </w:p>
    <w:p w14:paraId="033C1E58" w14:textId="059E66C5"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F71AF9">
        <w:rPr>
          <w:b/>
          <w:bCs/>
          <w:sz w:val="24"/>
          <w:szCs w:val="24"/>
        </w:rPr>
        <w:t xml:space="preserve">4:37 p.m.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D7BB4D6" w:rsidR="002026A1" w:rsidRPr="00E066D0"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color w:val="000000" w:themeColor="text1"/>
          <w:sz w:val="22"/>
          <w:szCs w:val="22"/>
        </w:rPr>
      </w:pPr>
      <w:r w:rsidRPr="00EF5FE5">
        <w:rPr>
          <w:b/>
          <w:sz w:val="22"/>
          <w:szCs w:val="22"/>
        </w:rPr>
        <w:t xml:space="preserve">The Week </w:t>
      </w:r>
      <w:r w:rsidRPr="00E066D0">
        <w:rPr>
          <w:b/>
          <w:color w:val="000000" w:themeColor="text1"/>
          <w:sz w:val="22"/>
          <w:szCs w:val="22"/>
        </w:rPr>
        <w:t xml:space="preserve">of </w:t>
      </w:r>
      <w:r w:rsidR="00E066D0" w:rsidRPr="00E066D0">
        <w:rPr>
          <w:b/>
          <w:color w:val="000000" w:themeColor="text1"/>
          <w:sz w:val="22"/>
          <w:szCs w:val="22"/>
        </w:rPr>
        <w:t>July 17</w:t>
      </w:r>
      <w:r w:rsidRPr="00E066D0">
        <w:rPr>
          <w:b/>
          <w:color w:val="000000" w:themeColor="text1"/>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396658F7" w:rsidR="002026A1" w:rsidRPr="00E066D0" w:rsidRDefault="002026A1" w:rsidP="002026A1">
      <w:pPr>
        <w:pStyle w:val="NoSpacing"/>
        <w:rPr>
          <w:rFonts w:ascii="Times New Roman" w:hAnsi="Times New Roman" w:cs="Times New Roman"/>
          <w:color w:val="000000" w:themeColor="text1"/>
          <w:sz w:val="24"/>
          <w:u w:val="single"/>
        </w:rPr>
      </w:pPr>
      <w:r w:rsidRPr="00E066D0">
        <w:rPr>
          <w:rFonts w:ascii="Times New Roman" w:hAnsi="Times New Roman" w:cs="Times New Roman"/>
          <w:color w:val="000000" w:themeColor="text1"/>
          <w:sz w:val="24"/>
          <w:u w:val="single"/>
        </w:rPr>
        <w:t xml:space="preserve">Monday, </w:t>
      </w:r>
      <w:r w:rsidR="00E066D0">
        <w:rPr>
          <w:rFonts w:ascii="Times New Roman" w:hAnsi="Times New Roman" w:cs="Times New Roman"/>
          <w:color w:val="000000" w:themeColor="text1"/>
          <w:sz w:val="24"/>
          <w:u w:val="single"/>
        </w:rPr>
        <w:t>July 17</w:t>
      </w:r>
      <w:r w:rsidRPr="00E066D0">
        <w:rPr>
          <w:rFonts w:ascii="Times New Roman" w:hAnsi="Times New Roman" w:cs="Times New Roman"/>
          <w:color w:val="000000" w:themeColor="text1"/>
          <w:sz w:val="24"/>
          <w:u w:val="single"/>
        </w:rPr>
        <w:t>, 2023</w:t>
      </w:r>
    </w:p>
    <w:p w14:paraId="1D66E4C4" w14:textId="5D03CE26" w:rsidR="002026A1" w:rsidRPr="00E066D0" w:rsidRDefault="00EA7AB5" w:rsidP="002026A1">
      <w:pPr>
        <w:pStyle w:val="NoSpacing"/>
        <w:rPr>
          <w:rFonts w:ascii="Times New Roman" w:hAnsi="Times New Roman" w:cs="Times New Roman"/>
          <w:color w:val="000000" w:themeColor="text1"/>
        </w:rPr>
      </w:pPr>
      <w:r w:rsidRPr="00E066D0">
        <w:rPr>
          <w:rFonts w:ascii="Times New Roman" w:hAnsi="Times New Roman" w:cs="Times New Roman"/>
          <w:color w:val="000000" w:themeColor="text1"/>
        </w:rPr>
        <w:t>0</w:t>
      </w:r>
      <w:r w:rsidR="002026A1" w:rsidRPr="00E066D0">
        <w:rPr>
          <w:rFonts w:ascii="Times New Roman" w:hAnsi="Times New Roman" w:cs="Times New Roman"/>
          <w:color w:val="000000" w:themeColor="text1"/>
        </w:rPr>
        <w:t xml:space="preserve">9:00 a.m. </w:t>
      </w:r>
      <w:r w:rsidRPr="00E066D0">
        <w:rPr>
          <w:rFonts w:ascii="Times New Roman" w:hAnsi="Times New Roman" w:cs="Times New Roman"/>
          <w:color w:val="000000" w:themeColor="text1"/>
        </w:rPr>
        <w:tab/>
      </w:r>
      <w:r w:rsidR="002026A1" w:rsidRPr="00E066D0">
        <w:rPr>
          <w:rFonts w:ascii="Times New Roman" w:hAnsi="Times New Roman" w:cs="Times New Roman"/>
          <w:color w:val="000000" w:themeColor="text1"/>
        </w:rPr>
        <w:t>BOCC Meeting - Hybrid (</w:t>
      </w:r>
      <w:r w:rsidR="0095608D" w:rsidRPr="00E066D0">
        <w:rPr>
          <w:rFonts w:ascii="Times New Roman" w:hAnsi="Times New Roman" w:cs="Times New Roman"/>
          <w:color w:val="000000" w:themeColor="text1"/>
        </w:rPr>
        <w:t>Board</w:t>
      </w:r>
      <w:r w:rsidR="002026A1" w:rsidRPr="00E066D0">
        <w:rPr>
          <w:rFonts w:ascii="Times New Roman" w:hAnsi="Times New Roman" w:cs="Times New Roman"/>
          <w:color w:val="000000" w:themeColor="text1"/>
        </w:rPr>
        <w:t>)</w:t>
      </w:r>
    </w:p>
    <w:p w14:paraId="0F62F152" w14:textId="132C6A26" w:rsidR="002026A1" w:rsidRPr="00E066D0" w:rsidRDefault="00EA7AB5" w:rsidP="002026A1">
      <w:pPr>
        <w:pStyle w:val="NoSpacing"/>
        <w:rPr>
          <w:rFonts w:ascii="Times New Roman" w:hAnsi="Times New Roman" w:cs="Times New Roman"/>
          <w:color w:val="000000" w:themeColor="text1"/>
        </w:rPr>
      </w:pPr>
      <w:r w:rsidRPr="00E066D0">
        <w:rPr>
          <w:rFonts w:ascii="Times New Roman" w:hAnsi="Times New Roman" w:cs="Times New Roman"/>
          <w:color w:val="000000" w:themeColor="text1"/>
        </w:rPr>
        <w:t>12:00 p.m.</w:t>
      </w:r>
      <w:r w:rsidR="002026A1" w:rsidRPr="00E066D0">
        <w:rPr>
          <w:rFonts w:ascii="Times New Roman" w:hAnsi="Times New Roman" w:cs="Times New Roman"/>
          <w:color w:val="000000" w:themeColor="text1"/>
        </w:rPr>
        <w:t xml:space="preserve"> </w:t>
      </w:r>
      <w:r w:rsidR="002026A1" w:rsidRPr="00E066D0">
        <w:rPr>
          <w:rFonts w:ascii="Times New Roman" w:hAnsi="Times New Roman" w:cs="Times New Roman"/>
          <w:color w:val="000000" w:themeColor="text1"/>
        </w:rPr>
        <w:tab/>
        <w:t>BOCC Special Meeting - WSAC Virtual Assembly (</w:t>
      </w:r>
      <w:r w:rsidR="0095608D" w:rsidRPr="00E066D0">
        <w:rPr>
          <w:rFonts w:ascii="Times New Roman" w:hAnsi="Times New Roman" w:cs="Times New Roman"/>
          <w:color w:val="000000" w:themeColor="text1"/>
        </w:rPr>
        <w:t>Board</w:t>
      </w:r>
      <w:r w:rsidR="002026A1" w:rsidRPr="00E066D0">
        <w:rPr>
          <w:rFonts w:ascii="Times New Roman" w:hAnsi="Times New Roman" w:cs="Times New Roman"/>
          <w:color w:val="000000" w:themeColor="text1"/>
        </w:rPr>
        <w:t>)</w:t>
      </w:r>
    </w:p>
    <w:p w14:paraId="7CA84EA3" w14:textId="77777777" w:rsidR="006D372F" w:rsidRPr="00CE5CA4" w:rsidRDefault="006D372F" w:rsidP="002026A1">
      <w:pPr>
        <w:pStyle w:val="NoSpacing"/>
        <w:rPr>
          <w:rFonts w:ascii="Times New Roman" w:hAnsi="Times New Roman" w:cs="Times New Roman"/>
          <w:color w:val="FF0000"/>
          <w:sz w:val="16"/>
        </w:rPr>
      </w:pPr>
    </w:p>
    <w:p w14:paraId="24DA1B27" w14:textId="7543BFC5" w:rsidR="002026A1" w:rsidRPr="00E066D0" w:rsidRDefault="002026A1" w:rsidP="002026A1">
      <w:pPr>
        <w:pStyle w:val="NoSpacing"/>
        <w:rPr>
          <w:rFonts w:ascii="Times New Roman" w:hAnsi="Times New Roman" w:cs="Times New Roman"/>
          <w:color w:val="000000" w:themeColor="text1"/>
          <w:sz w:val="24"/>
          <w:u w:val="single"/>
        </w:rPr>
      </w:pPr>
      <w:r w:rsidRPr="00E066D0">
        <w:rPr>
          <w:rFonts w:ascii="Times New Roman" w:hAnsi="Times New Roman" w:cs="Times New Roman"/>
          <w:color w:val="000000" w:themeColor="text1"/>
          <w:sz w:val="24"/>
          <w:u w:val="single"/>
        </w:rPr>
        <w:t xml:space="preserve">Tuesday, </w:t>
      </w:r>
      <w:r w:rsidR="00E066D0" w:rsidRPr="00E066D0">
        <w:rPr>
          <w:rFonts w:ascii="Times New Roman" w:hAnsi="Times New Roman" w:cs="Times New Roman"/>
          <w:color w:val="000000" w:themeColor="text1"/>
          <w:sz w:val="24"/>
          <w:u w:val="single"/>
        </w:rPr>
        <w:t>July 18</w:t>
      </w:r>
      <w:r w:rsidRPr="00E066D0">
        <w:rPr>
          <w:rFonts w:ascii="Times New Roman" w:hAnsi="Times New Roman" w:cs="Times New Roman"/>
          <w:color w:val="000000" w:themeColor="text1"/>
          <w:sz w:val="24"/>
          <w:u w:val="single"/>
        </w:rPr>
        <w:t>, 2023</w:t>
      </w:r>
    </w:p>
    <w:p w14:paraId="3E2896B3" w14:textId="0C5D3360" w:rsidR="00E066D0" w:rsidRPr="00E066D0" w:rsidRDefault="00E066D0" w:rsidP="002026A1">
      <w:pPr>
        <w:pStyle w:val="NoSpacing"/>
        <w:rPr>
          <w:rFonts w:ascii="Times New Roman" w:hAnsi="Times New Roman" w:cs="Times New Roman"/>
          <w:color w:val="000000" w:themeColor="text1"/>
        </w:rPr>
      </w:pPr>
      <w:bookmarkStart w:id="13" w:name="_Hlk139456930"/>
      <w:r w:rsidRPr="00E066D0">
        <w:rPr>
          <w:rFonts w:ascii="Times New Roman" w:hAnsi="Times New Roman" w:cs="Times New Roman"/>
          <w:color w:val="000000" w:themeColor="text1"/>
        </w:rPr>
        <w:t xml:space="preserve">All Day </w:t>
      </w:r>
      <w:r w:rsidRPr="00E066D0">
        <w:rPr>
          <w:rFonts w:ascii="Times New Roman" w:hAnsi="Times New Roman" w:cs="Times New Roman"/>
          <w:color w:val="000000" w:themeColor="text1"/>
        </w:rPr>
        <w:tab/>
        <w:t>Out of Office – (Kate)</w:t>
      </w:r>
    </w:p>
    <w:bookmarkEnd w:id="13"/>
    <w:p w14:paraId="29AAD042" w14:textId="23FB2234" w:rsidR="00E066D0" w:rsidRPr="00E066D0" w:rsidRDefault="00E066D0" w:rsidP="002026A1">
      <w:pPr>
        <w:pStyle w:val="NoSpacing"/>
        <w:rPr>
          <w:rFonts w:ascii="Times New Roman" w:hAnsi="Times New Roman" w:cs="Times New Roman"/>
          <w:color w:val="000000" w:themeColor="text1"/>
        </w:rPr>
      </w:pPr>
      <w:r w:rsidRPr="00E066D0">
        <w:rPr>
          <w:rFonts w:ascii="Times New Roman" w:hAnsi="Times New Roman" w:cs="Times New Roman"/>
          <w:color w:val="000000" w:themeColor="text1"/>
        </w:rPr>
        <w:t>12:</w:t>
      </w:r>
      <w:r>
        <w:rPr>
          <w:rFonts w:ascii="Times New Roman" w:hAnsi="Times New Roman" w:cs="Times New Roman"/>
          <w:color w:val="000000" w:themeColor="text1"/>
        </w:rPr>
        <w:t>15</w:t>
      </w:r>
      <w:r w:rsidRPr="00E066D0">
        <w:rPr>
          <w:rFonts w:ascii="Times New Roman" w:hAnsi="Times New Roman" w:cs="Times New Roman"/>
          <w:color w:val="000000" w:themeColor="text1"/>
        </w:rPr>
        <w:t xml:space="preserve"> p.m. </w:t>
      </w:r>
      <w:r w:rsidRPr="00E066D0">
        <w:rPr>
          <w:rFonts w:ascii="Times New Roman" w:hAnsi="Times New Roman" w:cs="Times New Roman"/>
          <w:color w:val="000000" w:themeColor="text1"/>
        </w:rPr>
        <w:tab/>
        <w:t>Quilcene Food Bank Planning Committee</w:t>
      </w:r>
      <w:r>
        <w:rPr>
          <w:rFonts w:ascii="Times New Roman" w:hAnsi="Times New Roman" w:cs="Times New Roman"/>
          <w:color w:val="000000" w:themeColor="text1"/>
        </w:rPr>
        <w:t xml:space="preserve"> Meeting – Virtual (Greg)</w:t>
      </w:r>
    </w:p>
    <w:p w14:paraId="20D66D93" w14:textId="1CF9239B" w:rsidR="00E44847" w:rsidRPr="000C7B36" w:rsidRDefault="00E44847" w:rsidP="002026A1">
      <w:pPr>
        <w:pStyle w:val="NoSpacing"/>
        <w:rPr>
          <w:rFonts w:ascii="Times New Roman" w:hAnsi="Times New Roman" w:cs="Times New Roman"/>
          <w:color w:val="000000" w:themeColor="text1"/>
        </w:rPr>
      </w:pPr>
      <w:r w:rsidRPr="000C7B36">
        <w:rPr>
          <w:rFonts w:ascii="Times New Roman" w:hAnsi="Times New Roman" w:cs="Times New Roman"/>
          <w:color w:val="000000" w:themeColor="text1"/>
        </w:rPr>
        <w:t xml:space="preserve">1:30 p.m. </w:t>
      </w:r>
      <w:r w:rsidRPr="000C7B36">
        <w:rPr>
          <w:rFonts w:ascii="Times New Roman" w:hAnsi="Times New Roman" w:cs="Times New Roman"/>
          <w:color w:val="000000" w:themeColor="text1"/>
        </w:rPr>
        <w:tab/>
        <w:t xml:space="preserve">Jefferson Transit Authority </w:t>
      </w:r>
      <w:r w:rsidR="000C7B36" w:rsidRPr="000C7B36">
        <w:rPr>
          <w:rFonts w:ascii="Times New Roman" w:hAnsi="Times New Roman" w:cs="Times New Roman"/>
          <w:color w:val="000000" w:themeColor="text1"/>
        </w:rPr>
        <w:t xml:space="preserve">Board </w:t>
      </w:r>
      <w:r w:rsidRPr="000C7B36">
        <w:rPr>
          <w:rFonts w:ascii="Times New Roman" w:hAnsi="Times New Roman" w:cs="Times New Roman"/>
          <w:color w:val="000000" w:themeColor="text1"/>
        </w:rPr>
        <w:t>Meeting – Hybrid (Board)</w:t>
      </w:r>
    </w:p>
    <w:p w14:paraId="0CA27D5B" w14:textId="3AA1777E" w:rsidR="009312EC" w:rsidRPr="00CE5CA4" w:rsidRDefault="000C7B36" w:rsidP="002026A1">
      <w:pPr>
        <w:pStyle w:val="NoSpacing"/>
        <w:rPr>
          <w:rFonts w:ascii="Times New Roman" w:hAnsi="Times New Roman" w:cs="Times New Roman"/>
          <w:color w:val="FF0000"/>
        </w:rPr>
      </w:pPr>
      <w:r w:rsidRPr="000C7B36">
        <w:rPr>
          <w:rFonts w:ascii="Times New Roman" w:hAnsi="Times New Roman" w:cs="Times New Roman"/>
          <w:color w:val="000000" w:themeColor="text1"/>
        </w:rPr>
        <w:t>5:30 p.m.</w:t>
      </w:r>
      <w:r w:rsidR="006D372F" w:rsidRPr="000C7B36">
        <w:rPr>
          <w:rFonts w:ascii="Times New Roman" w:hAnsi="Times New Roman" w:cs="Times New Roman"/>
          <w:color w:val="000000" w:themeColor="text1"/>
        </w:rPr>
        <w:t xml:space="preserve"> </w:t>
      </w:r>
      <w:r w:rsidR="006D372F" w:rsidRPr="000C7B36">
        <w:rPr>
          <w:rFonts w:ascii="Times New Roman" w:hAnsi="Times New Roman" w:cs="Times New Roman"/>
          <w:color w:val="000000" w:themeColor="text1"/>
        </w:rPr>
        <w:tab/>
      </w:r>
      <w:r w:rsidRPr="000C7B36">
        <w:rPr>
          <w:rFonts w:ascii="Times New Roman" w:hAnsi="Times New Roman" w:cs="Times New Roman"/>
          <w:color w:val="000000" w:themeColor="text1"/>
        </w:rPr>
        <w:t>Marine Resources Committee Meeting -</w:t>
      </w:r>
      <w:r w:rsidR="006D372F" w:rsidRPr="000C7B36">
        <w:rPr>
          <w:rFonts w:ascii="Times New Roman" w:hAnsi="Times New Roman" w:cs="Times New Roman"/>
          <w:color w:val="000000" w:themeColor="text1"/>
        </w:rPr>
        <w:t xml:space="preserve"> Virtual (Heidi)</w:t>
      </w:r>
      <w:r w:rsidR="006D372F" w:rsidRPr="00CE5CA4">
        <w:rPr>
          <w:rFonts w:ascii="Times New Roman" w:hAnsi="Times New Roman" w:cs="Times New Roman"/>
          <w:color w:val="FF0000"/>
        </w:rPr>
        <w:tab/>
      </w:r>
      <w:r w:rsidR="006D372F" w:rsidRPr="00CE5CA4">
        <w:rPr>
          <w:rFonts w:ascii="Times New Roman" w:hAnsi="Times New Roman" w:cs="Times New Roman"/>
          <w:color w:val="FF0000"/>
        </w:rPr>
        <w:tab/>
      </w:r>
      <w:r w:rsidR="005A7066">
        <w:rPr>
          <w:rFonts w:ascii="Times New Roman" w:hAnsi="Times New Roman" w:cs="Times New Roman"/>
          <w:color w:val="FF0000"/>
        </w:rPr>
        <w:br/>
      </w:r>
      <w:r w:rsidR="005A7066">
        <w:rPr>
          <w:rFonts w:ascii="Times New Roman" w:hAnsi="Times New Roman" w:cs="Times New Roman"/>
          <w:color w:val="FF0000"/>
        </w:rPr>
        <w:br/>
      </w:r>
    </w:p>
    <w:p w14:paraId="50AFC800" w14:textId="27843E40" w:rsidR="002026A1" w:rsidRDefault="002026A1" w:rsidP="002026A1">
      <w:pPr>
        <w:pStyle w:val="NoSpacing"/>
        <w:rPr>
          <w:rFonts w:ascii="Times New Roman" w:hAnsi="Times New Roman" w:cs="Times New Roman"/>
          <w:color w:val="000000" w:themeColor="text1"/>
          <w:sz w:val="24"/>
          <w:u w:val="single"/>
        </w:rPr>
      </w:pPr>
      <w:r w:rsidRPr="00E066D0">
        <w:rPr>
          <w:rFonts w:ascii="Times New Roman" w:hAnsi="Times New Roman" w:cs="Times New Roman"/>
          <w:color w:val="000000" w:themeColor="text1"/>
          <w:sz w:val="24"/>
          <w:u w:val="single"/>
        </w:rPr>
        <w:t xml:space="preserve">Wednesday, </w:t>
      </w:r>
      <w:r w:rsidR="00E066D0">
        <w:rPr>
          <w:rFonts w:ascii="Times New Roman" w:hAnsi="Times New Roman" w:cs="Times New Roman"/>
          <w:color w:val="000000" w:themeColor="text1"/>
          <w:sz w:val="24"/>
          <w:u w:val="single"/>
        </w:rPr>
        <w:t>July 19</w:t>
      </w:r>
      <w:r w:rsidRPr="00E066D0">
        <w:rPr>
          <w:rFonts w:ascii="Times New Roman" w:hAnsi="Times New Roman" w:cs="Times New Roman"/>
          <w:color w:val="000000" w:themeColor="text1"/>
          <w:sz w:val="24"/>
          <w:u w:val="single"/>
        </w:rPr>
        <w:t>, 2023</w:t>
      </w:r>
    </w:p>
    <w:p w14:paraId="1754DB38" w14:textId="640DBA14" w:rsidR="00E066D0" w:rsidRPr="000C7B36" w:rsidRDefault="00E066D0" w:rsidP="002026A1">
      <w:pPr>
        <w:pStyle w:val="NoSpacing"/>
        <w:rPr>
          <w:rFonts w:ascii="Times New Roman" w:hAnsi="Times New Roman" w:cs="Times New Roman"/>
          <w:color w:val="000000" w:themeColor="text1"/>
        </w:rPr>
      </w:pPr>
      <w:r w:rsidRPr="000C7B36">
        <w:rPr>
          <w:rFonts w:ascii="Times New Roman" w:hAnsi="Times New Roman" w:cs="Times New Roman"/>
          <w:color w:val="000000" w:themeColor="text1"/>
        </w:rPr>
        <w:t xml:space="preserve">All Day </w:t>
      </w:r>
      <w:r w:rsidRPr="000C7B36">
        <w:rPr>
          <w:rFonts w:ascii="Times New Roman" w:hAnsi="Times New Roman" w:cs="Times New Roman"/>
          <w:color w:val="000000" w:themeColor="text1"/>
        </w:rPr>
        <w:tab/>
        <w:t>Out of Office – (Kate)</w:t>
      </w:r>
    </w:p>
    <w:p w14:paraId="001A28D0" w14:textId="366FD316" w:rsidR="0097032B" w:rsidRDefault="0097032B" w:rsidP="002026A1">
      <w:pPr>
        <w:pStyle w:val="NoSpacing"/>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10:00 a.m. </w:t>
      </w:r>
      <w:r>
        <w:rPr>
          <w:rFonts w:ascii="Times New Roman" w:hAnsi="Times New Roman" w:cs="Times New Roman"/>
          <w:color w:val="000000" w:themeColor="text1"/>
          <w:sz w:val="24"/>
        </w:rPr>
        <w:tab/>
      </w:r>
      <w:r w:rsidRPr="0097032B">
        <w:rPr>
          <w:rFonts w:ascii="Times New Roman" w:hAnsi="Times New Roman" w:cs="Times New Roman"/>
          <w:color w:val="000000" w:themeColor="text1"/>
          <w:sz w:val="24"/>
        </w:rPr>
        <w:t>The Anti-Racist Literacy Workshop – Virtual (Greg)</w:t>
      </w:r>
    </w:p>
    <w:p w14:paraId="2BBBBC33" w14:textId="0E9D5A2F" w:rsidR="000C7B36" w:rsidRDefault="000C7B36" w:rsidP="002026A1">
      <w:pPr>
        <w:pStyle w:val="NoSpacing"/>
        <w:rPr>
          <w:rFonts w:ascii="Times New Roman" w:hAnsi="Times New Roman" w:cs="Times New Roman"/>
          <w:color w:val="000000" w:themeColor="text1"/>
          <w:sz w:val="24"/>
        </w:rPr>
      </w:pPr>
      <w:r>
        <w:rPr>
          <w:rFonts w:ascii="Times New Roman" w:hAnsi="Times New Roman" w:cs="Times New Roman"/>
          <w:color w:val="000000" w:themeColor="text1"/>
          <w:sz w:val="24"/>
        </w:rPr>
        <w:t>1:00 p.m.</w:t>
      </w:r>
      <w:r>
        <w:rPr>
          <w:rFonts w:ascii="Times New Roman" w:hAnsi="Times New Roman" w:cs="Times New Roman"/>
          <w:color w:val="000000" w:themeColor="text1"/>
          <w:sz w:val="24"/>
        </w:rPr>
        <w:tab/>
        <w:t xml:space="preserve">Trust Land Transfer Meeting – </w:t>
      </w:r>
      <w:r w:rsidRPr="000C7B36">
        <w:rPr>
          <w:rFonts w:ascii="Times New Roman" w:hAnsi="Times New Roman" w:cs="Times New Roman"/>
          <w:color w:val="000000" w:themeColor="text1"/>
          <w:sz w:val="24"/>
        </w:rPr>
        <w:t xml:space="preserve">Virtual </w:t>
      </w:r>
      <w:r w:rsidRPr="000C7B36">
        <w:rPr>
          <w:rFonts w:ascii="Times New Roman" w:hAnsi="Times New Roman" w:cs="Times New Roman"/>
          <w:color w:val="000000" w:themeColor="text1"/>
        </w:rPr>
        <w:t>(</w:t>
      </w:r>
      <w:r w:rsidRPr="000C7B36">
        <w:rPr>
          <w:rStyle w:val="primary-text1"/>
          <w:rFonts w:ascii="Times New Roman" w:eastAsia="Times New Roman" w:hAnsi="Times New Roman" w:cs="Times New Roman"/>
          <w:color w:val="000000" w:themeColor="text1"/>
          <w:spacing w:val="3"/>
        </w:rPr>
        <w:t>Heidi)</w:t>
      </w:r>
    </w:p>
    <w:p w14:paraId="053A40C9" w14:textId="1A5AE2CE" w:rsidR="00E066D0" w:rsidRPr="00E066D0" w:rsidRDefault="00E066D0" w:rsidP="002026A1">
      <w:pPr>
        <w:pStyle w:val="NoSpacing"/>
        <w:rPr>
          <w:rFonts w:ascii="Times New Roman" w:hAnsi="Times New Roman" w:cs="Times New Roman"/>
          <w:color w:val="000000" w:themeColor="text1"/>
          <w:sz w:val="24"/>
        </w:rPr>
      </w:pPr>
      <w:r w:rsidRPr="00E066D0">
        <w:rPr>
          <w:rFonts w:ascii="Times New Roman" w:hAnsi="Times New Roman" w:cs="Times New Roman"/>
          <w:color w:val="000000" w:themeColor="text1"/>
          <w:sz w:val="24"/>
        </w:rPr>
        <w:t xml:space="preserve">6:00 p.m. </w:t>
      </w:r>
      <w:r w:rsidRPr="00E066D0">
        <w:rPr>
          <w:rFonts w:ascii="Times New Roman" w:hAnsi="Times New Roman" w:cs="Times New Roman"/>
          <w:color w:val="000000" w:themeColor="text1"/>
          <w:sz w:val="24"/>
        </w:rPr>
        <w:tab/>
      </w:r>
      <w:r w:rsidRPr="00E066D0">
        <w:rPr>
          <w:rFonts w:ascii="Times New Roman" w:hAnsi="Times New Roman" w:cs="Times New Roman"/>
          <w:color w:val="000000" w:themeColor="text1"/>
          <w:sz w:val="24"/>
          <w:szCs w:val="24"/>
        </w:rPr>
        <w:t>BOCC Special Meeting</w:t>
      </w:r>
      <w:r>
        <w:rPr>
          <w:rFonts w:ascii="Times New Roman" w:hAnsi="Times New Roman" w:cs="Times New Roman"/>
          <w:color w:val="000000" w:themeColor="text1"/>
          <w:sz w:val="24"/>
          <w:szCs w:val="24"/>
        </w:rPr>
        <w:t xml:space="preserve">; </w:t>
      </w:r>
      <w:r w:rsidRPr="00E066D0">
        <w:rPr>
          <w:rFonts w:ascii="Times New Roman" w:hAnsi="Times New Roman" w:cs="Times New Roman"/>
          <w:color w:val="000000" w:themeColor="text1"/>
          <w:sz w:val="24"/>
          <w:szCs w:val="24"/>
        </w:rPr>
        <w:t>C</w:t>
      </w:r>
      <w:r w:rsidRPr="00E066D0">
        <w:rPr>
          <w:rFonts w:ascii="Times New Roman" w:hAnsi="Times New Roman" w:cs="Times New Roman"/>
          <w:color w:val="000000" w:themeColor="text1"/>
          <w:sz w:val="24"/>
        </w:rPr>
        <w:t>ommunity Outreach</w:t>
      </w:r>
      <w:r>
        <w:rPr>
          <w:rFonts w:ascii="Times New Roman" w:hAnsi="Times New Roman" w:cs="Times New Roman"/>
          <w:color w:val="000000" w:themeColor="text1"/>
          <w:sz w:val="24"/>
        </w:rPr>
        <w:t xml:space="preserve">-Hybrid, </w:t>
      </w:r>
      <w:r w:rsidRPr="00E066D0">
        <w:rPr>
          <w:rFonts w:ascii="Times New Roman" w:hAnsi="Times New Roman" w:cs="Times New Roman"/>
          <w:color w:val="000000" w:themeColor="text1"/>
          <w:sz w:val="24"/>
        </w:rPr>
        <w:t>Tri-Area Center</w:t>
      </w:r>
      <w:r>
        <w:rPr>
          <w:rFonts w:ascii="Times New Roman" w:hAnsi="Times New Roman" w:cs="Times New Roman"/>
          <w:color w:val="000000" w:themeColor="text1"/>
          <w:sz w:val="24"/>
        </w:rPr>
        <w:t xml:space="preserve"> (Board)</w:t>
      </w:r>
    </w:p>
    <w:p w14:paraId="320CD5D8" w14:textId="77777777" w:rsidR="00E066D0" w:rsidRDefault="00E066D0" w:rsidP="002026A1">
      <w:pPr>
        <w:pStyle w:val="NoSpacing"/>
        <w:rPr>
          <w:rFonts w:ascii="Times New Roman" w:hAnsi="Times New Roman" w:cs="Times New Roman"/>
          <w:color w:val="000000" w:themeColor="text1"/>
          <w:sz w:val="24"/>
          <w:u w:val="single"/>
        </w:rPr>
      </w:pPr>
    </w:p>
    <w:p w14:paraId="1FD2E10D" w14:textId="7BF3BB06" w:rsidR="002026A1" w:rsidRDefault="002026A1" w:rsidP="002026A1">
      <w:pPr>
        <w:pStyle w:val="NoSpacing"/>
        <w:rPr>
          <w:rFonts w:ascii="Times New Roman" w:hAnsi="Times New Roman" w:cs="Times New Roman"/>
          <w:color w:val="000000" w:themeColor="text1"/>
          <w:sz w:val="24"/>
          <w:u w:val="single"/>
        </w:rPr>
      </w:pPr>
      <w:r w:rsidRPr="00E066D0">
        <w:rPr>
          <w:rFonts w:ascii="Times New Roman" w:hAnsi="Times New Roman" w:cs="Times New Roman"/>
          <w:color w:val="000000" w:themeColor="text1"/>
          <w:sz w:val="24"/>
          <w:u w:val="single"/>
        </w:rPr>
        <w:t xml:space="preserve">Thursday, </w:t>
      </w:r>
      <w:r w:rsidR="00E066D0">
        <w:rPr>
          <w:rFonts w:ascii="Times New Roman" w:hAnsi="Times New Roman" w:cs="Times New Roman"/>
          <w:color w:val="000000" w:themeColor="text1"/>
          <w:sz w:val="24"/>
          <w:u w:val="single"/>
        </w:rPr>
        <w:t>July 20</w:t>
      </w:r>
      <w:r w:rsidRPr="00E066D0">
        <w:rPr>
          <w:rFonts w:ascii="Times New Roman" w:hAnsi="Times New Roman" w:cs="Times New Roman"/>
          <w:color w:val="000000" w:themeColor="text1"/>
          <w:sz w:val="24"/>
          <w:u w:val="single"/>
        </w:rPr>
        <w:t>, 2023</w:t>
      </w:r>
    </w:p>
    <w:p w14:paraId="505ACD24" w14:textId="124E913A" w:rsidR="000C7B36" w:rsidRPr="000C7B36" w:rsidRDefault="000C7B36" w:rsidP="002026A1">
      <w:pPr>
        <w:pStyle w:val="NoSpacing"/>
        <w:rPr>
          <w:rFonts w:ascii="Times New Roman" w:hAnsi="Times New Roman" w:cs="Times New Roman"/>
          <w:color w:val="000000" w:themeColor="text1"/>
        </w:rPr>
      </w:pPr>
      <w:r w:rsidRPr="000C7B36">
        <w:rPr>
          <w:rFonts w:ascii="Times New Roman" w:hAnsi="Times New Roman" w:cs="Times New Roman"/>
          <w:color w:val="000000" w:themeColor="text1"/>
        </w:rPr>
        <w:t xml:space="preserve">All </w:t>
      </w:r>
      <w:r>
        <w:rPr>
          <w:rFonts w:ascii="Times New Roman" w:hAnsi="Times New Roman" w:cs="Times New Roman"/>
          <w:color w:val="000000" w:themeColor="text1"/>
        </w:rPr>
        <w:t>D</w:t>
      </w:r>
      <w:r w:rsidRPr="000C7B36">
        <w:rPr>
          <w:rFonts w:ascii="Times New Roman" w:hAnsi="Times New Roman" w:cs="Times New Roman"/>
          <w:color w:val="000000" w:themeColor="text1"/>
        </w:rPr>
        <w:t xml:space="preserve">ay </w:t>
      </w:r>
      <w:r w:rsidRPr="000C7B36">
        <w:rPr>
          <w:rFonts w:ascii="Times New Roman" w:hAnsi="Times New Roman" w:cs="Times New Roman"/>
          <w:color w:val="000000" w:themeColor="text1"/>
        </w:rPr>
        <w:tab/>
      </w:r>
      <w:proofErr w:type="spellStart"/>
      <w:r w:rsidRPr="000C7B36">
        <w:rPr>
          <w:rFonts w:ascii="Times New Roman" w:hAnsi="Times New Roman" w:cs="Times New Roman"/>
          <w:color w:val="000000" w:themeColor="text1"/>
        </w:rPr>
        <w:t>NACo</w:t>
      </w:r>
      <w:proofErr w:type="spellEnd"/>
      <w:r w:rsidRPr="000C7B36">
        <w:rPr>
          <w:rFonts w:ascii="Times New Roman" w:hAnsi="Times New Roman" w:cs="Times New Roman"/>
          <w:color w:val="000000" w:themeColor="text1"/>
        </w:rPr>
        <w:t xml:space="preserve"> Annual Conference – Travis County, Texas (Heidi) </w:t>
      </w:r>
    </w:p>
    <w:p w14:paraId="444F37E2" w14:textId="69666052" w:rsidR="00E066D0" w:rsidRPr="000C7B36" w:rsidRDefault="00E066D0" w:rsidP="002026A1">
      <w:pPr>
        <w:pStyle w:val="NoSpacing"/>
        <w:rPr>
          <w:rFonts w:ascii="Times New Roman" w:hAnsi="Times New Roman" w:cs="Times New Roman"/>
          <w:color w:val="000000" w:themeColor="text1"/>
        </w:rPr>
      </w:pPr>
      <w:r w:rsidRPr="000C7B36">
        <w:rPr>
          <w:rFonts w:ascii="Times New Roman" w:hAnsi="Times New Roman" w:cs="Times New Roman"/>
          <w:color w:val="000000" w:themeColor="text1"/>
        </w:rPr>
        <w:t xml:space="preserve">All Day </w:t>
      </w:r>
      <w:r w:rsidRPr="000C7B36">
        <w:rPr>
          <w:rFonts w:ascii="Times New Roman" w:hAnsi="Times New Roman" w:cs="Times New Roman"/>
          <w:color w:val="000000" w:themeColor="text1"/>
        </w:rPr>
        <w:tab/>
        <w:t>Out of Office – (Kate)</w:t>
      </w:r>
    </w:p>
    <w:p w14:paraId="4D1A3EBD" w14:textId="446E20C7" w:rsidR="008613E0" w:rsidRDefault="0097032B"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t xml:space="preserve">Jefferson </w:t>
      </w:r>
      <w:r w:rsidR="00E44847">
        <w:rPr>
          <w:rFonts w:ascii="Times New Roman" w:hAnsi="Times New Roman" w:cs="Times New Roman"/>
          <w:color w:val="000000" w:themeColor="text1"/>
        </w:rPr>
        <w:t>County</w:t>
      </w:r>
      <w:r>
        <w:rPr>
          <w:rFonts w:ascii="Times New Roman" w:hAnsi="Times New Roman" w:cs="Times New Roman"/>
          <w:color w:val="000000" w:themeColor="text1"/>
        </w:rPr>
        <w:t xml:space="preserve"> Board of Health</w:t>
      </w:r>
      <w:r w:rsidR="00E44847">
        <w:rPr>
          <w:rFonts w:ascii="Times New Roman" w:hAnsi="Times New Roman" w:cs="Times New Roman"/>
          <w:color w:val="000000" w:themeColor="text1"/>
        </w:rPr>
        <w:t xml:space="preserve"> Meeting</w:t>
      </w:r>
      <w:r>
        <w:rPr>
          <w:rFonts w:ascii="Times New Roman" w:hAnsi="Times New Roman" w:cs="Times New Roman"/>
          <w:color w:val="000000" w:themeColor="text1"/>
        </w:rPr>
        <w:t xml:space="preserve"> </w:t>
      </w:r>
      <w:r w:rsidR="00E4484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44847">
        <w:rPr>
          <w:rFonts w:ascii="Times New Roman" w:hAnsi="Times New Roman" w:cs="Times New Roman"/>
          <w:color w:val="000000" w:themeColor="text1"/>
        </w:rPr>
        <w:t>Hybrid, Courthouse (Board)</w:t>
      </w:r>
    </w:p>
    <w:p w14:paraId="2FD566FE" w14:textId="221D3125" w:rsidR="0097032B" w:rsidRDefault="00E44847"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7:00 p.m. </w:t>
      </w:r>
      <w:r>
        <w:rPr>
          <w:rFonts w:ascii="Times New Roman" w:hAnsi="Times New Roman" w:cs="Times New Roman"/>
          <w:color w:val="000000" w:themeColor="text1"/>
        </w:rPr>
        <w:tab/>
        <w:t>American Legion Board Meeting – Port Townsend AL (Greg)</w:t>
      </w:r>
    </w:p>
    <w:p w14:paraId="344EC743" w14:textId="77777777" w:rsidR="00E44847" w:rsidRPr="00E066D0" w:rsidRDefault="00E44847" w:rsidP="002026A1">
      <w:pPr>
        <w:pStyle w:val="NoSpacing"/>
        <w:rPr>
          <w:rFonts w:ascii="Times New Roman" w:hAnsi="Times New Roman" w:cs="Times New Roman"/>
          <w:color w:val="000000" w:themeColor="text1"/>
        </w:rPr>
      </w:pPr>
    </w:p>
    <w:p w14:paraId="4BA6A57F" w14:textId="0A1D68D6" w:rsidR="002026A1" w:rsidRDefault="002026A1" w:rsidP="002026A1">
      <w:pPr>
        <w:pStyle w:val="NoSpacing"/>
        <w:rPr>
          <w:rFonts w:ascii="Times New Roman" w:hAnsi="Times New Roman" w:cs="Times New Roman"/>
          <w:color w:val="000000" w:themeColor="text1"/>
          <w:sz w:val="24"/>
          <w:u w:val="single"/>
        </w:rPr>
      </w:pPr>
      <w:r w:rsidRPr="00E066D0">
        <w:rPr>
          <w:rFonts w:ascii="Times New Roman" w:hAnsi="Times New Roman" w:cs="Times New Roman"/>
          <w:color w:val="000000" w:themeColor="text1"/>
          <w:sz w:val="24"/>
          <w:u w:val="single"/>
        </w:rPr>
        <w:t xml:space="preserve">Friday, </w:t>
      </w:r>
      <w:r w:rsidR="00E066D0">
        <w:rPr>
          <w:rFonts w:ascii="Times New Roman" w:hAnsi="Times New Roman" w:cs="Times New Roman"/>
          <w:color w:val="000000" w:themeColor="text1"/>
          <w:sz w:val="24"/>
          <w:u w:val="single"/>
        </w:rPr>
        <w:t>July 21</w:t>
      </w:r>
      <w:r w:rsidRPr="00E066D0">
        <w:rPr>
          <w:rFonts w:ascii="Times New Roman" w:hAnsi="Times New Roman" w:cs="Times New Roman"/>
          <w:color w:val="000000" w:themeColor="text1"/>
          <w:sz w:val="24"/>
          <w:u w:val="single"/>
        </w:rPr>
        <w:t>, 2023</w:t>
      </w:r>
    </w:p>
    <w:p w14:paraId="5F1F0762" w14:textId="77777777" w:rsidR="000C7B36" w:rsidRPr="000C7B36" w:rsidRDefault="000C7B36" w:rsidP="000C7B36">
      <w:pPr>
        <w:pStyle w:val="NoSpacing"/>
        <w:rPr>
          <w:rFonts w:ascii="Times New Roman" w:hAnsi="Times New Roman" w:cs="Times New Roman"/>
          <w:color w:val="000000" w:themeColor="text1"/>
        </w:rPr>
      </w:pPr>
      <w:r w:rsidRPr="000C7B36">
        <w:rPr>
          <w:rFonts w:ascii="Times New Roman" w:hAnsi="Times New Roman" w:cs="Times New Roman"/>
          <w:color w:val="000000" w:themeColor="text1"/>
        </w:rPr>
        <w:t xml:space="preserve">All </w:t>
      </w:r>
      <w:r>
        <w:rPr>
          <w:rFonts w:ascii="Times New Roman" w:hAnsi="Times New Roman" w:cs="Times New Roman"/>
          <w:color w:val="000000" w:themeColor="text1"/>
        </w:rPr>
        <w:t>D</w:t>
      </w:r>
      <w:r w:rsidRPr="000C7B36">
        <w:rPr>
          <w:rFonts w:ascii="Times New Roman" w:hAnsi="Times New Roman" w:cs="Times New Roman"/>
          <w:color w:val="000000" w:themeColor="text1"/>
        </w:rPr>
        <w:t xml:space="preserve">ay </w:t>
      </w:r>
      <w:r w:rsidRPr="000C7B36">
        <w:rPr>
          <w:rFonts w:ascii="Times New Roman" w:hAnsi="Times New Roman" w:cs="Times New Roman"/>
          <w:color w:val="000000" w:themeColor="text1"/>
        </w:rPr>
        <w:tab/>
      </w:r>
      <w:proofErr w:type="spellStart"/>
      <w:r w:rsidRPr="000C7B36">
        <w:rPr>
          <w:rFonts w:ascii="Times New Roman" w:hAnsi="Times New Roman" w:cs="Times New Roman"/>
          <w:color w:val="000000" w:themeColor="text1"/>
        </w:rPr>
        <w:t>NACo</w:t>
      </w:r>
      <w:proofErr w:type="spellEnd"/>
      <w:r w:rsidRPr="000C7B36">
        <w:rPr>
          <w:rFonts w:ascii="Times New Roman" w:hAnsi="Times New Roman" w:cs="Times New Roman"/>
          <w:color w:val="000000" w:themeColor="text1"/>
        </w:rPr>
        <w:t xml:space="preserve"> Annual Conference – Travis County, Texas (Heidi) </w:t>
      </w:r>
    </w:p>
    <w:p w14:paraId="34FC01FC" w14:textId="562F64C5" w:rsidR="00E44847" w:rsidRDefault="00E44847"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E44847">
        <w:rPr>
          <w:rFonts w:ascii="Times New Roman" w:hAnsi="Times New Roman" w:cs="Times New Roman"/>
          <w:color w:val="000000" w:themeColor="text1"/>
        </w:rPr>
        <w:t>Olympic Coast National Marine Sanctuary Advisory Council</w:t>
      </w:r>
      <w:r>
        <w:rPr>
          <w:rFonts w:ascii="Times New Roman" w:hAnsi="Times New Roman" w:cs="Times New Roman"/>
          <w:color w:val="000000" w:themeColor="text1"/>
        </w:rPr>
        <w:t xml:space="preserve"> Meeting – Hybrid (Kate) </w:t>
      </w:r>
    </w:p>
    <w:p w14:paraId="4D58B75E" w14:textId="76FB86DB" w:rsidR="00DE6A5C" w:rsidRPr="00E44847" w:rsidRDefault="000C7B36"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1</w:t>
      </w:r>
      <w:r w:rsidR="00E44847" w:rsidRPr="00E44847">
        <w:rPr>
          <w:rFonts w:ascii="Times New Roman" w:hAnsi="Times New Roman" w:cs="Times New Roman"/>
          <w:color w:val="000000" w:themeColor="text1"/>
        </w:rPr>
        <w:t xml:space="preserve">1:30 am </w:t>
      </w:r>
      <w:r w:rsidR="00E44847" w:rsidRPr="00E44847">
        <w:rPr>
          <w:rFonts w:ascii="Times New Roman" w:hAnsi="Times New Roman" w:cs="Times New Roman"/>
          <w:color w:val="000000" w:themeColor="text1"/>
        </w:rPr>
        <w:tab/>
        <w:t>Jefferson County Coordination Meeting with Elected</w:t>
      </w:r>
      <w:r>
        <w:rPr>
          <w:rFonts w:ascii="Times New Roman" w:hAnsi="Times New Roman" w:cs="Times New Roman"/>
          <w:color w:val="000000" w:themeColor="text1"/>
        </w:rPr>
        <w:t xml:space="preserve"> Officials</w:t>
      </w:r>
      <w:r w:rsidR="00E44847">
        <w:rPr>
          <w:rFonts w:ascii="Times New Roman" w:hAnsi="Times New Roman" w:cs="Times New Roman"/>
          <w:color w:val="000000" w:themeColor="text1"/>
        </w:rPr>
        <w:t xml:space="preserve"> – Hybrid (Board)</w:t>
      </w: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2D64A78F" w:rsidR="00F21B3D" w:rsidRDefault="00F21B3D"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97032B">
      <w:headerReference w:type="default" r:id="rId39"/>
      <w:footerReference w:type="default" r:id="rId40"/>
      <w:footerReference w:type="first" r:id="rId41"/>
      <w:type w:val="continuous"/>
      <w:pgSz w:w="12240" w:h="15840"/>
      <w:pgMar w:top="1440" w:right="1440" w:bottom="1440" w:left="1440" w:header="720" w:footer="10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AA93" w14:textId="77777777" w:rsidR="0051541A" w:rsidRDefault="0051541A">
      <w:r>
        <w:separator/>
      </w:r>
    </w:p>
  </w:endnote>
  <w:endnote w:type="continuationSeparator" w:id="0">
    <w:p w14:paraId="5015BFE3" w14:textId="77777777" w:rsidR="0051541A" w:rsidRDefault="0051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EA4CA7" w:rsidRDefault="00EA4CA7" w:rsidP="00564466">
    <w:pPr>
      <w:pBdr>
        <w:top w:val="single" w:sz="4" w:space="1" w:color="auto"/>
      </w:pBdr>
      <w:jc w:val="center"/>
    </w:pPr>
  </w:p>
  <w:p w14:paraId="21573286" w14:textId="77777777" w:rsidR="00EA4CA7" w:rsidRPr="003B60E5" w:rsidRDefault="00EA4CA7">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EA4CA7" w:rsidRDefault="00EA4CA7" w:rsidP="00E076CE">
    <w:pPr>
      <w:jc w:val="center"/>
      <w:rPr>
        <w:sz w:val="24"/>
        <w:szCs w:val="24"/>
      </w:rPr>
    </w:pPr>
  </w:p>
  <w:p w14:paraId="23A0FD6F" w14:textId="77777777" w:rsidR="00EA4CA7" w:rsidRDefault="00EA4CA7" w:rsidP="00564466">
    <w:pPr>
      <w:pBdr>
        <w:top w:val="single" w:sz="4" w:space="1" w:color="auto"/>
      </w:pBdr>
      <w:jc w:val="center"/>
    </w:pPr>
  </w:p>
  <w:p w14:paraId="72274697" w14:textId="77777777" w:rsidR="00EA4CA7" w:rsidRPr="003B60E5" w:rsidRDefault="00EA4CA7"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D12D" w14:textId="77777777" w:rsidR="0051541A" w:rsidRDefault="0051541A">
      <w:r>
        <w:separator/>
      </w:r>
    </w:p>
  </w:footnote>
  <w:footnote w:type="continuationSeparator" w:id="0">
    <w:p w14:paraId="6174054F" w14:textId="77777777" w:rsidR="0051541A" w:rsidRDefault="0051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3B556B73" w:rsidR="00EA4CA7" w:rsidRPr="002F6722" w:rsidRDefault="00EA4CA7" w:rsidP="00C41997">
    <w:pPr>
      <w:pBdr>
        <w:bottom w:val="single" w:sz="4" w:space="1" w:color="auto"/>
      </w:pBdr>
      <w:jc w:val="center"/>
      <w:rPr>
        <w:sz w:val="24"/>
        <w:szCs w:val="24"/>
      </w:rPr>
    </w:pPr>
    <w:r w:rsidRPr="002F6722">
      <w:rPr>
        <w:sz w:val="24"/>
        <w:szCs w:val="24"/>
      </w:rPr>
      <w:t xml:space="preserve">Agenda: </w:t>
    </w:r>
    <w:r w:rsidRPr="00E066D0">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E066D0">
      <w:rPr>
        <w:color w:val="000000" w:themeColor="text1"/>
        <w:sz w:val="24"/>
        <w:szCs w:val="24"/>
      </w:rPr>
      <w:t>July 17,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7704969"/>
    <w:multiLevelType w:val="hybridMultilevel"/>
    <w:tmpl w:val="04ACB198"/>
    <w:lvl w:ilvl="0" w:tplc="A4140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3"/>
  </w:num>
  <w:num w:numId="22">
    <w:abstractNumId w:val="2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318"/>
    <w:rsid w:val="00001B7B"/>
    <w:rsid w:val="00001BBD"/>
    <w:rsid w:val="00002AB5"/>
    <w:rsid w:val="00006B45"/>
    <w:rsid w:val="00006BB8"/>
    <w:rsid w:val="0001157F"/>
    <w:rsid w:val="00012585"/>
    <w:rsid w:val="0001530D"/>
    <w:rsid w:val="000202F5"/>
    <w:rsid w:val="00020B9C"/>
    <w:rsid w:val="000227DE"/>
    <w:rsid w:val="00022D64"/>
    <w:rsid w:val="0002414E"/>
    <w:rsid w:val="00024302"/>
    <w:rsid w:val="00025B62"/>
    <w:rsid w:val="00026058"/>
    <w:rsid w:val="00035EB6"/>
    <w:rsid w:val="00036B2E"/>
    <w:rsid w:val="00037914"/>
    <w:rsid w:val="00044875"/>
    <w:rsid w:val="00045291"/>
    <w:rsid w:val="00045AD1"/>
    <w:rsid w:val="000511A2"/>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283C"/>
    <w:rsid w:val="000764F9"/>
    <w:rsid w:val="00076824"/>
    <w:rsid w:val="00081501"/>
    <w:rsid w:val="00081DA3"/>
    <w:rsid w:val="00082CB0"/>
    <w:rsid w:val="000908F2"/>
    <w:rsid w:val="00092832"/>
    <w:rsid w:val="0009517B"/>
    <w:rsid w:val="00095259"/>
    <w:rsid w:val="000A1967"/>
    <w:rsid w:val="000A238E"/>
    <w:rsid w:val="000A3C63"/>
    <w:rsid w:val="000A45F9"/>
    <w:rsid w:val="000A59FC"/>
    <w:rsid w:val="000A6507"/>
    <w:rsid w:val="000B0392"/>
    <w:rsid w:val="000B0AAC"/>
    <w:rsid w:val="000B7453"/>
    <w:rsid w:val="000C162A"/>
    <w:rsid w:val="000C419E"/>
    <w:rsid w:val="000C6650"/>
    <w:rsid w:val="000C6B2A"/>
    <w:rsid w:val="000C7B36"/>
    <w:rsid w:val="000D102E"/>
    <w:rsid w:val="000D155C"/>
    <w:rsid w:val="000D2018"/>
    <w:rsid w:val="000D47CF"/>
    <w:rsid w:val="000D47FC"/>
    <w:rsid w:val="000D5C8B"/>
    <w:rsid w:val="000D7D12"/>
    <w:rsid w:val="000E0423"/>
    <w:rsid w:val="000E28D8"/>
    <w:rsid w:val="000E2BFB"/>
    <w:rsid w:val="000E49B7"/>
    <w:rsid w:val="000E4E24"/>
    <w:rsid w:val="000E57DA"/>
    <w:rsid w:val="000E7B3A"/>
    <w:rsid w:val="000F355D"/>
    <w:rsid w:val="000F411E"/>
    <w:rsid w:val="000F63ED"/>
    <w:rsid w:val="000F6BE9"/>
    <w:rsid w:val="001026CD"/>
    <w:rsid w:val="0010339D"/>
    <w:rsid w:val="001041BF"/>
    <w:rsid w:val="00105A89"/>
    <w:rsid w:val="00106134"/>
    <w:rsid w:val="0010758C"/>
    <w:rsid w:val="001112C3"/>
    <w:rsid w:val="00114063"/>
    <w:rsid w:val="00116EB4"/>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3D8A"/>
    <w:rsid w:val="00154E7F"/>
    <w:rsid w:val="00155B82"/>
    <w:rsid w:val="00156DB3"/>
    <w:rsid w:val="00157C65"/>
    <w:rsid w:val="00160AD8"/>
    <w:rsid w:val="0016168F"/>
    <w:rsid w:val="00164196"/>
    <w:rsid w:val="001651F3"/>
    <w:rsid w:val="001656EB"/>
    <w:rsid w:val="00166855"/>
    <w:rsid w:val="0017120A"/>
    <w:rsid w:val="00174B26"/>
    <w:rsid w:val="00175A77"/>
    <w:rsid w:val="00176DAA"/>
    <w:rsid w:val="00177F7B"/>
    <w:rsid w:val="001822DF"/>
    <w:rsid w:val="00184F9B"/>
    <w:rsid w:val="001857C5"/>
    <w:rsid w:val="00186528"/>
    <w:rsid w:val="00187920"/>
    <w:rsid w:val="00191286"/>
    <w:rsid w:val="00193FF4"/>
    <w:rsid w:val="001A1ED6"/>
    <w:rsid w:val="001A2171"/>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8B9"/>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58F4"/>
    <w:rsid w:val="00226ABA"/>
    <w:rsid w:val="00236C13"/>
    <w:rsid w:val="00237453"/>
    <w:rsid w:val="00241864"/>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5323"/>
    <w:rsid w:val="00277AD2"/>
    <w:rsid w:val="00280794"/>
    <w:rsid w:val="0028565C"/>
    <w:rsid w:val="00286786"/>
    <w:rsid w:val="002905E7"/>
    <w:rsid w:val="0029235B"/>
    <w:rsid w:val="00292632"/>
    <w:rsid w:val="00292E5B"/>
    <w:rsid w:val="00293891"/>
    <w:rsid w:val="0029716F"/>
    <w:rsid w:val="002A1F8D"/>
    <w:rsid w:val="002A2BAC"/>
    <w:rsid w:val="002A36FC"/>
    <w:rsid w:val="002A6341"/>
    <w:rsid w:val="002A6DE9"/>
    <w:rsid w:val="002B048C"/>
    <w:rsid w:val="002B0CEA"/>
    <w:rsid w:val="002B1485"/>
    <w:rsid w:val="002B2D29"/>
    <w:rsid w:val="002B38A7"/>
    <w:rsid w:val="002B4144"/>
    <w:rsid w:val="002B4330"/>
    <w:rsid w:val="002B5B8A"/>
    <w:rsid w:val="002B6D7D"/>
    <w:rsid w:val="002C3CF7"/>
    <w:rsid w:val="002C679A"/>
    <w:rsid w:val="002C77FD"/>
    <w:rsid w:val="002D0A5C"/>
    <w:rsid w:val="002D0B74"/>
    <w:rsid w:val="002D2E78"/>
    <w:rsid w:val="002D2EED"/>
    <w:rsid w:val="002D41F6"/>
    <w:rsid w:val="002D5431"/>
    <w:rsid w:val="002E3455"/>
    <w:rsid w:val="002E5677"/>
    <w:rsid w:val="002E5DEF"/>
    <w:rsid w:val="002E63A3"/>
    <w:rsid w:val="002E7DEE"/>
    <w:rsid w:val="002F247B"/>
    <w:rsid w:val="002F6722"/>
    <w:rsid w:val="002F7EE8"/>
    <w:rsid w:val="00300CD6"/>
    <w:rsid w:val="003063C1"/>
    <w:rsid w:val="00310E4B"/>
    <w:rsid w:val="003135A0"/>
    <w:rsid w:val="00314080"/>
    <w:rsid w:val="00315CFC"/>
    <w:rsid w:val="00315F7F"/>
    <w:rsid w:val="00317D3D"/>
    <w:rsid w:val="00321E18"/>
    <w:rsid w:val="00322F48"/>
    <w:rsid w:val="003234AC"/>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44DA8"/>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567"/>
    <w:rsid w:val="00371721"/>
    <w:rsid w:val="003718C5"/>
    <w:rsid w:val="00373C9C"/>
    <w:rsid w:val="0037486E"/>
    <w:rsid w:val="00377549"/>
    <w:rsid w:val="003801EA"/>
    <w:rsid w:val="003802B7"/>
    <w:rsid w:val="00382B1A"/>
    <w:rsid w:val="00383174"/>
    <w:rsid w:val="00383225"/>
    <w:rsid w:val="003868C4"/>
    <w:rsid w:val="00391F5E"/>
    <w:rsid w:val="00392E56"/>
    <w:rsid w:val="00393681"/>
    <w:rsid w:val="00394DE2"/>
    <w:rsid w:val="00395C80"/>
    <w:rsid w:val="003961D2"/>
    <w:rsid w:val="003962CF"/>
    <w:rsid w:val="00396387"/>
    <w:rsid w:val="0039688D"/>
    <w:rsid w:val="003A1C29"/>
    <w:rsid w:val="003A2B02"/>
    <w:rsid w:val="003A3996"/>
    <w:rsid w:val="003A4ACC"/>
    <w:rsid w:val="003B25E5"/>
    <w:rsid w:val="003B3583"/>
    <w:rsid w:val="003B3A20"/>
    <w:rsid w:val="003B5C34"/>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3F7876"/>
    <w:rsid w:val="00401F0B"/>
    <w:rsid w:val="00402317"/>
    <w:rsid w:val="004024D9"/>
    <w:rsid w:val="00402C92"/>
    <w:rsid w:val="00404283"/>
    <w:rsid w:val="004133FA"/>
    <w:rsid w:val="00417DA7"/>
    <w:rsid w:val="004202CC"/>
    <w:rsid w:val="00420642"/>
    <w:rsid w:val="00421FE6"/>
    <w:rsid w:val="0042486A"/>
    <w:rsid w:val="00424B89"/>
    <w:rsid w:val="0042557A"/>
    <w:rsid w:val="00430C26"/>
    <w:rsid w:val="00431F52"/>
    <w:rsid w:val="00432CF8"/>
    <w:rsid w:val="00433290"/>
    <w:rsid w:val="00433DCD"/>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1D62"/>
    <w:rsid w:val="00461E3A"/>
    <w:rsid w:val="00462201"/>
    <w:rsid w:val="00464649"/>
    <w:rsid w:val="004656E4"/>
    <w:rsid w:val="00465D8E"/>
    <w:rsid w:val="00466DCE"/>
    <w:rsid w:val="00470A68"/>
    <w:rsid w:val="00470D9B"/>
    <w:rsid w:val="0047280E"/>
    <w:rsid w:val="0047408C"/>
    <w:rsid w:val="004758BA"/>
    <w:rsid w:val="00476C4B"/>
    <w:rsid w:val="0048068A"/>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6BEC"/>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1541A"/>
    <w:rsid w:val="00520BFD"/>
    <w:rsid w:val="00522D79"/>
    <w:rsid w:val="005230D9"/>
    <w:rsid w:val="00524AA8"/>
    <w:rsid w:val="005264BA"/>
    <w:rsid w:val="005316BA"/>
    <w:rsid w:val="0053321C"/>
    <w:rsid w:val="005338ED"/>
    <w:rsid w:val="0053443B"/>
    <w:rsid w:val="00537154"/>
    <w:rsid w:val="005371C9"/>
    <w:rsid w:val="00540220"/>
    <w:rsid w:val="00546F88"/>
    <w:rsid w:val="005507C4"/>
    <w:rsid w:val="00550B10"/>
    <w:rsid w:val="00552F22"/>
    <w:rsid w:val="005550FE"/>
    <w:rsid w:val="00555AA4"/>
    <w:rsid w:val="0055678E"/>
    <w:rsid w:val="00557532"/>
    <w:rsid w:val="005600DF"/>
    <w:rsid w:val="00560785"/>
    <w:rsid w:val="005618FB"/>
    <w:rsid w:val="00564466"/>
    <w:rsid w:val="00565052"/>
    <w:rsid w:val="00565346"/>
    <w:rsid w:val="005672D0"/>
    <w:rsid w:val="005717B4"/>
    <w:rsid w:val="00572ECE"/>
    <w:rsid w:val="00576C72"/>
    <w:rsid w:val="00576CED"/>
    <w:rsid w:val="005803B4"/>
    <w:rsid w:val="00581334"/>
    <w:rsid w:val="00582043"/>
    <w:rsid w:val="00587590"/>
    <w:rsid w:val="005926D6"/>
    <w:rsid w:val="00593087"/>
    <w:rsid w:val="00594172"/>
    <w:rsid w:val="005962B7"/>
    <w:rsid w:val="005A1399"/>
    <w:rsid w:val="005A4E57"/>
    <w:rsid w:val="005A7066"/>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E4B76"/>
    <w:rsid w:val="005F09BB"/>
    <w:rsid w:val="005F2185"/>
    <w:rsid w:val="005F2315"/>
    <w:rsid w:val="005F5259"/>
    <w:rsid w:val="005F60D8"/>
    <w:rsid w:val="0060042D"/>
    <w:rsid w:val="00600DF9"/>
    <w:rsid w:val="00603966"/>
    <w:rsid w:val="00612462"/>
    <w:rsid w:val="00612870"/>
    <w:rsid w:val="00612BFB"/>
    <w:rsid w:val="00612DDE"/>
    <w:rsid w:val="00614C63"/>
    <w:rsid w:val="00616D2A"/>
    <w:rsid w:val="00620333"/>
    <w:rsid w:val="00622C1A"/>
    <w:rsid w:val="006256F3"/>
    <w:rsid w:val="00625A81"/>
    <w:rsid w:val="0062778D"/>
    <w:rsid w:val="00627A0E"/>
    <w:rsid w:val="00631680"/>
    <w:rsid w:val="00634115"/>
    <w:rsid w:val="006353DF"/>
    <w:rsid w:val="00635875"/>
    <w:rsid w:val="00635B2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2882"/>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03B6"/>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065C0"/>
    <w:rsid w:val="00712551"/>
    <w:rsid w:val="00712C4D"/>
    <w:rsid w:val="00713C3A"/>
    <w:rsid w:val="00714B0A"/>
    <w:rsid w:val="00714F73"/>
    <w:rsid w:val="0071721A"/>
    <w:rsid w:val="007253EF"/>
    <w:rsid w:val="00727397"/>
    <w:rsid w:val="007277DB"/>
    <w:rsid w:val="007279E7"/>
    <w:rsid w:val="00732633"/>
    <w:rsid w:val="00737E7D"/>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6539"/>
    <w:rsid w:val="007967A0"/>
    <w:rsid w:val="007A0C1E"/>
    <w:rsid w:val="007A1B84"/>
    <w:rsid w:val="007A1CAB"/>
    <w:rsid w:val="007A4B78"/>
    <w:rsid w:val="007A590E"/>
    <w:rsid w:val="007A7372"/>
    <w:rsid w:val="007B0C9A"/>
    <w:rsid w:val="007B0DCD"/>
    <w:rsid w:val="007B1D02"/>
    <w:rsid w:val="007B47F2"/>
    <w:rsid w:val="007B7AEF"/>
    <w:rsid w:val="007C17B6"/>
    <w:rsid w:val="007C1E39"/>
    <w:rsid w:val="007C2ACA"/>
    <w:rsid w:val="007C3B9F"/>
    <w:rsid w:val="007D0DA1"/>
    <w:rsid w:val="007D13E9"/>
    <w:rsid w:val="007D235F"/>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370"/>
    <w:rsid w:val="00802718"/>
    <w:rsid w:val="00802FA4"/>
    <w:rsid w:val="00804B2F"/>
    <w:rsid w:val="00805B38"/>
    <w:rsid w:val="00815852"/>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1A92"/>
    <w:rsid w:val="008B2E48"/>
    <w:rsid w:val="008B465C"/>
    <w:rsid w:val="008B503A"/>
    <w:rsid w:val="008B7C08"/>
    <w:rsid w:val="008C0024"/>
    <w:rsid w:val="008C388C"/>
    <w:rsid w:val="008C7DEE"/>
    <w:rsid w:val="008D0383"/>
    <w:rsid w:val="008D19A0"/>
    <w:rsid w:val="008D31CC"/>
    <w:rsid w:val="008D3EE5"/>
    <w:rsid w:val="008D5A77"/>
    <w:rsid w:val="008D6BA2"/>
    <w:rsid w:val="008E1ABB"/>
    <w:rsid w:val="008E1D3E"/>
    <w:rsid w:val="008E2381"/>
    <w:rsid w:val="008E47AE"/>
    <w:rsid w:val="008E5731"/>
    <w:rsid w:val="008E6499"/>
    <w:rsid w:val="008E68CF"/>
    <w:rsid w:val="008E73B5"/>
    <w:rsid w:val="008F0A9D"/>
    <w:rsid w:val="008F0C07"/>
    <w:rsid w:val="008F20EE"/>
    <w:rsid w:val="008F39F7"/>
    <w:rsid w:val="008F58A4"/>
    <w:rsid w:val="008F630C"/>
    <w:rsid w:val="00900E2E"/>
    <w:rsid w:val="0090239A"/>
    <w:rsid w:val="00904236"/>
    <w:rsid w:val="00904A4A"/>
    <w:rsid w:val="009053CF"/>
    <w:rsid w:val="00905C2F"/>
    <w:rsid w:val="009104C1"/>
    <w:rsid w:val="009128EC"/>
    <w:rsid w:val="00916A81"/>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32B"/>
    <w:rsid w:val="00970876"/>
    <w:rsid w:val="00970D2F"/>
    <w:rsid w:val="00971501"/>
    <w:rsid w:val="00972DFE"/>
    <w:rsid w:val="00973A40"/>
    <w:rsid w:val="00973E68"/>
    <w:rsid w:val="009743AB"/>
    <w:rsid w:val="00975D6C"/>
    <w:rsid w:val="00980B8E"/>
    <w:rsid w:val="00982D2C"/>
    <w:rsid w:val="009854C4"/>
    <w:rsid w:val="0098678D"/>
    <w:rsid w:val="00987E8F"/>
    <w:rsid w:val="00991164"/>
    <w:rsid w:val="00991A69"/>
    <w:rsid w:val="00992C93"/>
    <w:rsid w:val="0099385A"/>
    <w:rsid w:val="009952F4"/>
    <w:rsid w:val="009A137C"/>
    <w:rsid w:val="009A166B"/>
    <w:rsid w:val="009A1DB5"/>
    <w:rsid w:val="009A3002"/>
    <w:rsid w:val="009A6D83"/>
    <w:rsid w:val="009A7EE7"/>
    <w:rsid w:val="009B1E5C"/>
    <w:rsid w:val="009B6282"/>
    <w:rsid w:val="009B7C41"/>
    <w:rsid w:val="009C33DE"/>
    <w:rsid w:val="009C3443"/>
    <w:rsid w:val="009C5BFB"/>
    <w:rsid w:val="009D0C83"/>
    <w:rsid w:val="009D0CD0"/>
    <w:rsid w:val="009D1C6F"/>
    <w:rsid w:val="009D4ADD"/>
    <w:rsid w:val="009D4E38"/>
    <w:rsid w:val="009D5EC1"/>
    <w:rsid w:val="009E3ADB"/>
    <w:rsid w:val="009E3EE8"/>
    <w:rsid w:val="009E41F1"/>
    <w:rsid w:val="009E48E0"/>
    <w:rsid w:val="009E59BA"/>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1887"/>
    <w:rsid w:val="00A239C4"/>
    <w:rsid w:val="00A272CC"/>
    <w:rsid w:val="00A31729"/>
    <w:rsid w:val="00A33B5A"/>
    <w:rsid w:val="00A36FCC"/>
    <w:rsid w:val="00A37DA2"/>
    <w:rsid w:val="00A4009F"/>
    <w:rsid w:val="00A41820"/>
    <w:rsid w:val="00A42943"/>
    <w:rsid w:val="00A4315F"/>
    <w:rsid w:val="00A4415D"/>
    <w:rsid w:val="00A4520D"/>
    <w:rsid w:val="00A50946"/>
    <w:rsid w:val="00A51124"/>
    <w:rsid w:val="00A515A5"/>
    <w:rsid w:val="00A517AF"/>
    <w:rsid w:val="00A535F4"/>
    <w:rsid w:val="00A538FF"/>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61E"/>
    <w:rsid w:val="00AB4A9B"/>
    <w:rsid w:val="00AB4ACC"/>
    <w:rsid w:val="00AB4B76"/>
    <w:rsid w:val="00AB5106"/>
    <w:rsid w:val="00AB6522"/>
    <w:rsid w:val="00AB6BB0"/>
    <w:rsid w:val="00AC00B4"/>
    <w:rsid w:val="00AC4AC8"/>
    <w:rsid w:val="00AD03AF"/>
    <w:rsid w:val="00AD0CB1"/>
    <w:rsid w:val="00AD1647"/>
    <w:rsid w:val="00AD2707"/>
    <w:rsid w:val="00AE099A"/>
    <w:rsid w:val="00AE27E3"/>
    <w:rsid w:val="00AE7623"/>
    <w:rsid w:val="00AF141A"/>
    <w:rsid w:val="00AF2381"/>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5664"/>
    <w:rsid w:val="00B6590F"/>
    <w:rsid w:val="00B82290"/>
    <w:rsid w:val="00B8492D"/>
    <w:rsid w:val="00B84FAA"/>
    <w:rsid w:val="00B850BA"/>
    <w:rsid w:val="00B86157"/>
    <w:rsid w:val="00B86320"/>
    <w:rsid w:val="00B87781"/>
    <w:rsid w:val="00B918D3"/>
    <w:rsid w:val="00B91AF5"/>
    <w:rsid w:val="00BA1002"/>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5EF"/>
    <w:rsid w:val="00BE26EE"/>
    <w:rsid w:val="00BE71DC"/>
    <w:rsid w:val="00BF4D65"/>
    <w:rsid w:val="00BF7F8B"/>
    <w:rsid w:val="00C02093"/>
    <w:rsid w:val="00C047FE"/>
    <w:rsid w:val="00C0493D"/>
    <w:rsid w:val="00C051A3"/>
    <w:rsid w:val="00C05670"/>
    <w:rsid w:val="00C12FFD"/>
    <w:rsid w:val="00C15BC4"/>
    <w:rsid w:val="00C17179"/>
    <w:rsid w:val="00C17BE2"/>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4692"/>
    <w:rsid w:val="00CC050F"/>
    <w:rsid w:val="00CC30FF"/>
    <w:rsid w:val="00CC32B6"/>
    <w:rsid w:val="00CC56B3"/>
    <w:rsid w:val="00CC5DBE"/>
    <w:rsid w:val="00CC6A01"/>
    <w:rsid w:val="00CD0C58"/>
    <w:rsid w:val="00CD14B3"/>
    <w:rsid w:val="00CD1E9A"/>
    <w:rsid w:val="00CD3413"/>
    <w:rsid w:val="00CD3F3D"/>
    <w:rsid w:val="00CD4857"/>
    <w:rsid w:val="00CE0626"/>
    <w:rsid w:val="00CE24A5"/>
    <w:rsid w:val="00CE4BB2"/>
    <w:rsid w:val="00CE52FF"/>
    <w:rsid w:val="00CE5CA4"/>
    <w:rsid w:val="00CE6850"/>
    <w:rsid w:val="00CE6B45"/>
    <w:rsid w:val="00CF00E7"/>
    <w:rsid w:val="00CF0D3F"/>
    <w:rsid w:val="00CF0F3F"/>
    <w:rsid w:val="00CF464E"/>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179A"/>
    <w:rsid w:val="00D22076"/>
    <w:rsid w:val="00D25698"/>
    <w:rsid w:val="00D27A6E"/>
    <w:rsid w:val="00D319B2"/>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48E7"/>
    <w:rsid w:val="00D65F69"/>
    <w:rsid w:val="00D664DA"/>
    <w:rsid w:val="00D712CE"/>
    <w:rsid w:val="00D73E9B"/>
    <w:rsid w:val="00D7434D"/>
    <w:rsid w:val="00D75A0C"/>
    <w:rsid w:val="00D75D2E"/>
    <w:rsid w:val="00D76E0B"/>
    <w:rsid w:val="00D81CB9"/>
    <w:rsid w:val="00D87971"/>
    <w:rsid w:val="00D87A44"/>
    <w:rsid w:val="00D87DF2"/>
    <w:rsid w:val="00D9025B"/>
    <w:rsid w:val="00D90D61"/>
    <w:rsid w:val="00D92DB0"/>
    <w:rsid w:val="00DA1765"/>
    <w:rsid w:val="00DA34AA"/>
    <w:rsid w:val="00DA385A"/>
    <w:rsid w:val="00DA429A"/>
    <w:rsid w:val="00DA58DB"/>
    <w:rsid w:val="00DA5CEB"/>
    <w:rsid w:val="00DA6B66"/>
    <w:rsid w:val="00DA73E6"/>
    <w:rsid w:val="00DA73F9"/>
    <w:rsid w:val="00DA7F16"/>
    <w:rsid w:val="00DB0BE9"/>
    <w:rsid w:val="00DB180C"/>
    <w:rsid w:val="00DB2B7B"/>
    <w:rsid w:val="00DC205D"/>
    <w:rsid w:val="00DC2AAC"/>
    <w:rsid w:val="00DC3929"/>
    <w:rsid w:val="00DC64BD"/>
    <w:rsid w:val="00DD1BF2"/>
    <w:rsid w:val="00DD1C42"/>
    <w:rsid w:val="00DD1D77"/>
    <w:rsid w:val="00DD2E10"/>
    <w:rsid w:val="00DD3B7B"/>
    <w:rsid w:val="00DE19A4"/>
    <w:rsid w:val="00DE2071"/>
    <w:rsid w:val="00DE2A5E"/>
    <w:rsid w:val="00DE6A5C"/>
    <w:rsid w:val="00DE6BD1"/>
    <w:rsid w:val="00DE74AD"/>
    <w:rsid w:val="00DE77C7"/>
    <w:rsid w:val="00DF0E40"/>
    <w:rsid w:val="00DF1638"/>
    <w:rsid w:val="00DF437A"/>
    <w:rsid w:val="00DF5D07"/>
    <w:rsid w:val="00E005AC"/>
    <w:rsid w:val="00E00656"/>
    <w:rsid w:val="00E03337"/>
    <w:rsid w:val="00E045A7"/>
    <w:rsid w:val="00E04D51"/>
    <w:rsid w:val="00E05525"/>
    <w:rsid w:val="00E066D0"/>
    <w:rsid w:val="00E076CE"/>
    <w:rsid w:val="00E079BD"/>
    <w:rsid w:val="00E10E94"/>
    <w:rsid w:val="00E1240A"/>
    <w:rsid w:val="00E16BFA"/>
    <w:rsid w:val="00E241B3"/>
    <w:rsid w:val="00E2702E"/>
    <w:rsid w:val="00E27429"/>
    <w:rsid w:val="00E27B95"/>
    <w:rsid w:val="00E31A23"/>
    <w:rsid w:val="00E33618"/>
    <w:rsid w:val="00E35B14"/>
    <w:rsid w:val="00E371FE"/>
    <w:rsid w:val="00E425FC"/>
    <w:rsid w:val="00E44847"/>
    <w:rsid w:val="00E45FDC"/>
    <w:rsid w:val="00E47954"/>
    <w:rsid w:val="00E513FE"/>
    <w:rsid w:val="00E52B00"/>
    <w:rsid w:val="00E52B03"/>
    <w:rsid w:val="00E531C2"/>
    <w:rsid w:val="00E53271"/>
    <w:rsid w:val="00E568F0"/>
    <w:rsid w:val="00E602DD"/>
    <w:rsid w:val="00E64901"/>
    <w:rsid w:val="00E656AC"/>
    <w:rsid w:val="00E66593"/>
    <w:rsid w:val="00E8017B"/>
    <w:rsid w:val="00E807F2"/>
    <w:rsid w:val="00E817C3"/>
    <w:rsid w:val="00E81953"/>
    <w:rsid w:val="00E84EF6"/>
    <w:rsid w:val="00E85254"/>
    <w:rsid w:val="00E900A2"/>
    <w:rsid w:val="00E9079B"/>
    <w:rsid w:val="00E92B87"/>
    <w:rsid w:val="00E94CD1"/>
    <w:rsid w:val="00E978EC"/>
    <w:rsid w:val="00EA1871"/>
    <w:rsid w:val="00EA261D"/>
    <w:rsid w:val="00EA4CA7"/>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5AFF"/>
    <w:rsid w:val="00ED1CE8"/>
    <w:rsid w:val="00ED2183"/>
    <w:rsid w:val="00ED2E2B"/>
    <w:rsid w:val="00ED3EEF"/>
    <w:rsid w:val="00ED57FD"/>
    <w:rsid w:val="00ED7142"/>
    <w:rsid w:val="00ED74E2"/>
    <w:rsid w:val="00ED793A"/>
    <w:rsid w:val="00EE137F"/>
    <w:rsid w:val="00EE2C31"/>
    <w:rsid w:val="00EE4648"/>
    <w:rsid w:val="00EE71C6"/>
    <w:rsid w:val="00EE78B6"/>
    <w:rsid w:val="00EE79FE"/>
    <w:rsid w:val="00EF14AF"/>
    <w:rsid w:val="00EF281E"/>
    <w:rsid w:val="00EF38FF"/>
    <w:rsid w:val="00EF4C0D"/>
    <w:rsid w:val="00EF5FE5"/>
    <w:rsid w:val="00EF6749"/>
    <w:rsid w:val="00EF7234"/>
    <w:rsid w:val="00F026B3"/>
    <w:rsid w:val="00F03A85"/>
    <w:rsid w:val="00F044D9"/>
    <w:rsid w:val="00F04C6B"/>
    <w:rsid w:val="00F063EC"/>
    <w:rsid w:val="00F069A9"/>
    <w:rsid w:val="00F073D2"/>
    <w:rsid w:val="00F07915"/>
    <w:rsid w:val="00F12826"/>
    <w:rsid w:val="00F13A8A"/>
    <w:rsid w:val="00F14759"/>
    <w:rsid w:val="00F203FD"/>
    <w:rsid w:val="00F21B3D"/>
    <w:rsid w:val="00F221F8"/>
    <w:rsid w:val="00F23490"/>
    <w:rsid w:val="00F3361D"/>
    <w:rsid w:val="00F33639"/>
    <w:rsid w:val="00F34998"/>
    <w:rsid w:val="00F4020B"/>
    <w:rsid w:val="00F4112A"/>
    <w:rsid w:val="00F42C6F"/>
    <w:rsid w:val="00F45215"/>
    <w:rsid w:val="00F45511"/>
    <w:rsid w:val="00F4628B"/>
    <w:rsid w:val="00F47DF1"/>
    <w:rsid w:val="00F53F5B"/>
    <w:rsid w:val="00F57C81"/>
    <w:rsid w:val="00F656D6"/>
    <w:rsid w:val="00F71AF9"/>
    <w:rsid w:val="00F736B3"/>
    <w:rsid w:val="00F73B89"/>
    <w:rsid w:val="00F7420C"/>
    <w:rsid w:val="00F742E8"/>
    <w:rsid w:val="00F75BC4"/>
    <w:rsid w:val="00F77241"/>
    <w:rsid w:val="00F8018D"/>
    <w:rsid w:val="00F80447"/>
    <w:rsid w:val="00F8228E"/>
    <w:rsid w:val="00F8288B"/>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18E"/>
    <w:rsid w:val="00FD4EEB"/>
    <w:rsid w:val="00FE01BB"/>
    <w:rsid w:val="00FE0398"/>
    <w:rsid w:val="00FE55A8"/>
    <w:rsid w:val="00FE6EFC"/>
    <w:rsid w:val="00FE7329"/>
    <w:rsid w:val="00FE7766"/>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customStyle="1" w:styleId="primary-text1">
    <w:name w:val="primary-text1"/>
    <w:basedOn w:val="DefaultParagraphFont"/>
    <w:rsid w:val="000C7B36"/>
    <w:rPr>
      <w:color w:val="3C40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e69b82f3-b4d9-48e7-9110-f799862b5d0e@00:00:17" TargetMode="External"/><Relationship Id="rId18" Type="http://schemas.openxmlformats.org/officeDocument/2006/relationships/hyperlink" Target="file:///C:\AVCA%20Backup\2023-07-17\Commissioners%20Meeting_2023-07-17_09-00-52%20AM\CDBG%20Amendment%20No%201.pdf" TargetMode="External"/><Relationship Id="rId26" Type="http://schemas.openxmlformats.org/officeDocument/2006/relationships/hyperlink" Target="avca:e69b82f3-b4d9-48e7-9110-f799862b5d0e@01:29:2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3-07-17\Commissioners%20Meeting_2023-07-17_09-00-52%20AM\Payment%20of%20Vouchers%20and%20Warrants.pdf" TargetMode="External"/><Relationship Id="rId34" Type="http://schemas.openxmlformats.org/officeDocument/2006/relationships/hyperlink" Target="file:///C:\AVCA%20Backup\2023-07-17\Commissioners%20Meeting_2023-07-17_09-00-52%20AM\Draft%20Strategic%20Plan.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avca:e69b82f3-b4d9-48e7-9110-f799862b5d0e@01:26:48" TargetMode="External"/><Relationship Id="rId33" Type="http://schemas.openxmlformats.org/officeDocument/2006/relationships/hyperlink" Target="avca:e69b82f3-b4d9-48e7-9110-f799862b5d0e@03:19:39"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3-07-17\Commissioners%20Meeting_2023-07-17_09-00-52%20AM\Intellectual%20Developmental%20Disabilities%20Srvcs.pdf" TargetMode="External"/><Relationship Id="rId20" Type="http://schemas.openxmlformats.org/officeDocument/2006/relationships/hyperlink" Target="file:///C:\AVCA%20Backup\2023-07-17\Commissioners%20Meeting_2023-07-17_09-00-52%20AM\Approval%20of%20Minutes.pdf" TargetMode="External"/><Relationship Id="rId29" Type="http://schemas.openxmlformats.org/officeDocument/2006/relationships/hyperlink" Target="avca:e69b82f3-b4d9-48e7-9110-f799862b5d0e@01:38:4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7-17\Commissioners%20Meeting_2023-07-17_09-00-52%20AM\Hearing%20re%20Budget%20Appropriations.pdf" TargetMode="External"/><Relationship Id="rId32" Type="http://schemas.openxmlformats.org/officeDocument/2006/relationships/hyperlink" Target="file:///C:\AVCA%20Backup\2023-07-17\Commissioners%20Meeting_2023-07-17_09-00-52%20AM\Recompete%20Grant.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e69b82f3-b4d9-48e7-9110-f799862b5d0e@00:08:12" TargetMode="External"/><Relationship Id="rId23" Type="http://schemas.openxmlformats.org/officeDocument/2006/relationships/hyperlink" Target="avca:e69b82f3-b4d9-48e7-9110-f799862b5d0e@00:44:52" TargetMode="External"/><Relationship Id="rId28" Type="http://schemas.openxmlformats.org/officeDocument/2006/relationships/hyperlink" Target="avca:e69b82f3-b4d9-48e7-9110-f799862b5d0e@01:37:47" TargetMode="External"/><Relationship Id="rId36" Type="http://schemas.openxmlformats.org/officeDocument/2006/relationships/hyperlink" Target="avca:e69b82f3-b4d9-48e7-9110-f799862b5d0e@05:14:12"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7-17\Commissioners%20Meeting_2023-07-17_09-00-52%20AM\Breat%20Cervical%20and%20Colon%20Health.pdf" TargetMode="External"/><Relationship Id="rId31" Type="http://schemas.openxmlformats.org/officeDocument/2006/relationships/hyperlink" Target="avca:e69b82f3-b4d9-48e7-9110-f799862b5d0e@02:05:39"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69b82f3-b4d9-48e7-9110-f799862b5d0e@00:00:37" TargetMode="External"/><Relationship Id="rId22" Type="http://schemas.openxmlformats.org/officeDocument/2006/relationships/hyperlink" Target="avca:e69b82f3-b4d9-48e7-9110-f799862b5d0e@00:08:52" TargetMode="External"/><Relationship Id="rId27" Type="http://schemas.openxmlformats.org/officeDocument/2006/relationships/hyperlink" Target="file:///C:\AVCA%20Backup\2023-07-17\Commissioners%20Meeting_2023-07-17_09-00-52%20AM\Budget%20Objectives%20Procedures.pdf" TargetMode="External"/><Relationship Id="rId30" Type="http://schemas.openxmlformats.org/officeDocument/2006/relationships/hyperlink" Target="file:///C:\AVCA%20Backup\2023-07-17\Commissioners%20Meeting_2023-07-17_09-00-52%20AM\Discussion%20re%20Secure%20Rural%20Schools.pdf" TargetMode="External"/><Relationship Id="rId35" Type="http://schemas.openxmlformats.org/officeDocument/2006/relationships/hyperlink" Target="avca:e69b82f3-b4d9-48e7-9110-f799862b5d0e@05:13:4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2443-89F7-4DF0-8D89-B48BBDB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6</Pages>
  <Words>1951</Words>
  <Characters>17387</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19300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146</cp:revision>
  <cp:lastPrinted>2023-07-13T19:34:00Z</cp:lastPrinted>
  <dcterms:created xsi:type="dcterms:W3CDTF">2023-07-05T20:38:00Z</dcterms:created>
  <dcterms:modified xsi:type="dcterms:W3CDTF">2023-07-18T17:43:00Z</dcterms:modified>
</cp:coreProperties>
</file>