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BBD60E3" w:rsidR="00506B8C" w:rsidRPr="0029235B" w:rsidRDefault="006B0D47" w:rsidP="006B0D47">
      <w:pPr>
        <w:jc w:val="center"/>
        <w:rPr>
          <w:b/>
          <w:sz w:val="32"/>
          <w:szCs w:val="32"/>
        </w:rPr>
      </w:pPr>
      <w:r w:rsidRPr="00FF0DB5">
        <w:rPr>
          <w:b/>
          <w:sz w:val="32"/>
          <w:szCs w:val="32"/>
          <w:lang w:val="en-CA"/>
        </w:rPr>
        <w:t xml:space="preserve">Regular Meeting </w:t>
      </w:r>
      <w:r w:rsidR="00FF0DB5">
        <w:rPr>
          <w:b/>
          <w:sz w:val="32"/>
          <w:szCs w:val="32"/>
          <w:lang w:val="en-CA"/>
        </w:rPr>
        <w:t xml:space="preserve">– </w:t>
      </w:r>
      <w:r w:rsidR="00B101FA" w:rsidRPr="00FF0DB5">
        <w:rPr>
          <w:b/>
          <w:sz w:val="32"/>
          <w:szCs w:val="32"/>
          <w:lang w:val="en-CA"/>
        </w:rPr>
        <w:t>Monday</w:t>
      </w:r>
      <w:r w:rsidR="00FF0DB5">
        <w:rPr>
          <w:b/>
          <w:sz w:val="32"/>
          <w:szCs w:val="32"/>
          <w:lang w:val="en-CA"/>
        </w:rPr>
        <w:t>,</w:t>
      </w:r>
      <w:r w:rsidR="00634115" w:rsidRPr="003171B6">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171B6">
        <w:rPr>
          <w:b/>
          <w:sz w:val="32"/>
          <w:szCs w:val="32"/>
          <w:lang w:val="en-CA"/>
        </w:rPr>
        <w:t xml:space="preserve"> </w:t>
      </w:r>
      <w:r w:rsidR="003171B6" w:rsidRPr="003171B6">
        <w:rPr>
          <w:b/>
          <w:sz w:val="32"/>
          <w:szCs w:val="32"/>
        </w:rPr>
        <w:t xml:space="preserve">April </w:t>
      </w:r>
      <w:r w:rsidR="009F562A">
        <w:rPr>
          <w:b/>
          <w:sz w:val="32"/>
          <w:szCs w:val="32"/>
        </w:rPr>
        <w:t>22</w:t>
      </w:r>
      <w:r w:rsidR="008B503A" w:rsidRPr="003171B6">
        <w:rPr>
          <w:b/>
          <w:sz w:val="32"/>
          <w:szCs w:val="32"/>
        </w:rPr>
        <w:t>,</w:t>
      </w:r>
      <w:r w:rsidR="0010339D" w:rsidRPr="003171B6">
        <w:rPr>
          <w:b/>
          <w:sz w:val="32"/>
          <w:szCs w:val="32"/>
        </w:rPr>
        <w:t xml:space="preserve"> 20</w:t>
      </w:r>
      <w:r w:rsidR="00C41997" w:rsidRPr="003171B6">
        <w:rPr>
          <w:b/>
          <w:sz w:val="32"/>
          <w:szCs w:val="32"/>
        </w:rPr>
        <w:t>2</w:t>
      </w:r>
      <w:r w:rsidR="003221D9" w:rsidRPr="003171B6">
        <w:rPr>
          <w:b/>
          <w:sz w:val="32"/>
          <w:szCs w:val="32"/>
        </w:rPr>
        <w:t>4</w:t>
      </w:r>
      <w:r w:rsidR="008E2381" w:rsidRPr="003171B6">
        <w:rPr>
          <w:b/>
          <w:sz w:val="32"/>
          <w:szCs w:val="32"/>
        </w:rPr>
        <w:t xml:space="preserve"> at 9:00 a.m</w:t>
      </w:r>
      <w:r w:rsidR="008E2381">
        <w:rPr>
          <w:b/>
          <w:sz w:val="32"/>
          <w:szCs w:val="32"/>
        </w:rPr>
        <w:t>.</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2AA482A1" w:rsidR="00362137" w:rsidRPr="00F70784" w:rsidRDefault="00362137" w:rsidP="00F05F97">
      <w:pPr>
        <w:tabs>
          <w:tab w:val="left" w:pos="0"/>
          <w:tab w:val="left" w:pos="720"/>
        </w:tabs>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1:21" w:history="1">
        <w:r w:rsidRPr="0095294B">
          <w:rPr>
            <w:rStyle w:val="Hyperlink"/>
            <w:b/>
            <w:sz w:val="24"/>
            <w:szCs w:val="24"/>
          </w:rPr>
          <w:t>CALL TO ORDER</w:t>
        </w:r>
      </w:hyperlink>
      <w:r w:rsidR="0095294B">
        <w:rPr>
          <w:b/>
          <w:color w:val="000000" w:themeColor="text1"/>
          <w:sz w:val="24"/>
          <w:szCs w:val="24"/>
        </w:rPr>
        <w:t xml:space="preserve"> </w:t>
      </w:r>
      <w:r w:rsidR="0095294B" w:rsidRPr="0095294B">
        <w:rPr>
          <w:bCs/>
          <w:color w:val="000000" w:themeColor="text1"/>
          <w:sz w:val="24"/>
          <w:szCs w:val="24"/>
        </w:rPr>
        <w:t>KD called to order. GB and HE present.</w:t>
      </w:r>
      <w:r w:rsidR="0095294B">
        <w:rPr>
          <w:bCs/>
          <w:color w:val="000000" w:themeColor="text1"/>
          <w:sz w:val="24"/>
          <w:szCs w:val="24"/>
        </w:rPr>
        <w:t xml:space="preserve"> Heidi – Dept of Ecology called a statewide drought and </w:t>
      </w:r>
      <w:r w:rsidR="00F05F97">
        <w:rPr>
          <w:bCs/>
          <w:color w:val="000000" w:themeColor="text1"/>
          <w:sz w:val="24"/>
          <w:szCs w:val="24"/>
        </w:rPr>
        <w:t xml:space="preserve">past Peninsula Daily News Editor </w:t>
      </w:r>
      <w:r w:rsidR="0095294B">
        <w:rPr>
          <w:bCs/>
          <w:color w:val="000000" w:themeColor="text1"/>
          <w:sz w:val="24"/>
          <w:szCs w:val="24"/>
        </w:rPr>
        <w:t xml:space="preserve">John Brewer passed away over the weekend. Kate – we will be adding an executive session towards the end of the day, and she will announce it at that time. </w:t>
      </w:r>
    </w:p>
    <w:p w14:paraId="36C9F3EE" w14:textId="54FBA741" w:rsidR="0095294B" w:rsidRDefault="00362137" w:rsidP="00980B8E">
      <w:pPr>
        <w:tabs>
          <w:tab w:val="left" w:pos="720"/>
          <w:tab w:val="left" w:pos="1440"/>
        </w:tabs>
        <w:rPr>
          <w:b/>
          <w:color w:val="000000" w:themeColor="text1"/>
          <w:sz w:val="24"/>
          <w:szCs w:val="24"/>
        </w:rPr>
      </w:pPr>
      <w:r w:rsidRPr="00F70784">
        <w:rPr>
          <w:color w:val="000000" w:themeColor="text1"/>
          <w:sz w:val="24"/>
          <w:szCs w:val="24"/>
        </w:rPr>
        <w:lastRenderedPageBreak/>
        <w:t>9:01 a.m.</w:t>
      </w:r>
      <w:r w:rsidRPr="00F70784">
        <w:rPr>
          <w:color w:val="000000" w:themeColor="text1"/>
          <w:sz w:val="24"/>
          <w:szCs w:val="24"/>
        </w:rPr>
        <w:tab/>
      </w:r>
      <w:hyperlink r:id="rId13" w:tooltip="Seek to 00:03:00" w:history="1">
        <w:r w:rsidRPr="0095294B">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17C30C1B" w14:textId="722DACD5" w:rsidR="0095294B" w:rsidRPr="000219A1" w:rsidRDefault="00523593" w:rsidP="00980B8E">
      <w:pPr>
        <w:tabs>
          <w:tab w:val="left" w:pos="720"/>
          <w:tab w:val="left" w:pos="1440"/>
        </w:tabs>
        <w:rPr>
          <w:rStyle w:val="Hyperlink"/>
          <w:b/>
          <w:sz w:val="24"/>
          <w:szCs w:val="24"/>
        </w:rPr>
      </w:pPr>
      <w:r w:rsidRPr="000219A1">
        <w:rPr>
          <w:color w:val="000000" w:themeColor="text1"/>
          <w:sz w:val="24"/>
          <w:szCs w:val="24"/>
        </w:rPr>
        <w:fldChar w:fldCharType="begin"/>
      </w:r>
      <w:r w:rsidRPr="000219A1">
        <w:rPr>
          <w:color w:val="000000" w:themeColor="text1"/>
          <w:sz w:val="24"/>
          <w:szCs w:val="24"/>
        </w:rPr>
        <w:instrText xml:space="preserve"> HYPERLINK "avca:c0a66a06-9558-4dd6-9f92-afbb1e63eeff@00:03:41" \o "Seek to 00:03:41" </w:instrText>
      </w:r>
      <w:r w:rsidRPr="000219A1">
        <w:rPr>
          <w:color w:val="000000" w:themeColor="text1"/>
          <w:sz w:val="24"/>
          <w:szCs w:val="24"/>
        </w:rPr>
        <w:fldChar w:fldCharType="separate"/>
      </w:r>
    </w:p>
    <w:p w14:paraId="706662FF" w14:textId="13768E88" w:rsidR="00523593" w:rsidRPr="007D3C34" w:rsidRDefault="00523593" w:rsidP="00523593">
      <w:pPr>
        <w:tabs>
          <w:tab w:val="left" w:pos="720"/>
          <w:tab w:val="left" w:pos="1440"/>
        </w:tabs>
        <w:rPr>
          <w:rStyle w:val="Hyperlink"/>
          <w:sz w:val="24"/>
          <w:szCs w:val="24"/>
        </w:rPr>
      </w:pPr>
      <w:r w:rsidRPr="000219A1">
        <w:rPr>
          <w:rStyle w:val="Hyperlink"/>
          <w:sz w:val="24"/>
          <w:szCs w:val="24"/>
        </w:rPr>
        <w:t>09:03:54 AM (00:03:41)</w:t>
      </w:r>
      <w:r w:rsidRPr="000219A1">
        <w:rPr>
          <w:color w:val="000000" w:themeColor="text1"/>
          <w:sz w:val="24"/>
          <w:szCs w:val="24"/>
        </w:rPr>
        <w:fldChar w:fldCharType="end"/>
      </w:r>
      <w:r w:rsidRPr="000219A1">
        <w:rPr>
          <w:color w:val="000000" w:themeColor="text1"/>
          <w:sz w:val="24"/>
          <w:szCs w:val="24"/>
        </w:rPr>
        <w:t xml:space="preserve"> </w:t>
      </w:r>
      <w:r w:rsidRPr="007D3C34">
        <w:rPr>
          <w:color w:val="000000" w:themeColor="text1"/>
          <w:sz w:val="24"/>
          <w:szCs w:val="24"/>
        </w:rPr>
        <w:t xml:space="preserve">Comment </w:t>
      </w:r>
      <w:r w:rsidRPr="007D3C34">
        <w:rPr>
          <w:color w:val="000000" w:themeColor="text1"/>
          <w:sz w:val="24"/>
          <w:szCs w:val="24"/>
        </w:rPr>
        <w:fldChar w:fldCharType="begin"/>
      </w:r>
      <w:r w:rsidRPr="007D3C34">
        <w:rPr>
          <w:color w:val="000000" w:themeColor="text1"/>
          <w:sz w:val="24"/>
          <w:szCs w:val="24"/>
        </w:rPr>
        <w:instrText xml:space="preserve"> HYPERLINK "avca:c0a66a06-9558-4dd6-9f92-afbb1e63eeff@00:04:51" \o "Seek to 00:04:51" </w:instrText>
      </w:r>
      <w:r w:rsidRPr="007D3C34">
        <w:rPr>
          <w:color w:val="000000" w:themeColor="text1"/>
          <w:sz w:val="24"/>
          <w:szCs w:val="24"/>
        </w:rPr>
        <w:fldChar w:fldCharType="separate"/>
      </w:r>
    </w:p>
    <w:p w14:paraId="6CCE8915" w14:textId="267E652E" w:rsidR="00523593" w:rsidRPr="007D3C34" w:rsidRDefault="00523593" w:rsidP="00523593">
      <w:pPr>
        <w:tabs>
          <w:tab w:val="left" w:pos="720"/>
          <w:tab w:val="left" w:pos="1440"/>
        </w:tabs>
        <w:rPr>
          <w:rStyle w:val="Hyperlink"/>
          <w:b/>
          <w:sz w:val="24"/>
          <w:szCs w:val="24"/>
        </w:rPr>
      </w:pPr>
      <w:r w:rsidRPr="007D3C34">
        <w:rPr>
          <w:rStyle w:val="Hyperlink"/>
          <w:sz w:val="24"/>
          <w:szCs w:val="24"/>
        </w:rPr>
        <w:t>09:05:05 AM (00:04:51)</w:t>
      </w:r>
      <w:r w:rsidRPr="007D3C34">
        <w:rPr>
          <w:color w:val="000000" w:themeColor="text1"/>
          <w:sz w:val="24"/>
          <w:szCs w:val="24"/>
        </w:rPr>
        <w:fldChar w:fldCharType="end"/>
      </w:r>
      <w:r w:rsidRPr="007D3C34">
        <w:rPr>
          <w:color w:val="000000" w:themeColor="text1"/>
          <w:sz w:val="24"/>
          <w:szCs w:val="24"/>
        </w:rPr>
        <w:t xml:space="preserve"> Comment </w:t>
      </w:r>
      <w:r w:rsidR="000219A1" w:rsidRPr="007D3C34">
        <w:rPr>
          <w:color w:val="000000" w:themeColor="text1"/>
          <w:sz w:val="24"/>
          <w:szCs w:val="24"/>
        </w:rPr>
        <w:fldChar w:fldCharType="begin"/>
      </w:r>
      <w:r w:rsidR="000219A1" w:rsidRPr="007D3C34">
        <w:rPr>
          <w:color w:val="000000" w:themeColor="text1"/>
          <w:sz w:val="24"/>
          <w:szCs w:val="24"/>
        </w:rPr>
        <w:instrText xml:space="preserve"> HYPERLINK "avca:c0a66a06-9558-4dd6-9f92-afbb1e63eeff@00:07:31" \o "Seek to 00:07:31" </w:instrText>
      </w:r>
      <w:r w:rsidR="000219A1" w:rsidRPr="007D3C34">
        <w:rPr>
          <w:color w:val="000000" w:themeColor="text1"/>
          <w:sz w:val="24"/>
          <w:szCs w:val="24"/>
        </w:rPr>
        <w:fldChar w:fldCharType="separate"/>
      </w:r>
    </w:p>
    <w:p w14:paraId="13E46C47" w14:textId="424BFE48" w:rsidR="000219A1" w:rsidRPr="00BF6ACE" w:rsidRDefault="000219A1" w:rsidP="000219A1">
      <w:pPr>
        <w:tabs>
          <w:tab w:val="left" w:pos="720"/>
          <w:tab w:val="left" w:pos="1440"/>
        </w:tabs>
        <w:rPr>
          <w:rStyle w:val="Hyperlink"/>
          <w:b/>
          <w:sz w:val="24"/>
          <w:szCs w:val="24"/>
        </w:rPr>
      </w:pPr>
      <w:r w:rsidRPr="007D3C34">
        <w:rPr>
          <w:rStyle w:val="Hyperlink"/>
          <w:sz w:val="24"/>
          <w:szCs w:val="24"/>
        </w:rPr>
        <w:t>09:07:45 AM (00:07:31)</w:t>
      </w:r>
      <w:r w:rsidRPr="007D3C34">
        <w:rPr>
          <w:color w:val="000000" w:themeColor="text1"/>
          <w:sz w:val="24"/>
          <w:szCs w:val="24"/>
        </w:rPr>
        <w:fldChar w:fldCharType="end"/>
      </w:r>
      <w:r w:rsidRPr="007D3C34">
        <w:rPr>
          <w:color w:val="000000" w:themeColor="text1"/>
          <w:sz w:val="24"/>
          <w:szCs w:val="24"/>
        </w:rPr>
        <w:t xml:space="preserve"> </w:t>
      </w:r>
      <w:r w:rsidRPr="00BF6ACE">
        <w:rPr>
          <w:color w:val="000000" w:themeColor="text1"/>
          <w:sz w:val="24"/>
          <w:szCs w:val="24"/>
        </w:rPr>
        <w:t>Response to comments</w:t>
      </w:r>
      <w:r w:rsidR="007D3C34" w:rsidRPr="00BF6ACE">
        <w:rPr>
          <w:color w:val="000000" w:themeColor="text1"/>
          <w:sz w:val="24"/>
          <w:szCs w:val="24"/>
        </w:rPr>
        <w:fldChar w:fldCharType="begin"/>
      </w:r>
      <w:r w:rsidR="007D3C34" w:rsidRPr="00BF6ACE">
        <w:rPr>
          <w:color w:val="000000" w:themeColor="text1"/>
          <w:sz w:val="24"/>
          <w:szCs w:val="24"/>
        </w:rPr>
        <w:instrText xml:space="preserve"> HYPERLINK "avca:c0a66a06-9558-4dd6-9f92-afbb1e63eeff@00:17:02" \o "Seek to 00:17:02" </w:instrText>
      </w:r>
      <w:r w:rsidR="007D3C34" w:rsidRPr="00BF6ACE">
        <w:rPr>
          <w:color w:val="000000" w:themeColor="text1"/>
          <w:sz w:val="24"/>
          <w:szCs w:val="24"/>
        </w:rPr>
        <w:fldChar w:fldCharType="separate"/>
      </w:r>
    </w:p>
    <w:p w14:paraId="57305C9F" w14:textId="5ACAD2C1" w:rsidR="007D3C34" w:rsidRPr="00BF6ACE" w:rsidRDefault="007D3C34" w:rsidP="007D3C34">
      <w:pPr>
        <w:tabs>
          <w:tab w:val="left" w:pos="720"/>
          <w:tab w:val="left" w:pos="1440"/>
        </w:tabs>
        <w:rPr>
          <w:rStyle w:val="Hyperlink"/>
          <w:b/>
          <w:sz w:val="24"/>
          <w:szCs w:val="24"/>
        </w:rPr>
      </w:pPr>
      <w:r w:rsidRPr="00BF6ACE">
        <w:rPr>
          <w:rStyle w:val="Hyperlink"/>
          <w:sz w:val="24"/>
          <w:szCs w:val="24"/>
        </w:rPr>
        <w:t>09:17:15 AM (00:17:02)</w:t>
      </w:r>
      <w:r w:rsidRPr="00BF6ACE">
        <w:rPr>
          <w:color w:val="000000" w:themeColor="text1"/>
          <w:sz w:val="24"/>
          <w:szCs w:val="24"/>
        </w:rPr>
        <w:fldChar w:fldCharType="end"/>
      </w:r>
      <w:r w:rsidRPr="00BF6ACE">
        <w:rPr>
          <w:color w:val="000000" w:themeColor="text1"/>
          <w:sz w:val="24"/>
          <w:szCs w:val="24"/>
        </w:rPr>
        <w:t xml:space="preserve"> Comment</w:t>
      </w:r>
      <w:r w:rsidR="00BF6ACE" w:rsidRPr="00BF6ACE">
        <w:rPr>
          <w:color w:val="000000" w:themeColor="text1"/>
          <w:sz w:val="24"/>
          <w:szCs w:val="24"/>
        </w:rPr>
        <w:fldChar w:fldCharType="begin"/>
      </w:r>
      <w:r w:rsidR="00BF6ACE" w:rsidRPr="00BF6ACE">
        <w:rPr>
          <w:color w:val="000000" w:themeColor="text1"/>
          <w:sz w:val="24"/>
          <w:szCs w:val="24"/>
        </w:rPr>
        <w:instrText xml:space="preserve"> HYPERLINK "avca:c0a66a06-9558-4dd6-9f92-afbb1e63eeff@00:21:30" \o "Seek to 00:21:30" </w:instrText>
      </w:r>
      <w:r w:rsidR="00BF6ACE" w:rsidRPr="00BF6ACE">
        <w:rPr>
          <w:color w:val="000000" w:themeColor="text1"/>
          <w:sz w:val="24"/>
          <w:szCs w:val="24"/>
        </w:rPr>
        <w:fldChar w:fldCharType="separate"/>
      </w:r>
    </w:p>
    <w:p w14:paraId="6C836CE8" w14:textId="06E35A60" w:rsidR="00B905F2" w:rsidRPr="00BF6ACE" w:rsidRDefault="00BF6ACE" w:rsidP="00980B8E">
      <w:pPr>
        <w:tabs>
          <w:tab w:val="left" w:pos="720"/>
          <w:tab w:val="left" w:pos="1440"/>
        </w:tabs>
        <w:rPr>
          <w:b/>
          <w:sz w:val="24"/>
          <w:szCs w:val="24"/>
        </w:rPr>
      </w:pPr>
      <w:r w:rsidRPr="00BF6ACE">
        <w:rPr>
          <w:rStyle w:val="Hyperlink"/>
          <w:sz w:val="24"/>
          <w:szCs w:val="24"/>
        </w:rPr>
        <w:t>09:21:43 AM (00:21:30)</w:t>
      </w:r>
      <w:r w:rsidRPr="00BF6ACE">
        <w:rPr>
          <w:color w:val="000000" w:themeColor="text1"/>
          <w:sz w:val="24"/>
          <w:szCs w:val="24"/>
        </w:rPr>
        <w:fldChar w:fldCharType="end"/>
      </w:r>
      <w:r w:rsidRPr="00BF6ACE">
        <w:rPr>
          <w:color w:val="000000" w:themeColor="text1"/>
          <w:sz w:val="24"/>
          <w:szCs w:val="24"/>
        </w:rPr>
        <w:t xml:space="preserve"> Closed public comment</w:t>
      </w: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59D02232" w:rsidR="002E7DEE" w:rsidRDefault="000D7D12" w:rsidP="002E7DEE">
      <w:pPr>
        <w:rPr>
          <w:b/>
          <w:sz w:val="24"/>
          <w:szCs w:val="24"/>
        </w:rPr>
      </w:pPr>
      <w:r w:rsidRPr="000D7D12">
        <w:rPr>
          <w:sz w:val="24"/>
          <w:szCs w:val="24"/>
        </w:rPr>
        <w:t>No set time</w:t>
      </w:r>
      <w:r>
        <w:rPr>
          <w:b/>
          <w:sz w:val="24"/>
          <w:szCs w:val="24"/>
        </w:rPr>
        <w:tab/>
      </w:r>
      <w:hyperlink r:id="rId14" w:tooltip="Seek to 00:23:21" w:history="1">
        <w:r w:rsidR="002E7DEE" w:rsidRPr="00BF6ACE">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583D85" w:rsidRDefault="00D46895" w:rsidP="00ED793A">
      <w:pPr>
        <w:pStyle w:val="Level1"/>
        <w:ind w:left="0"/>
        <w:jc w:val="left"/>
        <w:rPr>
          <w:b/>
        </w:rPr>
      </w:pPr>
      <w:bookmarkStart w:id="4" w:name="_Hlk132014187"/>
    </w:p>
    <w:bookmarkEnd w:id="4"/>
    <w:p w14:paraId="53C0FDDA" w14:textId="3D11A3CE" w:rsidR="00E01D4D" w:rsidRPr="00583D85" w:rsidRDefault="00E01D4D" w:rsidP="00F12C76">
      <w:pPr>
        <w:pStyle w:val="Level1"/>
        <w:widowControl/>
        <w:numPr>
          <w:ilvl w:val="0"/>
          <w:numId w:val="12"/>
        </w:numPr>
        <w:autoSpaceDE/>
        <w:autoSpaceDN/>
        <w:adjustRightInd/>
        <w:ind w:hanging="720"/>
        <w:jc w:val="left"/>
        <w:rPr>
          <w:b/>
        </w:rPr>
      </w:pPr>
      <w:r w:rsidRPr="00583D85">
        <w:rPr>
          <w:b/>
        </w:rPr>
        <w:t xml:space="preserve">RESOLUTION NO. </w:t>
      </w:r>
      <w:r w:rsidR="0086377D">
        <w:rPr>
          <w:b/>
        </w:rPr>
        <w:t>25-24</w:t>
      </w:r>
      <w:r w:rsidRPr="00583D85">
        <w:t xml:space="preserve"> re: Creat</w:t>
      </w:r>
      <w:r w:rsidR="0052138D" w:rsidRPr="00583D85">
        <w:t>ing</w:t>
      </w:r>
      <w:r w:rsidRPr="00583D85">
        <w:t xml:space="preserve"> a </w:t>
      </w:r>
      <w:r w:rsidR="0052138D" w:rsidRPr="00583D85">
        <w:t>C</w:t>
      </w:r>
      <w:r w:rsidRPr="00583D85">
        <w:t>ounty Project for Gardiner Beach Road Boat Ramp Repair</w:t>
      </w:r>
      <w:r w:rsidRPr="00583D85">
        <w:rPr>
          <w:b/>
        </w:rPr>
        <w:br/>
      </w:r>
      <w:hyperlink r:id="rId15" w:tooltip="Open document" w:history="1">
        <w:r w:rsidR="00BD3191" w:rsidRPr="00BD3191">
          <w:rPr>
            <w:rStyle w:val="Hyperlink"/>
            <w:b/>
            <w:noProof/>
          </w:rPr>
          <w:drawing>
            <wp:inline distT="0" distB="0" distL="0" distR="0" wp14:anchorId="3E8C7219" wp14:editId="3DE12FD1">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rFonts w:ascii="Wingdings 3" w:hAnsi="Wingdings 3"/>
          </w:rPr>
          <w:t></w:t>
        </w:r>
      </w:hyperlink>
      <w:r w:rsidR="00BD3191">
        <w:t xml:space="preserve">  </w:t>
      </w:r>
    </w:p>
    <w:p w14:paraId="400239BB" w14:textId="3FF91CA2" w:rsidR="00EB5C66" w:rsidRPr="00583D85" w:rsidRDefault="00F12C76" w:rsidP="00F12C76">
      <w:pPr>
        <w:pStyle w:val="Level1"/>
        <w:widowControl/>
        <w:numPr>
          <w:ilvl w:val="0"/>
          <w:numId w:val="12"/>
        </w:numPr>
        <w:autoSpaceDE/>
        <w:autoSpaceDN/>
        <w:adjustRightInd/>
        <w:ind w:hanging="720"/>
        <w:jc w:val="left"/>
        <w:rPr>
          <w:b/>
        </w:rPr>
      </w:pPr>
      <w:r w:rsidRPr="00583D85">
        <w:rPr>
          <w:b/>
        </w:rPr>
        <w:t xml:space="preserve">AGREEMENT </w:t>
      </w:r>
      <w:r w:rsidRPr="00583D85">
        <w:t>re: Construction, operation and maintenance of electric vehicle charging infrastructure; Revenue amount of $0.05/kWh; Auditor’s Office/Central Services; EV Charging Solutions, Inc.</w:t>
      </w:r>
      <w:r w:rsidR="00EB5C66" w:rsidRPr="00583D85">
        <w:br/>
      </w:r>
      <w:hyperlink r:id="rId17" w:tooltip="Open document" w:history="1">
        <w:r w:rsidR="00BA758C" w:rsidRPr="00BA758C">
          <w:rPr>
            <w:rStyle w:val="Hyperlink"/>
            <w:b/>
            <w:noProof/>
          </w:rPr>
          <w:drawing>
            <wp:inline distT="0" distB="0" distL="0" distR="0" wp14:anchorId="157F2023" wp14:editId="3645AFDA">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8"/>
                      <a:stretch>
                        <a:fillRect/>
                      </a:stretch>
                    </pic:blipFill>
                    <pic:spPr>
                      <a:xfrm>
                        <a:off x="0" y="0"/>
                        <a:ext cx="152421" cy="152421"/>
                      </a:xfrm>
                      <a:prstGeom prst="rect">
                        <a:avLst/>
                      </a:prstGeom>
                    </pic:spPr>
                  </pic:pic>
                </a:graphicData>
              </a:graphic>
            </wp:inline>
          </w:drawing>
        </w:r>
        <w:r w:rsidR="00BA758C" w:rsidRPr="00BA758C">
          <w:rPr>
            <w:rStyle w:val="Hyperlink"/>
          </w:rPr>
          <w:sym w:font="Wingdings 3" w:char="F05A"/>
        </w:r>
      </w:hyperlink>
      <w:r w:rsidR="00BA758C">
        <w:t xml:space="preserve">  </w:t>
      </w:r>
    </w:p>
    <w:p w14:paraId="7389501B" w14:textId="10271BA6" w:rsidR="00EB5C66" w:rsidRPr="00583D85" w:rsidRDefault="00EB5C66" w:rsidP="00EB5C66">
      <w:pPr>
        <w:pStyle w:val="Level1"/>
        <w:widowControl/>
        <w:numPr>
          <w:ilvl w:val="0"/>
          <w:numId w:val="12"/>
        </w:numPr>
        <w:autoSpaceDE/>
        <w:autoSpaceDN/>
        <w:adjustRightInd/>
        <w:ind w:hanging="720"/>
        <w:jc w:val="left"/>
        <w:rPr>
          <w:b/>
        </w:rPr>
      </w:pPr>
      <w:r w:rsidRPr="00583D85">
        <w:rPr>
          <w:b/>
        </w:rPr>
        <w:t xml:space="preserve">AGREEMENT </w:t>
      </w:r>
      <w:r w:rsidRPr="00583D85">
        <w:t>re: Center Road 2R Overlay, Project No. 1802096; In the Amount of $26,832.04; Public Works; HWA Geosciences, Inc.</w:t>
      </w:r>
      <w:r w:rsidRPr="00583D85">
        <w:br/>
      </w:r>
      <w:hyperlink r:id="rId19" w:tooltip="Open document" w:history="1">
        <w:r w:rsidR="00BD3191" w:rsidRPr="00BD3191">
          <w:rPr>
            <w:rStyle w:val="Hyperlink"/>
            <w:b/>
            <w:noProof/>
          </w:rPr>
          <w:drawing>
            <wp:inline distT="0" distB="0" distL="0" distR="0" wp14:anchorId="2C326567" wp14:editId="6883DC99">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rPr>
          <w:sym w:font="Wingdings 3" w:char="F05A"/>
        </w:r>
      </w:hyperlink>
      <w:r w:rsidR="00BD3191">
        <w:t xml:space="preserve">  </w:t>
      </w:r>
    </w:p>
    <w:p w14:paraId="5D2F8F5F" w14:textId="0C88AD69" w:rsidR="00EB5C66" w:rsidRPr="00583D85" w:rsidRDefault="00EB5C66" w:rsidP="00EB5C66">
      <w:pPr>
        <w:pStyle w:val="Level1"/>
        <w:widowControl/>
        <w:numPr>
          <w:ilvl w:val="0"/>
          <w:numId w:val="12"/>
        </w:numPr>
        <w:autoSpaceDE/>
        <w:autoSpaceDN/>
        <w:adjustRightInd/>
        <w:ind w:hanging="720"/>
        <w:jc w:val="left"/>
        <w:rPr>
          <w:b/>
        </w:rPr>
      </w:pPr>
      <w:r w:rsidRPr="00583D85">
        <w:rPr>
          <w:b/>
        </w:rPr>
        <w:t xml:space="preserve">AGREEMENT </w:t>
      </w:r>
      <w:r w:rsidRPr="00583D85">
        <w:t>re: Phase 2 – Port Hadlock Wastewater Treatment Plan – Construction Engineering Support; In the Amount of $727,915; Public Works; Tetra Tech</w:t>
      </w:r>
      <w:r w:rsidRPr="00583D85">
        <w:rPr>
          <w:b/>
        </w:rPr>
        <w:br/>
      </w:r>
      <w:hyperlink r:id="rId20" w:tooltip="Open document" w:history="1">
        <w:r w:rsidR="00BD3191" w:rsidRPr="00BD3191">
          <w:rPr>
            <w:rStyle w:val="Hyperlink"/>
            <w:b/>
            <w:noProof/>
          </w:rPr>
          <w:drawing>
            <wp:inline distT="0" distB="0" distL="0" distR="0" wp14:anchorId="7612C631" wp14:editId="3D47B5E8">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rPr>
          <w:sym w:font="Wingdings 3" w:char="F05A"/>
        </w:r>
      </w:hyperlink>
      <w:r w:rsidR="00BD3191">
        <w:t xml:space="preserve">  </w:t>
      </w:r>
    </w:p>
    <w:p w14:paraId="53D55560" w14:textId="7EF731CD" w:rsidR="00431377" w:rsidRPr="00431377" w:rsidRDefault="00EB5C66" w:rsidP="00EB5C66">
      <w:pPr>
        <w:pStyle w:val="Level1"/>
        <w:widowControl/>
        <w:numPr>
          <w:ilvl w:val="0"/>
          <w:numId w:val="12"/>
        </w:numPr>
        <w:autoSpaceDE/>
        <w:autoSpaceDN/>
        <w:adjustRightInd/>
        <w:ind w:hanging="720"/>
        <w:jc w:val="left"/>
        <w:rPr>
          <w:b/>
          <w:color w:val="C00000"/>
        </w:rPr>
      </w:pPr>
      <w:r w:rsidRPr="005D14E9">
        <w:rPr>
          <w:b/>
        </w:rPr>
        <w:t xml:space="preserve">AGREEMENT </w:t>
      </w:r>
      <w:r w:rsidRPr="005D14E9">
        <w:t>re: Phase 3 – Collection ENGR Construction Support and Design of Stages 1-4 On-Site Grinder Pumps; In the Amount of $218,126; Public Works; Tetra Tech</w:t>
      </w:r>
      <w:r w:rsidR="00431377">
        <w:rPr>
          <w:color w:val="FF0000"/>
        </w:rPr>
        <w:br/>
      </w:r>
      <w:hyperlink r:id="rId21" w:tooltip="Open document" w:history="1">
        <w:r w:rsidR="00BD3191" w:rsidRPr="00BD3191">
          <w:rPr>
            <w:rStyle w:val="Hyperlink"/>
            <w:b/>
            <w:noProof/>
          </w:rPr>
          <w:drawing>
            <wp:inline distT="0" distB="0" distL="0" distR="0" wp14:anchorId="5475F26D" wp14:editId="3CA3279A">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rPr>
          <w:sym w:font="Wingdings 3" w:char="F05A"/>
        </w:r>
      </w:hyperlink>
      <w:r w:rsidR="00BD3191">
        <w:t xml:space="preserve">  </w:t>
      </w:r>
    </w:p>
    <w:p w14:paraId="3BA48CB2" w14:textId="2CEBB04B" w:rsidR="00DE2ABA" w:rsidRPr="00EB5C66" w:rsidRDefault="00431377" w:rsidP="00EB5C66">
      <w:pPr>
        <w:pStyle w:val="Level1"/>
        <w:widowControl/>
        <w:numPr>
          <w:ilvl w:val="0"/>
          <w:numId w:val="12"/>
        </w:numPr>
        <w:autoSpaceDE/>
        <w:autoSpaceDN/>
        <w:adjustRightInd/>
        <w:ind w:hanging="720"/>
        <w:jc w:val="left"/>
        <w:rPr>
          <w:b/>
          <w:color w:val="C00000"/>
        </w:rPr>
      </w:pPr>
      <w:r w:rsidRPr="009E483E">
        <w:rPr>
          <w:b/>
        </w:rPr>
        <w:t xml:space="preserve">AGREEMENT </w:t>
      </w:r>
      <w:r w:rsidRPr="009E483E">
        <w:t>re: Conservation Futures Project – Schmidt Farm; In the Amount of $60,000; Public Health; Jefferson Land Trust</w:t>
      </w:r>
      <w:r w:rsidR="00DE2ABA" w:rsidRPr="00EB5C66">
        <w:rPr>
          <w:b/>
          <w:color w:val="C00000"/>
        </w:rPr>
        <w:br/>
      </w:r>
      <w:hyperlink r:id="rId22" w:tooltip="Open document" w:history="1">
        <w:r w:rsidR="00BD3191" w:rsidRPr="00BD3191">
          <w:rPr>
            <w:rStyle w:val="Hyperlink"/>
            <w:b/>
            <w:noProof/>
          </w:rPr>
          <w:drawing>
            <wp:inline distT="0" distB="0" distL="0" distR="0" wp14:anchorId="04D64624" wp14:editId="55D70249">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rPr>
          <w:sym w:font="Wingdings 3" w:char="F05A"/>
        </w:r>
      </w:hyperlink>
      <w:r w:rsidR="00BD3191">
        <w:t xml:space="preserve">  </w:t>
      </w:r>
    </w:p>
    <w:p w14:paraId="1F3D42E7" w14:textId="4532876E" w:rsidR="0052138D" w:rsidRPr="0052138D" w:rsidRDefault="00DE2ABA" w:rsidP="00F12C76">
      <w:pPr>
        <w:pStyle w:val="Level1"/>
        <w:widowControl/>
        <w:numPr>
          <w:ilvl w:val="0"/>
          <w:numId w:val="12"/>
        </w:numPr>
        <w:autoSpaceDE/>
        <w:autoSpaceDN/>
        <w:adjustRightInd/>
        <w:ind w:hanging="720"/>
        <w:jc w:val="left"/>
        <w:rPr>
          <w:b/>
          <w:color w:val="C00000"/>
        </w:rPr>
      </w:pPr>
      <w:r w:rsidRPr="00797F23">
        <w:rPr>
          <w:b/>
        </w:rPr>
        <w:t xml:space="preserve">PROCLAMATION </w:t>
      </w:r>
      <w:r w:rsidRPr="00797F23">
        <w:t xml:space="preserve">re: </w:t>
      </w:r>
      <w:r w:rsidR="009C0784" w:rsidRPr="00797F23">
        <w:t xml:space="preserve">Proclaiming May 31, 2024 as </w:t>
      </w:r>
      <w:r w:rsidR="008B6D2D" w:rsidRPr="00797F23">
        <w:t xml:space="preserve">Washington State Association of Counties (WSAC) Executive Director Eric Brian Johnson Day </w:t>
      </w:r>
      <w:r w:rsidR="0052138D">
        <w:rPr>
          <w:color w:val="FF0000"/>
        </w:rPr>
        <w:br/>
      </w:r>
      <w:hyperlink r:id="rId23" w:tooltip="Open document" w:history="1">
        <w:r w:rsidR="00BD3191" w:rsidRPr="00BD3191">
          <w:rPr>
            <w:rStyle w:val="Hyperlink"/>
            <w:b/>
            <w:noProof/>
          </w:rPr>
          <w:drawing>
            <wp:inline distT="0" distB="0" distL="0" distR="0" wp14:anchorId="36582EFC" wp14:editId="14838B38">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rPr>
          <w:sym w:font="Wingdings 3" w:char="F05A"/>
        </w:r>
      </w:hyperlink>
      <w:r w:rsidR="00BD3191">
        <w:t xml:space="preserve">  </w:t>
      </w:r>
    </w:p>
    <w:p w14:paraId="47CB7817" w14:textId="33A9040B" w:rsidR="0052138D" w:rsidRPr="005809D8" w:rsidRDefault="0052138D" w:rsidP="00F12C76">
      <w:pPr>
        <w:pStyle w:val="Level1"/>
        <w:widowControl/>
        <w:numPr>
          <w:ilvl w:val="0"/>
          <w:numId w:val="12"/>
        </w:numPr>
        <w:autoSpaceDE/>
        <w:autoSpaceDN/>
        <w:adjustRightInd/>
        <w:ind w:hanging="720"/>
        <w:jc w:val="left"/>
        <w:rPr>
          <w:b/>
        </w:rPr>
      </w:pPr>
      <w:r w:rsidRPr="00797F23">
        <w:rPr>
          <w:b/>
        </w:rPr>
        <w:t xml:space="preserve">INTERAGENCY AGREEMENT </w:t>
      </w:r>
      <w:r w:rsidRPr="00797F23">
        <w:t>re: Family and Juvenile Court Improvement Plan; In the Amount of $</w:t>
      </w:r>
      <w:r w:rsidR="009C0784" w:rsidRPr="00797F23">
        <w:t>37,657</w:t>
      </w:r>
      <w:r w:rsidRPr="00797F23">
        <w:t>; Juvenile Services; Administrative Office of the Courts</w:t>
      </w:r>
      <w:r>
        <w:rPr>
          <w:color w:val="FF0000"/>
        </w:rPr>
        <w:br/>
      </w:r>
      <w:hyperlink r:id="rId24" w:tooltip="Open document" w:history="1">
        <w:r w:rsidR="00BD3191" w:rsidRPr="00BD3191">
          <w:rPr>
            <w:rStyle w:val="Hyperlink"/>
            <w:b/>
            <w:noProof/>
          </w:rPr>
          <w:drawing>
            <wp:inline distT="0" distB="0" distL="0" distR="0" wp14:anchorId="2A7D3E19" wp14:editId="7B8CD948">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rPr>
          <w:sym w:font="Wingdings 3" w:char="F05A"/>
        </w:r>
      </w:hyperlink>
      <w:r w:rsidR="00BD3191">
        <w:t xml:space="preserve">  </w:t>
      </w:r>
    </w:p>
    <w:p w14:paraId="7909D739" w14:textId="60FA12BA" w:rsidR="00797389" w:rsidRPr="00797389" w:rsidRDefault="0052138D" w:rsidP="00F12C76">
      <w:pPr>
        <w:pStyle w:val="Level1"/>
        <w:widowControl/>
        <w:numPr>
          <w:ilvl w:val="0"/>
          <w:numId w:val="12"/>
        </w:numPr>
        <w:autoSpaceDE/>
        <w:autoSpaceDN/>
        <w:adjustRightInd/>
        <w:ind w:hanging="720"/>
        <w:jc w:val="left"/>
        <w:rPr>
          <w:b/>
          <w:color w:val="C00000"/>
        </w:rPr>
      </w:pPr>
      <w:r w:rsidRPr="005809D8">
        <w:rPr>
          <w:b/>
        </w:rPr>
        <w:t xml:space="preserve">MEMORANDUM OF UNDERSTANDING </w:t>
      </w:r>
      <w:r w:rsidRPr="005809D8">
        <w:t>re: E-Verify Program; No cost; Human Resources Department; Department of Homeland Security</w:t>
      </w:r>
      <w:r w:rsidR="00797389">
        <w:rPr>
          <w:color w:val="FF0000"/>
        </w:rPr>
        <w:br/>
      </w:r>
      <w:hyperlink r:id="rId25" w:tooltip="Open document" w:history="1">
        <w:r w:rsidR="00BD3191" w:rsidRPr="00BD3191">
          <w:rPr>
            <w:rStyle w:val="Hyperlink"/>
            <w:b/>
            <w:noProof/>
          </w:rPr>
          <w:drawing>
            <wp:inline distT="0" distB="0" distL="0" distR="0" wp14:anchorId="1128B6FE" wp14:editId="56B0769F">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rPr>
          <w:sym w:font="Wingdings 3" w:char="F05A"/>
        </w:r>
      </w:hyperlink>
      <w:r w:rsidR="00BD3191">
        <w:t xml:space="preserve">  </w:t>
      </w:r>
    </w:p>
    <w:p w14:paraId="18949D04" w14:textId="072C9B68" w:rsidR="00D476C0" w:rsidRPr="00D476C0" w:rsidRDefault="00797389" w:rsidP="00F12C76">
      <w:pPr>
        <w:pStyle w:val="Level1"/>
        <w:widowControl/>
        <w:numPr>
          <w:ilvl w:val="0"/>
          <w:numId w:val="12"/>
        </w:numPr>
        <w:autoSpaceDE/>
        <w:autoSpaceDN/>
        <w:adjustRightInd/>
        <w:ind w:hanging="720"/>
        <w:jc w:val="left"/>
        <w:rPr>
          <w:b/>
          <w:color w:val="C00000"/>
        </w:rPr>
      </w:pPr>
      <w:r w:rsidRPr="00FF656C">
        <w:rPr>
          <w:b/>
        </w:rPr>
        <w:t xml:space="preserve">LETTER OF SUPPORT </w:t>
      </w:r>
      <w:r w:rsidRPr="00FF656C">
        <w:t>re: North Olympic Peninsula Recompete Coalition Support and Commitments</w:t>
      </w:r>
      <w:r w:rsidRPr="00FF656C">
        <w:rPr>
          <w:b/>
        </w:rPr>
        <w:t xml:space="preserve"> </w:t>
      </w:r>
      <w:r w:rsidR="00D476C0">
        <w:rPr>
          <w:b/>
          <w:color w:val="FF0000"/>
        </w:rPr>
        <w:br/>
      </w:r>
      <w:hyperlink r:id="rId26" w:tooltip="Open document" w:history="1">
        <w:r w:rsidR="00BD3191" w:rsidRPr="00BD3191">
          <w:rPr>
            <w:rStyle w:val="Hyperlink"/>
            <w:b/>
            <w:noProof/>
          </w:rPr>
          <w:drawing>
            <wp:inline distT="0" distB="0" distL="0" distR="0" wp14:anchorId="381E1771" wp14:editId="4E93E749">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b/>
          </w:rPr>
          <w:sym w:font="Wingdings 3" w:char="F05A"/>
        </w:r>
      </w:hyperlink>
      <w:r w:rsidR="00BD3191">
        <w:rPr>
          <w:b/>
        </w:rPr>
        <w:t xml:space="preserve">  </w:t>
      </w:r>
    </w:p>
    <w:p w14:paraId="0276CB21" w14:textId="43AFAA34" w:rsidR="00FF0DB5" w:rsidRPr="00FF0DB5" w:rsidRDefault="00D476C0" w:rsidP="00F12C76">
      <w:pPr>
        <w:pStyle w:val="Level1"/>
        <w:widowControl/>
        <w:numPr>
          <w:ilvl w:val="0"/>
          <w:numId w:val="12"/>
        </w:numPr>
        <w:autoSpaceDE/>
        <w:autoSpaceDN/>
        <w:adjustRightInd/>
        <w:ind w:hanging="720"/>
        <w:jc w:val="left"/>
        <w:rPr>
          <w:b/>
          <w:color w:val="C00000"/>
        </w:rPr>
      </w:pPr>
      <w:r>
        <w:rPr>
          <w:b/>
        </w:rPr>
        <w:lastRenderedPageBreak/>
        <w:t xml:space="preserve">LETTER OF SUPPORT </w:t>
      </w:r>
      <w:r w:rsidRPr="00D476C0">
        <w:t>re: Department of Natural Resources RCO Grant Application for Dabob Bay Natural Area</w:t>
      </w:r>
      <w:r w:rsidR="00FF0DB5">
        <w:rPr>
          <w:color w:val="FF0000"/>
        </w:rPr>
        <w:br/>
      </w:r>
      <w:hyperlink r:id="rId27" w:tooltip="Open document" w:history="1">
        <w:r w:rsidR="00BD3191" w:rsidRPr="00BD3191">
          <w:rPr>
            <w:rStyle w:val="Hyperlink"/>
            <w:b/>
            <w:noProof/>
          </w:rPr>
          <w:drawing>
            <wp:inline distT="0" distB="0" distL="0" distR="0" wp14:anchorId="5670A8C3" wp14:editId="1C4F2319">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rPr>
          <w:sym w:font="Wingdings 3" w:char="F05A"/>
        </w:r>
      </w:hyperlink>
      <w:r w:rsidR="00BD3191">
        <w:t xml:space="preserve">  </w:t>
      </w:r>
    </w:p>
    <w:p w14:paraId="07C30386" w14:textId="36A8D52E" w:rsidR="008D345B" w:rsidRPr="009F562A" w:rsidRDefault="00FF0DB5" w:rsidP="00F12C76">
      <w:pPr>
        <w:pStyle w:val="Level1"/>
        <w:widowControl/>
        <w:numPr>
          <w:ilvl w:val="0"/>
          <w:numId w:val="12"/>
        </w:numPr>
        <w:autoSpaceDE/>
        <w:autoSpaceDN/>
        <w:adjustRightInd/>
        <w:ind w:hanging="720"/>
        <w:jc w:val="left"/>
        <w:rPr>
          <w:b/>
          <w:color w:val="C00000"/>
        </w:rPr>
      </w:pPr>
      <w:r w:rsidRPr="00B41376">
        <w:rPr>
          <w:b/>
        </w:rPr>
        <w:t xml:space="preserve">ADVISORY BOARD APPOINTMENT </w:t>
      </w:r>
      <w:r w:rsidRPr="00B41376">
        <w:t>re: Conservation Futures Citizen Oversight Committee; 4-Year Term to expire April 22, 2028; Habitat Values representative; Cheryl Lowe</w:t>
      </w:r>
      <w:r w:rsidR="008D345B" w:rsidRPr="009F562A">
        <w:rPr>
          <w:color w:val="C00000"/>
        </w:rPr>
        <w:br/>
      </w:r>
      <w:hyperlink r:id="rId28" w:tooltip="Open document" w:history="1">
        <w:r w:rsidR="00BD3191" w:rsidRPr="00BD3191">
          <w:rPr>
            <w:rStyle w:val="Hyperlink"/>
            <w:b/>
            <w:noProof/>
          </w:rPr>
          <w:drawing>
            <wp:inline distT="0" distB="0" distL="0" distR="0" wp14:anchorId="0A917A3B" wp14:editId="6102A333">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rPr>
          <w:sym w:font="Wingdings 3" w:char="F05A"/>
        </w:r>
      </w:hyperlink>
      <w:r w:rsidR="00BD3191">
        <w:t xml:space="preserve">  </w:t>
      </w:r>
    </w:p>
    <w:p w14:paraId="326FF969" w14:textId="3A5D09A6" w:rsidR="005809D8" w:rsidRPr="00EA0656" w:rsidRDefault="004576E3" w:rsidP="005809D8">
      <w:pPr>
        <w:pStyle w:val="Level1"/>
        <w:numPr>
          <w:ilvl w:val="0"/>
          <w:numId w:val="12"/>
        </w:numPr>
        <w:ind w:hanging="720"/>
        <w:jc w:val="left"/>
        <w:rPr>
          <w:color w:val="7030A0"/>
        </w:rPr>
      </w:pPr>
      <w:r w:rsidRPr="00F12C76">
        <w:rPr>
          <w:b/>
        </w:rPr>
        <w:t xml:space="preserve">APPROVAL OF </w:t>
      </w:r>
      <w:r w:rsidRPr="00FF656C">
        <w:rPr>
          <w:b/>
        </w:rPr>
        <w:t xml:space="preserve">MEETING MINUTES: </w:t>
      </w:r>
      <w:r w:rsidR="00F12C76" w:rsidRPr="00FF656C">
        <w:t>Regular Meeting Minutes of April</w:t>
      </w:r>
      <w:r w:rsidR="009F562A" w:rsidRPr="00FF656C">
        <w:t xml:space="preserve"> 15</w:t>
      </w:r>
      <w:r w:rsidR="00F12C76" w:rsidRPr="00FF656C">
        <w:t>, 2024</w:t>
      </w:r>
    </w:p>
    <w:p w14:paraId="08AF0FA9" w14:textId="34534DB7" w:rsidR="00D03FDB" w:rsidRPr="00D03FDB" w:rsidRDefault="00DD26C7" w:rsidP="005809D8">
      <w:pPr>
        <w:pStyle w:val="Level1"/>
        <w:widowControl/>
        <w:tabs>
          <w:tab w:val="left" w:pos="720"/>
        </w:tabs>
        <w:autoSpaceDE/>
        <w:autoSpaceDN/>
        <w:adjustRightInd/>
        <w:jc w:val="left"/>
      </w:pPr>
      <w:hyperlink r:id="rId29" w:tooltip="Open document" w:history="1">
        <w:r w:rsidR="008A0715" w:rsidRPr="008A0715">
          <w:rPr>
            <w:rStyle w:val="Hyperlink"/>
            <w:noProof/>
          </w:rPr>
          <w:drawing>
            <wp:inline distT="0" distB="0" distL="0" distR="0" wp14:anchorId="2F2CF2D0" wp14:editId="483F65F0">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8"/>
                      <a:stretch>
                        <a:fillRect/>
                      </a:stretch>
                    </pic:blipFill>
                    <pic:spPr>
                      <a:xfrm>
                        <a:off x="0" y="0"/>
                        <a:ext cx="152421" cy="152421"/>
                      </a:xfrm>
                      <a:prstGeom prst="rect">
                        <a:avLst/>
                      </a:prstGeom>
                    </pic:spPr>
                  </pic:pic>
                </a:graphicData>
              </a:graphic>
            </wp:inline>
          </w:drawing>
        </w:r>
        <w:r w:rsidR="008A0715" w:rsidRPr="008A0715">
          <w:rPr>
            <w:rStyle w:val="Hyperlink"/>
          </w:rPr>
          <w:sym w:font="Wingdings 3" w:char="F05A"/>
        </w:r>
      </w:hyperlink>
      <w:r w:rsidR="008A0715">
        <w:t xml:space="preserve">  </w:t>
      </w:r>
    </w:p>
    <w:p w14:paraId="3F174451" w14:textId="77777777" w:rsidR="00BD3191" w:rsidRDefault="00A70D6F" w:rsidP="006F6454">
      <w:pPr>
        <w:pStyle w:val="Level1"/>
        <w:widowControl/>
        <w:numPr>
          <w:ilvl w:val="0"/>
          <w:numId w:val="12"/>
        </w:numPr>
        <w:autoSpaceDE/>
        <w:autoSpaceDN/>
        <w:adjustRightInd/>
        <w:ind w:hanging="720"/>
        <w:jc w:val="left"/>
      </w:pPr>
      <w:r w:rsidRPr="00BD3191">
        <w:rPr>
          <w:b/>
        </w:rPr>
        <w:t>Payment of Jefferson County Vouchers/Warrants</w:t>
      </w:r>
      <w:r w:rsidRPr="005809D8">
        <w:t xml:space="preserve"> Dated April 15, 2024 Totaling $1,617,813.72</w:t>
      </w:r>
      <w:r w:rsidR="00BD3191">
        <w:t xml:space="preserve"> </w:t>
      </w:r>
    </w:p>
    <w:p w14:paraId="48F1D8AF" w14:textId="314855FB" w:rsidR="00A70D6F" w:rsidRPr="005809D8" w:rsidRDefault="00DD26C7" w:rsidP="00BD3191">
      <w:pPr>
        <w:pStyle w:val="Level1"/>
        <w:widowControl/>
        <w:autoSpaceDE/>
        <w:autoSpaceDN/>
        <w:adjustRightInd/>
        <w:jc w:val="left"/>
      </w:pPr>
      <w:hyperlink r:id="rId30" w:tooltip="Open document" w:history="1">
        <w:r w:rsidR="00BD3191" w:rsidRPr="00BD3191">
          <w:rPr>
            <w:rStyle w:val="Hyperlink"/>
            <w:noProof/>
          </w:rPr>
          <w:drawing>
            <wp:inline distT="0" distB="0" distL="0" distR="0" wp14:anchorId="230F4BAA" wp14:editId="6E838C19">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rPr>
          <w:sym w:font="Wingdings 3" w:char="F05A"/>
        </w:r>
      </w:hyperlink>
      <w:r w:rsidR="00BD3191">
        <w:t xml:space="preserve">  </w:t>
      </w:r>
    </w:p>
    <w:p w14:paraId="51961F1E" w14:textId="77777777" w:rsidR="00A70D6F" w:rsidRDefault="00A70D6F" w:rsidP="00A70D6F">
      <w:pPr>
        <w:pStyle w:val="Level1"/>
        <w:numPr>
          <w:ilvl w:val="0"/>
          <w:numId w:val="12"/>
        </w:numPr>
        <w:ind w:hanging="720"/>
        <w:jc w:val="left"/>
        <w:rPr>
          <w:color w:val="7030A0"/>
        </w:rPr>
      </w:pPr>
      <w:r>
        <w:rPr>
          <w:b/>
        </w:rPr>
        <w:t xml:space="preserve">Payment of Jefferson County Payroll Expenses </w:t>
      </w:r>
      <w:r w:rsidRPr="00A70D6F">
        <w:t>Dated April 19, 2024 Totaling $</w:t>
      </w:r>
      <w:r>
        <w:t>103,296.31</w:t>
      </w:r>
    </w:p>
    <w:p w14:paraId="56A677C3" w14:textId="22D4B839" w:rsidR="00D03FDB" w:rsidRDefault="00DD26C7" w:rsidP="00BD3191">
      <w:pPr>
        <w:numPr>
          <w:ilvl w:val="12"/>
          <w:numId w:val="0"/>
        </w:numPr>
        <w:ind w:left="720"/>
        <w:rPr>
          <w:b/>
          <w:color w:val="FF0000"/>
          <w:sz w:val="24"/>
          <w:szCs w:val="24"/>
        </w:rPr>
      </w:pPr>
      <w:hyperlink r:id="rId31" w:tooltip="Open document" w:history="1">
        <w:r w:rsidR="00BD3191" w:rsidRPr="00BD3191">
          <w:rPr>
            <w:rStyle w:val="Hyperlink"/>
            <w:b/>
            <w:noProof/>
            <w:sz w:val="24"/>
            <w:szCs w:val="24"/>
          </w:rPr>
          <w:drawing>
            <wp:inline distT="0" distB="0" distL="0" distR="0" wp14:anchorId="0AC60BF9" wp14:editId="48126C04">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b/>
            <w:sz w:val="24"/>
            <w:szCs w:val="24"/>
          </w:rPr>
          <w:sym w:font="Wingdings 3" w:char="F05A"/>
        </w:r>
      </w:hyperlink>
      <w:r w:rsidR="00BD3191">
        <w:rPr>
          <w:b/>
          <w:color w:val="FF0000"/>
          <w:sz w:val="24"/>
          <w:szCs w:val="24"/>
        </w:rPr>
        <w:t xml:space="preserve">  </w:t>
      </w:r>
    </w:p>
    <w:p w14:paraId="09890511" w14:textId="5F634BCF" w:rsidR="00246D7D" w:rsidRPr="00BF6ACE" w:rsidRDefault="00BF6ACE" w:rsidP="00EE4648">
      <w:pPr>
        <w:numPr>
          <w:ilvl w:val="12"/>
          <w:numId w:val="0"/>
        </w:numPr>
        <w:rPr>
          <w:rStyle w:val="Hyperlink"/>
          <w:b/>
          <w:sz w:val="32"/>
          <w:szCs w:val="32"/>
        </w:rPr>
      </w:pPr>
      <w:r w:rsidRPr="00BF6ACE">
        <w:rPr>
          <w:color w:val="FF0000"/>
          <w:sz w:val="24"/>
          <w:szCs w:val="24"/>
        </w:rPr>
        <w:fldChar w:fldCharType="begin"/>
      </w:r>
      <w:r w:rsidRPr="00BF6ACE">
        <w:rPr>
          <w:color w:val="FF0000"/>
          <w:sz w:val="24"/>
          <w:szCs w:val="24"/>
        </w:rPr>
        <w:instrText xml:space="preserve"> HYPERLINK "avca:c0a66a06-9558-4dd6-9f92-afbb1e63eeff@00:27:07" \o "Seek to 00:27:07" </w:instrText>
      </w:r>
      <w:r w:rsidRPr="00BF6ACE">
        <w:rPr>
          <w:color w:val="FF0000"/>
          <w:sz w:val="24"/>
          <w:szCs w:val="24"/>
        </w:rPr>
        <w:fldChar w:fldCharType="separate"/>
      </w:r>
    </w:p>
    <w:p w14:paraId="06471106" w14:textId="76CDF3F4" w:rsidR="00BF6ACE" w:rsidRDefault="00BF6ACE" w:rsidP="00EE4648">
      <w:pPr>
        <w:numPr>
          <w:ilvl w:val="12"/>
          <w:numId w:val="0"/>
        </w:numPr>
        <w:rPr>
          <w:b/>
          <w:sz w:val="24"/>
          <w:szCs w:val="24"/>
        </w:rPr>
      </w:pPr>
      <w:r w:rsidRPr="00BF6ACE">
        <w:rPr>
          <w:rStyle w:val="Hyperlink"/>
          <w:sz w:val="24"/>
          <w:szCs w:val="24"/>
        </w:rPr>
        <w:t>09:27:20 AM (00:27:07)</w:t>
      </w:r>
      <w:r w:rsidRPr="00BF6ACE">
        <w:rPr>
          <w:color w:val="FF0000"/>
          <w:sz w:val="24"/>
          <w:szCs w:val="24"/>
        </w:rPr>
        <w:fldChar w:fldCharType="end"/>
      </w:r>
      <w:r w:rsidRPr="00BF6ACE">
        <w:rPr>
          <w:color w:val="FF0000"/>
          <w:sz w:val="24"/>
          <w:szCs w:val="24"/>
        </w:rPr>
        <w:t xml:space="preserve"> </w:t>
      </w:r>
      <w:r w:rsidRPr="00BF6ACE">
        <w:rPr>
          <w:color w:val="000000" w:themeColor="text1"/>
          <w:sz w:val="24"/>
          <w:szCs w:val="24"/>
        </w:rPr>
        <w:t xml:space="preserve">GB moved to approve the Consent Agenda as presented. HE seconded the motion, unanimous. </w:t>
      </w:r>
    </w:p>
    <w:p w14:paraId="09BB3A79" w14:textId="77777777" w:rsidR="00BF6ACE" w:rsidRDefault="00BF6ACE" w:rsidP="00EE4648">
      <w:pPr>
        <w:numPr>
          <w:ilvl w:val="12"/>
          <w:numId w:val="0"/>
        </w:numPr>
        <w:rPr>
          <w:b/>
          <w:sz w:val="24"/>
          <w:szCs w:val="24"/>
        </w:rPr>
      </w:pPr>
    </w:p>
    <w:p w14:paraId="57051F01" w14:textId="3943B699" w:rsidR="009312EC" w:rsidRPr="005717B4" w:rsidRDefault="007D13E9" w:rsidP="00BF6ACE">
      <w:pPr>
        <w:numPr>
          <w:ilvl w:val="12"/>
          <w:numId w:val="0"/>
        </w:numPr>
        <w:rPr>
          <w:sz w:val="24"/>
          <w:szCs w:val="24"/>
        </w:rPr>
      </w:pPr>
      <w:r w:rsidRPr="005717B4">
        <w:rPr>
          <w:b/>
          <w:sz w:val="24"/>
          <w:szCs w:val="24"/>
        </w:rPr>
        <w:t xml:space="preserve">REGULAR </w:t>
      </w:r>
      <w:r w:rsidR="002E7DEE" w:rsidRPr="005717B4">
        <w:rPr>
          <w:b/>
          <w:sz w:val="24"/>
          <w:szCs w:val="24"/>
        </w:rPr>
        <w:t>AGENDA:</w:t>
      </w:r>
    </w:p>
    <w:p w14:paraId="5C3419B3" w14:textId="6EB53874" w:rsidR="00DE2EDB" w:rsidRDefault="00DE2EDB" w:rsidP="001E2688">
      <w:pPr>
        <w:numPr>
          <w:ilvl w:val="12"/>
          <w:numId w:val="0"/>
        </w:numPr>
        <w:rPr>
          <w:sz w:val="24"/>
          <w:szCs w:val="24"/>
        </w:rPr>
      </w:pPr>
      <w:bookmarkStart w:id="5" w:name="_Hlk132118189"/>
    </w:p>
    <w:p w14:paraId="5DAF30FE" w14:textId="21557AEC" w:rsidR="009C0784" w:rsidRPr="006B6330" w:rsidRDefault="00DE2EDB" w:rsidP="00E01D4D">
      <w:pPr>
        <w:numPr>
          <w:ilvl w:val="12"/>
          <w:numId w:val="0"/>
        </w:numPr>
        <w:ind w:left="2160" w:hanging="2160"/>
        <w:rPr>
          <w:sz w:val="24"/>
          <w:szCs w:val="24"/>
        </w:rPr>
      </w:pPr>
      <w:r>
        <w:rPr>
          <w:sz w:val="24"/>
          <w:szCs w:val="24"/>
        </w:rPr>
        <w:t>No set time</w:t>
      </w:r>
      <w:r>
        <w:rPr>
          <w:sz w:val="24"/>
          <w:szCs w:val="24"/>
        </w:rPr>
        <w:tab/>
      </w:r>
      <w:hyperlink r:id="rId32" w:tooltip="Seek to 00:28:10" w:history="1">
        <w:r w:rsidRPr="00BF6ACE">
          <w:rPr>
            <w:rStyle w:val="Hyperlink"/>
            <w:b/>
            <w:sz w:val="24"/>
            <w:szCs w:val="24"/>
          </w:rPr>
          <w:t>DISCUSSION and POTENTIAL ACTION</w:t>
        </w:r>
      </w:hyperlink>
      <w:r w:rsidRPr="00246D7D">
        <w:rPr>
          <w:sz w:val="24"/>
          <w:szCs w:val="24"/>
        </w:rPr>
        <w:t xml:space="preserve"> re: Delegation </w:t>
      </w:r>
      <w:r w:rsidRPr="006B6330">
        <w:rPr>
          <w:sz w:val="24"/>
          <w:szCs w:val="24"/>
        </w:rPr>
        <w:t xml:space="preserve">of Authority to the County Administrator to Sign a Letter of Intent to Procure a Number of Gravity Budget Modules </w:t>
      </w:r>
      <w:hyperlink r:id="rId33" w:tooltip="Open document" w:history="1">
        <w:r w:rsidR="00BD3191" w:rsidRPr="00BD3191">
          <w:rPr>
            <w:rStyle w:val="Hyperlink"/>
            <w:noProof/>
            <w:sz w:val="24"/>
            <w:szCs w:val="24"/>
          </w:rPr>
          <w:drawing>
            <wp:inline distT="0" distB="0" distL="0" distR="0" wp14:anchorId="3FF23E8A" wp14:editId="402EF1F2">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sz w:val="24"/>
            <w:szCs w:val="24"/>
          </w:rPr>
          <w:sym w:font="Wingdings 3" w:char="F05A"/>
        </w:r>
      </w:hyperlink>
      <w:r w:rsidR="00BD3191">
        <w:rPr>
          <w:sz w:val="24"/>
          <w:szCs w:val="24"/>
        </w:rPr>
        <w:t xml:space="preserve">  </w:t>
      </w:r>
    </w:p>
    <w:p w14:paraId="5E25F733" w14:textId="18C77435" w:rsidR="00DE2EDB" w:rsidRDefault="00DE2EDB" w:rsidP="00E01D4D">
      <w:pPr>
        <w:numPr>
          <w:ilvl w:val="12"/>
          <w:numId w:val="0"/>
        </w:numPr>
        <w:ind w:left="2160" w:hanging="2160"/>
        <w:rPr>
          <w:sz w:val="24"/>
          <w:szCs w:val="24"/>
        </w:rPr>
      </w:pPr>
    </w:p>
    <w:p w14:paraId="36C1DE76" w14:textId="41C598CC" w:rsidR="00DE2EDB" w:rsidRDefault="00DE2EDB" w:rsidP="00DE2EDB">
      <w:pPr>
        <w:numPr>
          <w:ilvl w:val="12"/>
          <w:numId w:val="0"/>
        </w:numPr>
        <w:ind w:left="2160" w:hanging="2160"/>
        <w:jc w:val="right"/>
        <w:rPr>
          <w:sz w:val="24"/>
          <w:szCs w:val="24"/>
        </w:rPr>
      </w:pPr>
      <w:r>
        <w:rPr>
          <w:sz w:val="24"/>
          <w:szCs w:val="24"/>
        </w:rPr>
        <w:t>Mark McCauley, County Administrator</w:t>
      </w:r>
    </w:p>
    <w:p w14:paraId="5483A6CC" w14:textId="30BB40F6" w:rsidR="00A70D6F" w:rsidRDefault="00A70D6F" w:rsidP="00DE2EDB">
      <w:pPr>
        <w:numPr>
          <w:ilvl w:val="12"/>
          <w:numId w:val="0"/>
        </w:numPr>
        <w:ind w:left="2160" w:hanging="2160"/>
        <w:jc w:val="right"/>
        <w:rPr>
          <w:sz w:val="24"/>
          <w:szCs w:val="24"/>
        </w:rPr>
      </w:pPr>
      <w:r>
        <w:rPr>
          <w:sz w:val="24"/>
          <w:szCs w:val="24"/>
        </w:rPr>
        <w:t>Stacie Prada, Treasurer</w:t>
      </w:r>
    </w:p>
    <w:p w14:paraId="1AB7E36E" w14:textId="26E3A7D3" w:rsidR="00A70D6F" w:rsidRDefault="00A70D6F" w:rsidP="00DE2EDB">
      <w:pPr>
        <w:numPr>
          <w:ilvl w:val="12"/>
          <w:numId w:val="0"/>
        </w:numPr>
        <w:ind w:left="2160" w:hanging="2160"/>
        <w:jc w:val="right"/>
        <w:rPr>
          <w:sz w:val="24"/>
          <w:szCs w:val="24"/>
        </w:rPr>
      </w:pPr>
      <w:r>
        <w:rPr>
          <w:sz w:val="24"/>
          <w:szCs w:val="24"/>
        </w:rPr>
        <w:t>Judy Shepherd, Finance Manager</w:t>
      </w:r>
    </w:p>
    <w:p w14:paraId="1620E31B" w14:textId="77777777" w:rsidR="00B1216C" w:rsidRPr="005E4CE5" w:rsidRDefault="00B1216C" w:rsidP="00BF6ACE">
      <w:pPr>
        <w:numPr>
          <w:ilvl w:val="12"/>
          <w:numId w:val="0"/>
        </w:numPr>
        <w:rPr>
          <w:sz w:val="24"/>
          <w:szCs w:val="24"/>
        </w:rPr>
      </w:pPr>
    </w:p>
    <w:p w14:paraId="6F76A4B0" w14:textId="31E69690" w:rsidR="00B1216C" w:rsidRPr="005E4CE5" w:rsidRDefault="00BF6ACE" w:rsidP="00BF6ACE">
      <w:pPr>
        <w:numPr>
          <w:ilvl w:val="12"/>
          <w:numId w:val="0"/>
        </w:numPr>
        <w:rPr>
          <w:sz w:val="24"/>
          <w:szCs w:val="24"/>
        </w:rPr>
      </w:pPr>
      <w:r w:rsidRPr="005E4CE5">
        <w:rPr>
          <w:sz w:val="24"/>
          <w:szCs w:val="24"/>
        </w:rPr>
        <w:t xml:space="preserve">MM provided presentation re: Budget presentation software. </w:t>
      </w:r>
      <w:r w:rsidR="00B1216C" w:rsidRPr="005E4CE5">
        <w:rPr>
          <w:sz w:val="24"/>
          <w:szCs w:val="24"/>
        </w:rPr>
        <w:t xml:space="preserve">Treasurer Stacie Prada and Finance Manager Judy Shepherd were present to answer questions posed by the Board. JS would like to have the budget be more forward-facing. Treasurer Stacie Prada stated that the program will also have the ability to create monthly reports. </w:t>
      </w:r>
    </w:p>
    <w:p w14:paraId="027F054F" w14:textId="37861307" w:rsidR="00BF6ACE" w:rsidRPr="005E4CE5" w:rsidRDefault="005E4CE5" w:rsidP="005E4CE5">
      <w:pPr>
        <w:numPr>
          <w:ilvl w:val="12"/>
          <w:numId w:val="0"/>
        </w:numPr>
        <w:rPr>
          <w:rStyle w:val="Hyperlink"/>
          <w:sz w:val="24"/>
          <w:szCs w:val="24"/>
        </w:rPr>
      </w:pPr>
      <w:r w:rsidRPr="005E4CE5">
        <w:rPr>
          <w:sz w:val="24"/>
          <w:szCs w:val="24"/>
        </w:rPr>
        <w:fldChar w:fldCharType="begin"/>
      </w:r>
      <w:r w:rsidRPr="005E4CE5">
        <w:rPr>
          <w:sz w:val="24"/>
          <w:szCs w:val="24"/>
        </w:rPr>
        <w:instrText xml:space="preserve"> HYPERLINK "avca:c0a66a06-9558-4dd6-9f92-afbb1e63eeff@00:41:58" \o "Seek to 00:41:58" </w:instrText>
      </w:r>
      <w:r w:rsidRPr="005E4CE5">
        <w:rPr>
          <w:sz w:val="24"/>
          <w:szCs w:val="24"/>
        </w:rPr>
        <w:fldChar w:fldCharType="separate"/>
      </w:r>
    </w:p>
    <w:p w14:paraId="5C4D7FFD" w14:textId="579B9175" w:rsidR="005E4CE5" w:rsidRPr="005E4CE5" w:rsidRDefault="005E4CE5" w:rsidP="005E4CE5">
      <w:pPr>
        <w:numPr>
          <w:ilvl w:val="12"/>
          <w:numId w:val="0"/>
        </w:numPr>
        <w:rPr>
          <w:sz w:val="24"/>
          <w:szCs w:val="24"/>
        </w:rPr>
      </w:pPr>
      <w:r w:rsidRPr="005E4CE5">
        <w:rPr>
          <w:rStyle w:val="Hyperlink"/>
          <w:sz w:val="24"/>
          <w:szCs w:val="24"/>
        </w:rPr>
        <w:t>09:42:11 AM (00:41:58)</w:t>
      </w:r>
      <w:r w:rsidRPr="005E4CE5">
        <w:rPr>
          <w:sz w:val="24"/>
          <w:szCs w:val="24"/>
        </w:rPr>
        <w:fldChar w:fldCharType="end"/>
      </w:r>
      <w:r w:rsidRPr="005E4CE5">
        <w:rPr>
          <w:sz w:val="24"/>
          <w:szCs w:val="24"/>
        </w:rPr>
        <w:t xml:space="preserve"> Commissioner Eisenhour moved to Delegate Authority to the County Administrator to Sign a Letter of Intent to Procure a Number of Gravity Budget Modules. </w:t>
      </w:r>
      <w:r>
        <w:rPr>
          <w:sz w:val="24"/>
          <w:szCs w:val="24"/>
        </w:rPr>
        <w:t xml:space="preserve">Commissioner Brotherton </w:t>
      </w:r>
      <w:r w:rsidRPr="005E4CE5">
        <w:rPr>
          <w:sz w:val="24"/>
          <w:szCs w:val="24"/>
        </w:rPr>
        <w:t xml:space="preserve">seconded the motion which carried by a unanimous vote. </w:t>
      </w:r>
    </w:p>
    <w:p w14:paraId="0164BEDE" w14:textId="77777777" w:rsidR="005E4CE5" w:rsidRDefault="005E4CE5" w:rsidP="005E4CE5">
      <w:pPr>
        <w:numPr>
          <w:ilvl w:val="12"/>
          <w:numId w:val="0"/>
        </w:numPr>
        <w:ind w:left="2160" w:hanging="2160"/>
        <w:rPr>
          <w:sz w:val="24"/>
          <w:szCs w:val="24"/>
        </w:rPr>
      </w:pPr>
    </w:p>
    <w:p w14:paraId="74E9812D" w14:textId="560A587F" w:rsidR="00E01D4D" w:rsidRPr="00B41376" w:rsidRDefault="00E01D4D" w:rsidP="00E01D4D">
      <w:pPr>
        <w:numPr>
          <w:ilvl w:val="12"/>
          <w:numId w:val="0"/>
        </w:numPr>
        <w:ind w:left="2160" w:hanging="2160"/>
        <w:rPr>
          <w:b/>
          <w:sz w:val="24"/>
          <w:szCs w:val="24"/>
        </w:rPr>
      </w:pPr>
      <w:r>
        <w:rPr>
          <w:sz w:val="24"/>
          <w:szCs w:val="24"/>
        </w:rPr>
        <w:t xml:space="preserve">9:30 a.m. </w:t>
      </w:r>
      <w:r>
        <w:rPr>
          <w:sz w:val="24"/>
          <w:szCs w:val="24"/>
        </w:rPr>
        <w:tab/>
      </w:r>
      <w:hyperlink r:id="rId34" w:tooltip="Seek to 00:44:10" w:history="1">
        <w:r w:rsidRPr="005E4CE5">
          <w:rPr>
            <w:rStyle w:val="Hyperlink"/>
            <w:b/>
            <w:sz w:val="24"/>
            <w:szCs w:val="24"/>
          </w:rPr>
          <w:t>DISCUSSION and POTENTIAL ACTION</w:t>
        </w:r>
      </w:hyperlink>
      <w:r w:rsidRPr="00B41376">
        <w:rPr>
          <w:sz w:val="24"/>
          <w:szCs w:val="24"/>
        </w:rPr>
        <w:t xml:space="preserve"> re: Consideration of Recommendation for Advisory Board Appointment for Planning Commission District No. 3 Seat and </w:t>
      </w:r>
      <w:r w:rsidRPr="00B41376">
        <w:rPr>
          <w:b/>
          <w:sz w:val="24"/>
          <w:szCs w:val="24"/>
        </w:rPr>
        <w:t>PUBLIC COMMENT</w:t>
      </w:r>
      <w:r w:rsidR="00BD3191">
        <w:rPr>
          <w:b/>
          <w:sz w:val="24"/>
          <w:szCs w:val="24"/>
        </w:rPr>
        <w:t xml:space="preserve"> </w:t>
      </w:r>
      <w:hyperlink r:id="rId35" w:tooltip="Open document" w:history="1">
        <w:r w:rsidR="00BD3191" w:rsidRPr="00BD3191">
          <w:rPr>
            <w:rStyle w:val="Hyperlink"/>
            <w:b/>
            <w:noProof/>
            <w:sz w:val="24"/>
            <w:szCs w:val="24"/>
          </w:rPr>
          <w:drawing>
            <wp:inline distT="0" distB="0" distL="0" distR="0" wp14:anchorId="3708107C" wp14:editId="352A0925">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b/>
            <w:sz w:val="24"/>
            <w:szCs w:val="24"/>
          </w:rPr>
          <w:sym w:font="Wingdings 3" w:char="F05A"/>
        </w:r>
      </w:hyperlink>
      <w:r w:rsidR="00BD3191">
        <w:rPr>
          <w:b/>
          <w:sz w:val="24"/>
          <w:szCs w:val="24"/>
        </w:rPr>
        <w:t xml:space="preserve">  </w:t>
      </w:r>
    </w:p>
    <w:p w14:paraId="4B8F8692" w14:textId="5C2A7970" w:rsidR="009C0784" w:rsidRDefault="009C0784" w:rsidP="00E01D4D">
      <w:pPr>
        <w:numPr>
          <w:ilvl w:val="12"/>
          <w:numId w:val="0"/>
        </w:numPr>
        <w:ind w:left="2160" w:hanging="2160"/>
        <w:rPr>
          <w:sz w:val="24"/>
          <w:szCs w:val="24"/>
        </w:rPr>
      </w:pPr>
    </w:p>
    <w:p w14:paraId="44EA4F6F" w14:textId="7D683699" w:rsidR="00A70D6F" w:rsidRDefault="00A70D6F" w:rsidP="009C0784">
      <w:pPr>
        <w:numPr>
          <w:ilvl w:val="12"/>
          <w:numId w:val="0"/>
        </w:numPr>
        <w:ind w:left="2160" w:hanging="2160"/>
        <w:jc w:val="right"/>
        <w:rPr>
          <w:sz w:val="24"/>
          <w:szCs w:val="24"/>
        </w:rPr>
      </w:pPr>
      <w:r>
        <w:rPr>
          <w:sz w:val="24"/>
          <w:szCs w:val="24"/>
        </w:rPr>
        <w:t>Greg Brotherton, Commissioner District No. 3</w:t>
      </w:r>
    </w:p>
    <w:p w14:paraId="6481A04B" w14:textId="06AA0E11" w:rsidR="009C0784" w:rsidRDefault="009C0784" w:rsidP="009C0784">
      <w:pPr>
        <w:numPr>
          <w:ilvl w:val="12"/>
          <w:numId w:val="0"/>
        </w:numPr>
        <w:ind w:left="2160" w:hanging="2160"/>
        <w:jc w:val="right"/>
        <w:rPr>
          <w:sz w:val="24"/>
          <w:szCs w:val="24"/>
        </w:rPr>
      </w:pPr>
      <w:r>
        <w:rPr>
          <w:sz w:val="24"/>
          <w:szCs w:val="24"/>
        </w:rPr>
        <w:t>Joel Peterson, Associate Planner</w:t>
      </w:r>
    </w:p>
    <w:p w14:paraId="5E6B4132" w14:textId="77777777" w:rsidR="005E4CE5" w:rsidRDefault="005E4CE5" w:rsidP="005E4CE5">
      <w:pPr>
        <w:numPr>
          <w:ilvl w:val="12"/>
          <w:numId w:val="0"/>
        </w:numPr>
        <w:rPr>
          <w:bCs/>
          <w:sz w:val="24"/>
          <w:szCs w:val="24"/>
        </w:rPr>
      </w:pPr>
    </w:p>
    <w:p w14:paraId="15E49DEB" w14:textId="0E1FC53E" w:rsidR="00E01D4D" w:rsidRPr="00A060A0" w:rsidRDefault="005E4CE5" w:rsidP="005E4CE5">
      <w:pPr>
        <w:numPr>
          <w:ilvl w:val="12"/>
          <w:numId w:val="0"/>
        </w:numPr>
        <w:rPr>
          <w:bCs/>
          <w:sz w:val="32"/>
          <w:szCs w:val="32"/>
        </w:rPr>
      </w:pPr>
      <w:r w:rsidRPr="005E4CE5">
        <w:rPr>
          <w:bCs/>
          <w:sz w:val="24"/>
          <w:szCs w:val="24"/>
        </w:rPr>
        <w:t xml:space="preserve">GB there was one applicant for the </w:t>
      </w:r>
      <w:proofErr w:type="gramStart"/>
      <w:r w:rsidRPr="005E4CE5">
        <w:rPr>
          <w:bCs/>
          <w:sz w:val="24"/>
          <w:szCs w:val="24"/>
        </w:rPr>
        <w:t>District</w:t>
      </w:r>
      <w:proofErr w:type="gramEnd"/>
      <w:r w:rsidRPr="005E4CE5">
        <w:rPr>
          <w:bCs/>
          <w:sz w:val="24"/>
          <w:szCs w:val="24"/>
        </w:rPr>
        <w:t xml:space="preserve"> 3 position which was vacated by Mike </w:t>
      </w:r>
      <w:proofErr w:type="spellStart"/>
      <w:r w:rsidRPr="005E4CE5">
        <w:rPr>
          <w:bCs/>
          <w:sz w:val="24"/>
          <w:szCs w:val="24"/>
        </w:rPr>
        <w:t>Nilssen</w:t>
      </w:r>
      <w:proofErr w:type="spellEnd"/>
      <w:r w:rsidRPr="005E4CE5">
        <w:rPr>
          <w:bCs/>
          <w:sz w:val="24"/>
          <w:szCs w:val="24"/>
        </w:rPr>
        <w:t xml:space="preserve">. He and Joel Peterson interviewed Andrew Schwartz. Joel – </w:t>
      </w:r>
      <w:r>
        <w:rPr>
          <w:bCs/>
          <w:sz w:val="24"/>
          <w:szCs w:val="24"/>
        </w:rPr>
        <w:t xml:space="preserve">he noted that </w:t>
      </w:r>
      <w:r w:rsidRPr="005E4CE5">
        <w:rPr>
          <w:bCs/>
          <w:sz w:val="24"/>
          <w:szCs w:val="24"/>
        </w:rPr>
        <w:t xml:space="preserve">appointment to the Planning Commission is made during regular session of the BOCC meeting. He reviewed timeline and process to obtain </w:t>
      </w:r>
      <w:r w:rsidRPr="005E4CE5">
        <w:rPr>
          <w:bCs/>
          <w:sz w:val="24"/>
          <w:szCs w:val="24"/>
        </w:rPr>
        <w:lastRenderedPageBreak/>
        <w:t>applicants. DCD recommends Andrew Schwartz. GB discussed interview.</w:t>
      </w:r>
      <w:r>
        <w:rPr>
          <w:bCs/>
          <w:sz w:val="24"/>
          <w:szCs w:val="24"/>
        </w:rPr>
        <w:t xml:space="preserve"> They answered questions posed by the Board. </w:t>
      </w:r>
    </w:p>
    <w:p w14:paraId="73DE9E5B" w14:textId="61BF5E2D" w:rsidR="005E4CE5" w:rsidRPr="00A060A0" w:rsidRDefault="005E4CE5" w:rsidP="005E4CE5">
      <w:pPr>
        <w:numPr>
          <w:ilvl w:val="12"/>
          <w:numId w:val="0"/>
        </w:numPr>
        <w:rPr>
          <w:rStyle w:val="Hyperlink"/>
          <w:bCs/>
          <w:sz w:val="32"/>
          <w:szCs w:val="32"/>
        </w:rPr>
      </w:pPr>
      <w:r w:rsidRPr="00A060A0">
        <w:rPr>
          <w:sz w:val="24"/>
          <w:szCs w:val="24"/>
        </w:rPr>
        <w:fldChar w:fldCharType="begin"/>
      </w:r>
      <w:r w:rsidRPr="00A060A0">
        <w:rPr>
          <w:sz w:val="24"/>
          <w:szCs w:val="24"/>
        </w:rPr>
        <w:instrText xml:space="preserve"> HYPERLINK "avca:c0a66a06-9558-4dd6-9f92-afbb1e63eeff@00:49:50" \o "Seek to 00:49:50" </w:instrText>
      </w:r>
      <w:r w:rsidRPr="00A060A0">
        <w:rPr>
          <w:sz w:val="24"/>
          <w:szCs w:val="24"/>
        </w:rPr>
        <w:fldChar w:fldCharType="separate"/>
      </w:r>
    </w:p>
    <w:p w14:paraId="1E889F89" w14:textId="26AC4BF7" w:rsidR="005E4CE5" w:rsidRDefault="005E4CE5" w:rsidP="005E4CE5">
      <w:pPr>
        <w:numPr>
          <w:ilvl w:val="12"/>
          <w:numId w:val="0"/>
        </w:numPr>
        <w:rPr>
          <w:sz w:val="24"/>
          <w:szCs w:val="24"/>
        </w:rPr>
      </w:pPr>
      <w:r w:rsidRPr="00A060A0">
        <w:rPr>
          <w:rStyle w:val="Hyperlink"/>
          <w:sz w:val="24"/>
          <w:szCs w:val="24"/>
        </w:rPr>
        <w:t>09:50:04 AM (00:49:50)</w:t>
      </w:r>
      <w:r w:rsidRPr="00A060A0">
        <w:rPr>
          <w:sz w:val="24"/>
          <w:szCs w:val="24"/>
        </w:rPr>
        <w:fldChar w:fldCharType="end"/>
      </w:r>
      <w:r w:rsidRPr="00A060A0">
        <w:rPr>
          <w:sz w:val="24"/>
          <w:szCs w:val="24"/>
        </w:rPr>
        <w:t xml:space="preserve"> GB moved to appoint Andr</w:t>
      </w:r>
      <w:r w:rsidR="00F05F97">
        <w:rPr>
          <w:sz w:val="24"/>
          <w:szCs w:val="24"/>
        </w:rPr>
        <w:t>e</w:t>
      </w:r>
      <w:r w:rsidRPr="00A060A0">
        <w:rPr>
          <w:sz w:val="24"/>
          <w:szCs w:val="24"/>
        </w:rPr>
        <w:t xml:space="preserve">w </w:t>
      </w:r>
      <w:r w:rsidR="00F05F97">
        <w:rPr>
          <w:sz w:val="24"/>
          <w:szCs w:val="24"/>
        </w:rPr>
        <w:t>S</w:t>
      </w:r>
      <w:r w:rsidRPr="00A060A0">
        <w:rPr>
          <w:sz w:val="24"/>
          <w:szCs w:val="24"/>
        </w:rPr>
        <w:t xml:space="preserve">chwartz to the Planning Commission Seat No. 3. HE seconded the motion. KD opened the floor to allow for public comments, and no comments were received. She called for a vote on the motion, the motion carried by a unanimous vote. </w:t>
      </w:r>
    </w:p>
    <w:p w14:paraId="1E6EA9CE" w14:textId="1675064D" w:rsidR="00A060A0" w:rsidRDefault="00A060A0" w:rsidP="005E4CE5">
      <w:pPr>
        <w:numPr>
          <w:ilvl w:val="12"/>
          <w:numId w:val="0"/>
        </w:numPr>
        <w:rPr>
          <w:sz w:val="24"/>
          <w:szCs w:val="24"/>
        </w:rPr>
      </w:pPr>
    </w:p>
    <w:p w14:paraId="227F6FDF" w14:textId="53F4688E" w:rsidR="00A060A0" w:rsidRPr="00A060A0" w:rsidRDefault="00DD26C7" w:rsidP="005E4CE5">
      <w:pPr>
        <w:numPr>
          <w:ilvl w:val="12"/>
          <w:numId w:val="0"/>
        </w:numPr>
        <w:rPr>
          <w:sz w:val="32"/>
          <w:szCs w:val="32"/>
        </w:rPr>
      </w:pPr>
      <w:hyperlink r:id="rId36" w:tooltip="Seek to 00:51:06" w:history="1">
        <w:r w:rsidR="00A060A0" w:rsidRPr="00A060A0">
          <w:rPr>
            <w:rStyle w:val="Hyperlink"/>
            <w:b/>
            <w:bCs/>
            <w:sz w:val="24"/>
            <w:szCs w:val="24"/>
          </w:rPr>
          <w:t>COMMISSIONERS BRIEFING SESSION:</w:t>
        </w:r>
      </w:hyperlink>
      <w:r w:rsidR="00A060A0" w:rsidRPr="00A060A0">
        <w:rPr>
          <w:b/>
          <w:bCs/>
          <w:sz w:val="24"/>
          <w:szCs w:val="24"/>
        </w:rPr>
        <w:t xml:space="preserve"> </w:t>
      </w:r>
      <w:r w:rsidR="00A060A0" w:rsidRPr="00A060A0">
        <w:rPr>
          <w:sz w:val="24"/>
          <w:szCs w:val="24"/>
        </w:rPr>
        <w:t xml:space="preserve">The Commissioners discussed recent meetings they attended, </w:t>
      </w:r>
      <w:r w:rsidR="00A060A0">
        <w:rPr>
          <w:sz w:val="24"/>
          <w:szCs w:val="24"/>
        </w:rPr>
        <w:t>Emergency Shelter</w:t>
      </w:r>
      <w:r w:rsidR="00F05F97">
        <w:rPr>
          <w:sz w:val="24"/>
          <w:szCs w:val="24"/>
        </w:rPr>
        <w:t xml:space="preserve"> management,</w:t>
      </w:r>
      <w:r w:rsidR="00A060A0">
        <w:rPr>
          <w:sz w:val="24"/>
          <w:szCs w:val="24"/>
        </w:rPr>
        <w:t xml:space="preserve"> </w:t>
      </w:r>
      <w:r w:rsidR="00BB4F38">
        <w:rPr>
          <w:sz w:val="24"/>
          <w:szCs w:val="24"/>
        </w:rPr>
        <w:t xml:space="preserve">and </w:t>
      </w:r>
      <w:r w:rsidR="00A060A0" w:rsidRPr="00A060A0">
        <w:rPr>
          <w:sz w:val="24"/>
          <w:szCs w:val="24"/>
        </w:rPr>
        <w:t xml:space="preserve">miscellaneous topics. </w:t>
      </w:r>
    </w:p>
    <w:p w14:paraId="7ED68D74" w14:textId="77777777" w:rsidR="005E4CE5" w:rsidRPr="005E4CE5" w:rsidRDefault="005E4CE5" w:rsidP="005E4CE5">
      <w:pPr>
        <w:numPr>
          <w:ilvl w:val="12"/>
          <w:numId w:val="0"/>
        </w:numPr>
        <w:rPr>
          <w:bCs/>
          <w:sz w:val="24"/>
          <w:szCs w:val="24"/>
        </w:rPr>
      </w:pPr>
    </w:p>
    <w:p w14:paraId="0D51FA52" w14:textId="77777777" w:rsidR="005E4CE5" w:rsidRDefault="005E4CE5" w:rsidP="00E01D4D">
      <w:pPr>
        <w:numPr>
          <w:ilvl w:val="12"/>
          <w:numId w:val="0"/>
        </w:numPr>
        <w:ind w:left="2160" w:hanging="2160"/>
        <w:rPr>
          <w:b/>
          <w:sz w:val="24"/>
          <w:szCs w:val="24"/>
        </w:rPr>
      </w:pPr>
    </w:p>
    <w:bookmarkEnd w:id="5"/>
    <w:p w14:paraId="4512152E" w14:textId="170F2783" w:rsidR="005E21C5" w:rsidRDefault="00BE0C90" w:rsidP="00C257B4">
      <w:pPr>
        <w:numPr>
          <w:ilvl w:val="12"/>
          <w:numId w:val="0"/>
        </w:numPr>
        <w:ind w:left="2160" w:hanging="2160"/>
        <w:rPr>
          <w:sz w:val="24"/>
          <w:szCs w:val="24"/>
        </w:rPr>
      </w:pPr>
      <w:r w:rsidRPr="001A6EF8">
        <w:rPr>
          <w:sz w:val="24"/>
          <w:szCs w:val="24"/>
        </w:rPr>
        <w:t>10:</w:t>
      </w:r>
      <w:r w:rsidR="00C257B4">
        <w:rPr>
          <w:sz w:val="24"/>
          <w:szCs w:val="24"/>
        </w:rPr>
        <w:t>30</w:t>
      </w:r>
      <w:r w:rsidRPr="001A6EF8">
        <w:rPr>
          <w:sz w:val="24"/>
          <w:szCs w:val="24"/>
        </w:rPr>
        <w:t xml:space="preserve"> a.m.</w:t>
      </w:r>
      <w:r w:rsidRPr="001A6EF8">
        <w:rPr>
          <w:b/>
          <w:sz w:val="24"/>
          <w:szCs w:val="24"/>
        </w:rPr>
        <w:t xml:space="preserve"> </w:t>
      </w:r>
      <w:r>
        <w:rPr>
          <w:b/>
          <w:sz w:val="24"/>
          <w:szCs w:val="24"/>
        </w:rPr>
        <w:tab/>
      </w:r>
      <w:hyperlink r:id="rId37" w:tooltip="Seek to 01:31:47" w:history="1">
        <w:r w:rsidR="00C257B4" w:rsidRPr="00F64C5A">
          <w:rPr>
            <w:rStyle w:val="Hyperlink"/>
            <w:b/>
            <w:sz w:val="24"/>
            <w:szCs w:val="24"/>
          </w:rPr>
          <w:t>DISCUSSION and POTENTIAL ACTION</w:t>
        </w:r>
      </w:hyperlink>
      <w:r w:rsidRPr="00922FF1">
        <w:rPr>
          <w:b/>
          <w:sz w:val="24"/>
          <w:szCs w:val="24"/>
        </w:rPr>
        <w:t xml:space="preserve"> </w:t>
      </w:r>
      <w:r w:rsidRPr="00922FF1">
        <w:rPr>
          <w:sz w:val="24"/>
          <w:szCs w:val="24"/>
        </w:rPr>
        <w:t xml:space="preserve">re: </w:t>
      </w:r>
      <w:r w:rsidR="0052138D" w:rsidRPr="00922FF1">
        <w:rPr>
          <w:sz w:val="24"/>
          <w:szCs w:val="24"/>
        </w:rPr>
        <w:t xml:space="preserve">Permission to remove </w:t>
      </w:r>
      <w:r w:rsidR="00C257B4" w:rsidRPr="00922FF1">
        <w:rPr>
          <w:sz w:val="24"/>
          <w:szCs w:val="24"/>
        </w:rPr>
        <w:t xml:space="preserve">trees </w:t>
      </w:r>
      <w:r w:rsidR="0052138D" w:rsidRPr="00922FF1">
        <w:rPr>
          <w:sz w:val="24"/>
          <w:szCs w:val="24"/>
        </w:rPr>
        <w:t>and shrubs from the Brookwood Glen greenbelt area to accommodate a Public Works project</w:t>
      </w:r>
      <w:r w:rsidR="00BD3191">
        <w:rPr>
          <w:sz w:val="24"/>
          <w:szCs w:val="24"/>
        </w:rPr>
        <w:t xml:space="preserve"> </w:t>
      </w:r>
      <w:hyperlink r:id="rId38" w:tooltip="Open document" w:history="1">
        <w:r w:rsidR="00BD3191" w:rsidRPr="00BD3191">
          <w:rPr>
            <w:rStyle w:val="Hyperlink"/>
            <w:noProof/>
            <w:sz w:val="24"/>
            <w:szCs w:val="24"/>
          </w:rPr>
          <w:drawing>
            <wp:inline distT="0" distB="0" distL="0" distR="0" wp14:anchorId="079360CA" wp14:editId="39D1915F">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sz w:val="24"/>
            <w:szCs w:val="24"/>
          </w:rPr>
          <w:sym w:font="Wingdings 3" w:char="F05A"/>
        </w:r>
      </w:hyperlink>
      <w:r w:rsidR="00BD3191">
        <w:rPr>
          <w:sz w:val="24"/>
          <w:szCs w:val="24"/>
        </w:rPr>
        <w:t xml:space="preserve">  </w:t>
      </w:r>
    </w:p>
    <w:p w14:paraId="450E3838" w14:textId="4D8F8732" w:rsidR="00C257B4" w:rsidRDefault="00C257B4" w:rsidP="009F562A">
      <w:pPr>
        <w:numPr>
          <w:ilvl w:val="12"/>
          <w:numId w:val="0"/>
        </w:numPr>
        <w:ind w:left="2160" w:hanging="2160"/>
        <w:jc w:val="both"/>
        <w:rPr>
          <w:sz w:val="24"/>
          <w:szCs w:val="24"/>
        </w:rPr>
      </w:pPr>
    </w:p>
    <w:p w14:paraId="1642749D" w14:textId="514F6DE6" w:rsidR="00C257B4" w:rsidRDefault="00C257B4" w:rsidP="00C257B4">
      <w:pPr>
        <w:numPr>
          <w:ilvl w:val="12"/>
          <w:numId w:val="0"/>
        </w:numPr>
        <w:ind w:left="2160" w:hanging="2160"/>
        <w:jc w:val="right"/>
        <w:rPr>
          <w:sz w:val="24"/>
          <w:szCs w:val="24"/>
        </w:rPr>
      </w:pPr>
      <w:r>
        <w:rPr>
          <w:sz w:val="24"/>
          <w:szCs w:val="24"/>
        </w:rPr>
        <w:t>Colette Kostelec, Public Works</w:t>
      </w:r>
      <w:r w:rsidR="0052138D">
        <w:rPr>
          <w:sz w:val="24"/>
          <w:szCs w:val="24"/>
        </w:rPr>
        <w:t xml:space="preserve"> Engineer</w:t>
      </w:r>
      <w:r w:rsidR="001E2688">
        <w:rPr>
          <w:sz w:val="24"/>
          <w:szCs w:val="24"/>
        </w:rPr>
        <w:br/>
      </w:r>
    </w:p>
    <w:p w14:paraId="6F3802E5" w14:textId="493D2975" w:rsidR="00924925" w:rsidRPr="006C5669" w:rsidRDefault="00924925" w:rsidP="00924925">
      <w:pPr>
        <w:numPr>
          <w:ilvl w:val="12"/>
          <w:numId w:val="0"/>
        </w:numPr>
        <w:rPr>
          <w:sz w:val="24"/>
          <w:szCs w:val="24"/>
        </w:rPr>
      </w:pPr>
      <w:r>
        <w:rPr>
          <w:sz w:val="24"/>
          <w:szCs w:val="24"/>
        </w:rPr>
        <w:t xml:space="preserve">CK provided a presentation on the proposed bike lane, which will require removal of trees and shrubs in the greenbelt area of Brookwood Glen. She reviewed the greenbelt documents and protective covenants with the Board, and noted that </w:t>
      </w:r>
      <w:r w:rsidRPr="006C5669">
        <w:rPr>
          <w:sz w:val="24"/>
          <w:szCs w:val="24"/>
        </w:rPr>
        <w:t xml:space="preserve">there is no homeowner association in Brookwood Glen. She added that before they reach out to property owners and obtain easements, they would like Commissioner permission before moving forward. </w:t>
      </w:r>
    </w:p>
    <w:p w14:paraId="4A6C45D8" w14:textId="2207519A" w:rsidR="006C5669" w:rsidRPr="006C5669" w:rsidRDefault="006C5669" w:rsidP="00924925">
      <w:pPr>
        <w:numPr>
          <w:ilvl w:val="12"/>
          <w:numId w:val="0"/>
        </w:numPr>
        <w:rPr>
          <w:rStyle w:val="Hyperlink"/>
          <w:sz w:val="24"/>
          <w:szCs w:val="24"/>
        </w:rPr>
      </w:pPr>
      <w:r w:rsidRPr="006C5669">
        <w:rPr>
          <w:sz w:val="24"/>
          <w:szCs w:val="24"/>
        </w:rPr>
        <w:fldChar w:fldCharType="begin"/>
      </w:r>
      <w:r w:rsidRPr="006C5669">
        <w:rPr>
          <w:sz w:val="24"/>
          <w:szCs w:val="24"/>
        </w:rPr>
        <w:instrText xml:space="preserve"> HYPERLINK "avca:c0a66a06-9558-4dd6-9f92-afbb1e63eeff@01:42:35" \o "Seek to 01:42:35" </w:instrText>
      </w:r>
      <w:r w:rsidRPr="006C5669">
        <w:rPr>
          <w:sz w:val="24"/>
          <w:szCs w:val="24"/>
        </w:rPr>
        <w:fldChar w:fldCharType="separate"/>
      </w:r>
    </w:p>
    <w:p w14:paraId="0AAC4328" w14:textId="38F5312C" w:rsidR="006C5669" w:rsidRDefault="006C5669" w:rsidP="006C5669">
      <w:pPr>
        <w:numPr>
          <w:ilvl w:val="12"/>
          <w:numId w:val="0"/>
        </w:numPr>
        <w:rPr>
          <w:sz w:val="24"/>
          <w:szCs w:val="24"/>
        </w:rPr>
      </w:pPr>
      <w:r w:rsidRPr="006C5669">
        <w:rPr>
          <w:rStyle w:val="Hyperlink"/>
          <w:sz w:val="24"/>
          <w:szCs w:val="24"/>
        </w:rPr>
        <w:t>10:42:49 AM (01:42:35)</w:t>
      </w:r>
      <w:r w:rsidRPr="006C5669">
        <w:rPr>
          <w:sz w:val="24"/>
          <w:szCs w:val="24"/>
        </w:rPr>
        <w:fldChar w:fldCharType="end"/>
      </w:r>
      <w:r w:rsidRPr="006C5669">
        <w:rPr>
          <w:sz w:val="24"/>
          <w:szCs w:val="24"/>
        </w:rPr>
        <w:t xml:space="preserve"> Commissioner Brotherton moved to approve signing the attached permission to remove trees and shrubs from the Brookwood Glenn greenbelt area to accommodate a Public Works project. Commissioner Eisenhour seconded the motion, which carried by a unanimous vote. </w:t>
      </w:r>
    </w:p>
    <w:p w14:paraId="316C2DAB" w14:textId="1E20B3F1" w:rsidR="00D407CB" w:rsidRDefault="00D407CB" w:rsidP="006C5669">
      <w:pPr>
        <w:numPr>
          <w:ilvl w:val="12"/>
          <w:numId w:val="0"/>
        </w:numPr>
        <w:rPr>
          <w:sz w:val="24"/>
          <w:szCs w:val="24"/>
        </w:rPr>
      </w:pPr>
    </w:p>
    <w:p w14:paraId="67A3EE94" w14:textId="34161839" w:rsidR="00D407CB" w:rsidRPr="00995F48" w:rsidRDefault="00DD26C7" w:rsidP="006C5669">
      <w:pPr>
        <w:numPr>
          <w:ilvl w:val="12"/>
          <w:numId w:val="0"/>
        </w:numPr>
        <w:rPr>
          <w:sz w:val="32"/>
          <w:szCs w:val="32"/>
        </w:rPr>
      </w:pPr>
      <w:hyperlink r:id="rId39" w:tooltip="Seek to 01:44:41" w:history="1">
        <w:r w:rsidR="00D407CB" w:rsidRPr="00D407CB">
          <w:rPr>
            <w:rStyle w:val="Hyperlink"/>
            <w:b/>
            <w:bCs/>
            <w:sz w:val="24"/>
            <w:szCs w:val="24"/>
          </w:rPr>
          <w:t>COMMISSIONERS BRIEFING SESSION - Continued:</w:t>
        </w:r>
      </w:hyperlink>
      <w:r w:rsidR="00D407CB">
        <w:rPr>
          <w:sz w:val="24"/>
          <w:szCs w:val="24"/>
        </w:rPr>
        <w:t xml:space="preserve"> The Commissioners continued discussing recent meetings they attended, </w:t>
      </w:r>
      <w:r w:rsidR="00995F48">
        <w:rPr>
          <w:sz w:val="24"/>
          <w:szCs w:val="24"/>
        </w:rPr>
        <w:t xml:space="preserve">and </w:t>
      </w:r>
      <w:r w:rsidR="00D407CB">
        <w:rPr>
          <w:sz w:val="24"/>
          <w:szCs w:val="24"/>
        </w:rPr>
        <w:t>miscellaneous top</w:t>
      </w:r>
      <w:r w:rsidR="00D407CB" w:rsidRPr="00995F48">
        <w:rPr>
          <w:sz w:val="24"/>
          <w:szCs w:val="24"/>
        </w:rPr>
        <w:t>ics.</w:t>
      </w:r>
      <w:r w:rsidR="0013427E" w:rsidRPr="00995F48">
        <w:rPr>
          <w:sz w:val="24"/>
          <w:szCs w:val="24"/>
        </w:rPr>
        <w:t xml:space="preserve"> Chair Dean </w:t>
      </w:r>
      <w:r w:rsidR="00995F48" w:rsidRPr="00995F48">
        <w:rPr>
          <w:sz w:val="24"/>
          <w:szCs w:val="24"/>
        </w:rPr>
        <w:t xml:space="preserve">stated she </w:t>
      </w:r>
      <w:r w:rsidR="00995F48" w:rsidRPr="001D557B">
        <w:rPr>
          <w:sz w:val="24"/>
          <w:szCs w:val="24"/>
        </w:rPr>
        <w:t xml:space="preserve">will need to attend </w:t>
      </w:r>
      <w:r w:rsidR="00995F48" w:rsidRPr="00995F48">
        <w:rPr>
          <w:sz w:val="24"/>
          <w:szCs w:val="24"/>
        </w:rPr>
        <w:t xml:space="preserve">another meeting at 11:00 a.m. and requested that Commissioner Brother resume Chairing duties in her absence. </w:t>
      </w:r>
    </w:p>
    <w:p w14:paraId="3525359B" w14:textId="19B17828" w:rsidR="006C5669" w:rsidRPr="00995F48" w:rsidRDefault="00C60CFB" w:rsidP="006C5669">
      <w:pPr>
        <w:numPr>
          <w:ilvl w:val="12"/>
          <w:numId w:val="0"/>
        </w:numPr>
        <w:rPr>
          <w:rStyle w:val="Hyperlink"/>
          <w:sz w:val="32"/>
          <w:szCs w:val="32"/>
        </w:rPr>
      </w:pPr>
      <w:r w:rsidRPr="00995F48">
        <w:rPr>
          <w:sz w:val="24"/>
          <w:szCs w:val="24"/>
        </w:rPr>
        <w:fldChar w:fldCharType="begin"/>
      </w:r>
      <w:r w:rsidRPr="00995F48">
        <w:rPr>
          <w:sz w:val="24"/>
          <w:szCs w:val="24"/>
        </w:rPr>
        <w:instrText xml:space="preserve"> HYPERLINK "avca:c0a66a06-9558-4dd6-9f92-afbb1e63eeff@01:56:56" \o "Seek to 01:56:56" </w:instrText>
      </w:r>
      <w:r w:rsidRPr="00995F48">
        <w:rPr>
          <w:sz w:val="24"/>
          <w:szCs w:val="24"/>
        </w:rPr>
        <w:fldChar w:fldCharType="separate"/>
      </w:r>
    </w:p>
    <w:p w14:paraId="68EE275A" w14:textId="68F8834F" w:rsidR="00C60CFB" w:rsidRPr="00995F48" w:rsidRDefault="00C60CFB" w:rsidP="00C60CFB">
      <w:pPr>
        <w:numPr>
          <w:ilvl w:val="12"/>
          <w:numId w:val="0"/>
        </w:numPr>
        <w:rPr>
          <w:rStyle w:val="Hyperlink"/>
          <w:sz w:val="32"/>
          <w:szCs w:val="32"/>
        </w:rPr>
      </w:pPr>
      <w:r w:rsidRPr="00995F48">
        <w:rPr>
          <w:rStyle w:val="Hyperlink"/>
          <w:sz w:val="24"/>
          <w:szCs w:val="24"/>
        </w:rPr>
        <w:t>10:57:10 AM (01:56:56)</w:t>
      </w:r>
      <w:r w:rsidRPr="00995F48">
        <w:rPr>
          <w:sz w:val="24"/>
          <w:szCs w:val="24"/>
        </w:rPr>
        <w:fldChar w:fldCharType="end"/>
      </w:r>
      <w:r w:rsidRPr="00995F48">
        <w:rPr>
          <w:sz w:val="24"/>
          <w:szCs w:val="24"/>
        </w:rPr>
        <w:t xml:space="preserve"> Recess</w:t>
      </w:r>
      <w:r w:rsidR="0013427E" w:rsidRPr="00995F48">
        <w:rPr>
          <w:sz w:val="24"/>
          <w:szCs w:val="24"/>
        </w:rPr>
        <w:fldChar w:fldCharType="begin"/>
      </w:r>
      <w:r w:rsidR="0013427E" w:rsidRPr="00995F48">
        <w:rPr>
          <w:sz w:val="24"/>
          <w:szCs w:val="24"/>
        </w:rPr>
        <w:instrText xml:space="preserve"> HYPERLINK "avca:c0a66a06-9558-4dd6-9f92-afbb1e63eeff@01:57:21" \o "Seek to 01:57:21" </w:instrText>
      </w:r>
      <w:r w:rsidR="0013427E" w:rsidRPr="00995F48">
        <w:rPr>
          <w:sz w:val="24"/>
          <w:szCs w:val="24"/>
        </w:rPr>
        <w:fldChar w:fldCharType="separate"/>
      </w:r>
    </w:p>
    <w:p w14:paraId="5FAAED31" w14:textId="34677BA4" w:rsidR="00924925" w:rsidRDefault="0013427E" w:rsidP="00995F48">
      <w:pPr>
        <w:numPr>
          <w:ilvl w:val="12"/>
          <w:numId w:val="0"/>
        </w:numPr>
        <w:rPr>
          <w:sz w:val="24"/>
          <w:szCs w:val="24"/>
        </w:rPr>
      </w:pPr>
      <w:r w:rsidRPr="00995F48">
        <w:rPr>
          <w:rStyle w:val="Hyperlink"/>
          <w:sz w:val="24"/>
          <w:szCs w:val="24"/>
        </w:rPr>
        <w:t>11:00:58 AM (01:57:21)</w:t>
      </w:r>
      <w:r w:rsidRPr="00995F48">
        <w:rPr>
          <w:sz w:val="24"/>
          <w:szCs w:val="24"/>
        </w:rPr>
        <w:fldChar w:fldCharType="end"/>
      </w:r>
      <w:r w:rsidRPr="00995F48">
        <w:rPr>
          <w:sz w:val="24"/>
          <w:szCs w:val="24"/>
        </w:rPr>
        <w:t xml:space="preserve"> Reconvene. Acting Chair Brotherton and Commissioner Eisenhour present. </w:t>
      </w:r>
    </w:p>
    <w:p w14:paraId="13CE51A8" w14:textId="77777777" w:rsidR="00924925" w:rsidRPr="005E21C5" w:rsidRDefault="00924925" w:rsidP="00924925">
      <w:pPr>
        <w:numPr>
          <w:ilvl w:val="12"/>
          <w:numId w:val="0"/>
        </w:numPr>
        <w:ind w:left="2160" w:hanging="2160"/>
        <w:rPr>
          <w:sz w:val="24"/>
          <w:szCs w:val="24"/>
        </w:rPr>
      </w:pPr>
    </w:p>
    <w:p w14:paraId="58DF3733" w14:textId="5911C3DC" w:rsidR="001E2688" w:rsidRDefault="001E2688" w:rsidP="001E2688">
      <w:pPr>
        <w:numPr>
          <w:ilvl w:val="12"/>
          <w:numId w:val="0"/>
        </w:numPr>
        <w:ind w:left="2160" w:hanging="2160"/>
        <w:rPr>
          <w:sz w:val="24"/>
          <w:szCs w:val="24"/>
        </w:rPr>
      </w:pPr>
      <w:r w:rsidRPr="001E2688">
        <w:rPr>
          <w:sz w:val="24"/>
          <w:szCs w:val="24"/>
        </w:rPr>
        <w:t>11:00 a.m.</w:t>
      </w:r>
      <w:r>
        <w:rPr>
          <w:sz w:val="24"/>
          <w:szCs w:val="24"/>
        </w:rPr>
        <w:tab/>
      </w:r>
      <w:hyperlink r:id="rId40" w:tooltip="Seek to 01:59:06" w:history="1">
        <w:r w:rsidRPr="00995F48">
          <w:rPr>
            <w:rStyle w:val="Hyperlink"/>
            <w:b/>
            <w:sz w:val="24"/>
            <w:szCs w:val="24"/>
          </w:rPr>
          <w:t>DISCUSSION and POTENTIAL ACTION</w:t>
        </w:r>
      </w:hyperlink>
      <w:r w:rsidRPr="00B41376">
        <w:rPr>
          <w:sz w:val="24"/>
          <w:szCs w:val="24"/>
        </w:rPr>
        <w:t xml:space="preserve"> re: Operating Agreement for the Jefferson County Animal Shelter and Related Services</w:t>
      </w:r>
      <w:r w:rsidR="00BD3191">
        <w:rPr>
          <w:sz w:val="24"/>
          <w:szCs w:val="24"/>
        </w:rPr>
        <w:t xml:space="preserve"> </w:t>
      </w:r>
      <w:hyperlink r:id="rId41" w:tooltip="Open document" w:history="1">
        <w:r w:rsidR="00BD3191" w:rsidRPr="00BD3191">
          <w:rPr>
            <w:rStyle w:val="Hyperlink"/>
            <w:noProof/>
            <w:sz w:val="24"/>
            <w:szCs w:val="24"/>
          </w:rPr>
          <w:drawing>
            <wp:inline distT="0" distB="0" distL="0" distR="0" wp14:anchorId="49C6B458" wp14:editId="401D2A7F">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sz w:val="24"/>
            <w:szCs w:val="24"/>
          </w:rPr>
          <w:sym w:font="Wingdings 3" w:char="F05A"/>
        </w:r>
      </w:hyperlink>
      <w:r w:rsidR="00BD3191">
        <w:rPr>
          <w:sz w:val="24"/>
          <w:szCs w:val="24"/>
        </w:rPr>
        <w:t xml:space="preserve">  </w:t>
      </w:r>
    </w:p>
    <w:p w14:paraId="06557ADE" w14:textId="77777777" w:rsidR="001E2688" w:rsidRDefault="001E2688" w:rsidP="001E2688">
      <w:pPr>
        <w:numPr>
          <w:ilvl w:val="12"/>
          <w:numId w:val="0"/>
        </w:numPr>
        <w:ind w:left="2160" w:hanging="2160"/>
        <w:rPr>
          <w:sz w:val="24"/>
          <w:szCs w:val="24"/>
        </w:rPr>
      </w:pPr>
    </w:p>
    <w:p w14:paraId="18575A3D" w14:textId="77777777" w:rsidR="001E2688" w:rsidRDefault="001E2688" w:rsidP="001E2688">
      <w:pPr>
        <w:numPr>
          <w:ilvl w:val="12"/>
          <w:numId w:val="0"/>
        </w:numPr>
        <w:ind w:left="2160" w:hanging="2160"/>
        <w:jc w:val="right"/>
        <w:rPr>
          <w:sz w:val="24"/>
          <w:szCs w:val="24"/>
        </w:rPr>
      </w:pPr>
      <w:r>
        <w:rPr>
          <w:sz w:val="24"/>
          <w:szCs w:val="24"/>
        </w:rPr>
        <w:t>Mark McCauley, County Administrator</w:t>
      </w:r>
    </w:p>
    <w:p w14:paraId="6A2D837D" w14:textId="77777777" w:rsidR="001E2688" w:rsidRDefault="001E2688" w:rsidP="001E2688">
      <w:pPr>
        <w:numPr>
          <w:ilvl w:val="12"/>
          <w:numId w:val="0"/>
        </w:numPr>
        <w:ind w:left="2160" w:hanging="2160"/>
        <w:jc w:val="right"/>
        <w:rPr>
          <w:sz w:val="24"/>
          <w:szCs w:val="24"/>
        </w:rPr>
      </w:pPr>
      <w:r>
        <w:rPr>
          <w:sz w:val="24"/>
          <w:szCs w:val="24"/>
        </w:rPr>
        <w:t>Jen Dupree, Humane Society Executive Director</w:t>
      </w:r>
    </w:p>
    <w:p w14:paraId="5032F04A" w14:textId="6F1A4E7D" w:rsidR="00BE0C90" w:rsidRDefault="001E2688" w:rsidP="001E2688">
      <w:pPr>
        <w:numPr>
          <w:ilvl w:val="12"/>
          <w:numId w:val="0"/>
        </w:numPr>
        <w:jc w:val="right"/>
        <w:rPr>
          <w:b/>
          <w:sz w:val="24"/>
          <w:szCs w:val="24"/>
        </w:rPr>
      </w:pPr>
      <w:r>
        <w:rPr>
          <w:sz w:val="24"/>
          <w:szCs w:val="24"/>
        </w:rPr>
        <w:t xml:space="preserve">Pam </w:t>
      </w:r>
      <w:proofErr w:type="spellStart"/>
      <w:r>
        <w:rPr>
          <w:sz w:val="24"/>
          <w:szCs w:val="24"/>
        </w:rPr>
        <w:t>Kolacy</w:t>
      </w:r>
      <w:proofErr w:type="spellEnd"/>
      <w:r>
        <w:rPr>
          <w:sz w:val="24"/>
          <w:szCs w:val="24"/>
        </w:rPr>
        <w:t>, Humane Society Board President</w:t>
      </w:r>
    </w:p>
    <w:p w14:paraId="554E2DEA" w14:textId="77777777" w:rsidR="00995F48" w:rsidRDefault="00995F48" w:rsidP="00CE5CA4">
      <w:pPr>
        <w:numPr>
          <w:ilvl w:val="12"/>
          <w:numId w:val="0"/>
        </w:numPr>
        <w:jc w:val="both"/>
        <w:rPr>
          <w:b/>
          <w:sz w:val="24"/>
          <w:szCs w:val="24"/>
        </w:rPr>
      </w:pPr>
    </w:p>
    <w:p w14:paraId="5D8F9198" w14:textId="5C5DEFB3" w:rsidR="00995F48" w:rsidRPr="009573AD" w:rsidRDefault="00995F48" w:rsidP="00CE5CA4">
      <w:pPr>
        <w:numPr>
          <w:ilvl w:val="12"/>
          <w:numId w:val="0"/>
        </w:numPr>
        <w:jc w:val="both"/>
        <w:rPr>
          <w:sz w:val="24"/>
          <w:szCs w:val="24"/>
        </w:rPr>
      </w:pPr>
      <w:r w:rsidRPr="00995F48">
        <w:rPr>
          <w:bCs/>
          <w:sz w:val="24"/>
          <w:szCs w:val="24"/>
        </w:rPr>
        <w:t>County Administrator Mark McCauley provided a preamble</w:t>
      </w:r>
      <w:r>
        <w:rPr>
          <w:bCs/>
          <w:sz w:val="24"/>
          <w:szCs w:val="24"/>
        </w:rPr>
        <w:t xml:space="preserve">. </w:t>
      </w:r>
      <w:r w:rsidR="001D557B">
        <w:rPr>
          <w:sz w:val="24"/>
          <w:szCs w:val="24"/>
        </w:rPr>
        <w:t xml:space="preserve">Jefferson County Humane Society Executive Director Jen Dupree and President Pam </w:t>
      </w:r>
      <w:proofErr w:type="spellStart"/>
      <w:r w:rsidR="001D557B">
        <w:rPr>
          <w:sz w:val="24"/>
          <w:szCs w:val="24"/>
        </w:rPr>
        <w:t>Kolacy</w:t>
      </w:r>
      <w:proofErr w:type="spellEnd"/>
      <w:r w:rsidR="001D557B">
        <w:rPr>
          <w:sz w:val="24"/>
          <w:szCs w:val="24"/>
        </w:rPr>
        <w:t xml:space="preserve"> were present to request that the Commissioners consider and approve an operating agreement for the Jefferson County Animal Shelter and related services. They provided a presentation which included their vision and mission statement, adoptions, rehoming, end of </w:t>
      </w:r>
      <w:r w:rsidR="001D557B">
        <w:rPr>
          <w:sz w:val="24"/>
          <w:szCs w:val="24"/>
        </w:rPr>
        <w:lastRenderedPageBreak/>
        <w:t xml:space="preserve">life care, licenses, vaccines, microchipping and surgeries. Director </w:t>
      </w:r>
      <w:r w:rsidR="001D557B" w:rsidRPr="009573AD">
        <w:rPr>
          <w:sz w:val="24"/>
          <w:szCs w:val="24"/>
        </w:rPr>
        <w:t>Dupree explained the additional needs of the shelter that include physical capacity, disease control and overpopulation.</w:t>
      </w:r>
    </w:p>
    <w:p w14:paraId="61A0CFFB" w14:textId="3330FEDF" w:rsidR="001D557B" w:rsidRPr="009573AD" w:rsidRDefault="009573AD" w:rsidP="00CE5CA4">
      <w:pPr>
        <w:numPr>
          <w:ilvl w:val="12"/>
          <w:numId w:val="0"/>
        </w:numPr>
        <w:jc w:val="both"/>
        <w:rPr>
          <w:rStyle w:val="Hyperlink"/>
          <w:bCs/>
          <w:sz w:val="24"/>
          <w:szCs w:val="24"/>
        </w:rPr>
      </w:pPr>
      <w:r w:rsidRPr="009573AD">
        <w:rPr>
          <w:sz w:val="24"/>
          <w:szCs w:val="24"/>
        </w:rPr>
        <w:fldChar w:fldCharType="begin"/>
      </w:r>
      <w:r w:rsidRPr="009573AD">
        <w:rPr>
          <w:sz w:val="24"/>
          <w:szCs w:val="24"/>
        </w:rPr>
        <w:instrText xml:space="preserve"> HYPERLINK "avca:c0a66a06-9558-4dd6-9f92-afbb1e63eeff@02:19:47" \o "Seek to 02:19:47" </w:instrText>
      </w:r>
      <w:r w:rsidRPr="009573AD">
        <w:rPr>
          <w:sz w:val="24"/>
          <w:szCs w:val="24"/>
        </w:rPr>
        <w:fldChar w:fldCharType="separate"/>
      </w:r>
    </w:p>
    <w:p w14:paraId="29F2C9F9" w14:textId="65714990" w:rsidR="009573AD" w:rsidRPr="009573AD" w:rsidRDefault="009573AD" w:rsidP="009573AD">
      <w:pPr>
        <w:numPr>
          <w:ilvl w:val="12"/>
          <w:numId w:val="0"/>
        </w:numPr>
        <w:rPr>
          <w:bCs/>
          <w:sz w:val="24"/>
          <w:szCs w:val="24"/>
        </w:rPr>
      </w:pPr>
      <w:r w:rsidRPr="009573AD">
        <w:rPr>
          <w:rStyle w:val="Hyperlink"/>
          <w:sz w:val="24"/>
          <w:szCs w:val="24"/>
        </w:rPr>
        <w:t>11:23:24 AM (02:19:47)</w:t>
      </w:r>
      <w:r w:rsidRPr="009573AD">
        <w:rPr>
          <w:sz w:val="24"/>
          <w:szCs w:val="24"/>
        </w:rPr>
        <w:fldChar w:fldCharType="end"/>
      </w:r>
      <w:r w:rsidRPr="009573AD">
        <w:rPr>
          <w:sz w:val="24"/>
          <w:szCs w:val="24"/>
        </w:rPr>
        <w:t xml:space="preserve"> Commissioner Eisenhour moved to approve an operating agreement for the Jefferson County Animal Shelter and related services. Commissioner Brotherton seconded the motion. The motion carried. </w:t>
      </w:r>
    </w:p>
    <w:p w14:paraId="67064415" w14:textId="5083E59E" w:rsidR="00995F48" w:rsidRPr="005F112F" w:rsidRDefault="009C1E27" w:rsidP="00CE5CA4">
      <w:pPr>
        <w:numPr>
          <w:ilvl w:val="12"/>
          <w:numId w:val="0"/>
        </w:numPr>
        <w:jc w:val="both"/>
        <w:rPr>
          <w:rStyle w:val="Hyperlink"/>
          <w:b/>
          <w:sz w:val="24"/>
          <w:szCs w:val="24"/>
        </w:rPr>
      </w:pPr>
      <w:r w:rsidRPr="005F112F">
        <w:rPr>
          <w:sz w:val="24"/>
          <w:szCs w:val="24"/>
        </w:rPr>
        <w:fldChar w:fldCharType="begin"/>
      </w:r>
      <w:r w:rsidRPr="005F112F">
        <w:rPr>
          <w:sz w:val="24"/>
          <w:szCs w:val="24"/>
        </w:rPr>
        <w:instrText xml:space="preserve"> HYPERLINK "avca:c0a66a06-9558-4dd6-9f92-afbb1e63eeff@02:22:35" \o "Seek to 02:22:35" </w:instrText>
      </w:r>
      <w:r w:rsidRPr="005F112F">
        <w:rPr>
          <w:sz w:val="24"/>
          <w:szCs w:val="24"/>
        </w:rPr>
        <w:fldChar w:fldCharType="separate"/>
      </w:r>
    </w:p>
    <w:p w14:paraId="4BD6BB96" w14:textId="31DF88DD" w:rsidR="009C1E27" w:rsidRPr="00547E18" w:rsidRDefault="009C1E27" w:rsidP="009C1E27">
      <w:pPr>
        <w:numPr>
          <w:ilvl w:val="12"/>
          <w:numId w:val="0"/>
        </w:numPr>
        <w:rPr>
          <w:b/>
          <w:sz w:val="24"/>
          <w:szCs w:val="24"/>
        </w:rPr>
      </w:pPr>
      <w:r w:rsidRPr="005F112F">
        <w:rPr>
          <w:rStyle w:val="Hyperlink"/>
          <w:sz w:val="24"/>
          <w:szCs w:val="24"/>
        </w:rPr>
        <w:t>11:26:12 AM (02:22:35)</w:t>
      </w:r>
      <w:r w:rsidRPr="005F112F">
        <w:rPr>
          <w:sz w:val="24"/>
          <w:szCs w:val="24"/>
        </w:rPr>
        <w:fldChar w:fldCharType="end"/>
      </w:r>
      <w:r w:rsidRPr="005F112F">
        <w:rPr>
          <w:sz w:val="24"/>
          <w:szCs w:val="24"/>
        </w:rPr>
        <w:t xml:space="preserve"> </w:t>
      </w:r>
      <w:r w:rsidRPr="005F112F">
        <w:rPr>
          <w:b/>
          <w:bCs/>
          <w:sz w:val="24"/>
          <w:szCs w:val="24"/>
        </w:rPr>
        <w:t>COMMISSIONERS BRIEFING SESSION – Continued:</w:t>
      </w:r>
      <w:r w:rsidRPr="005F112F">
        <w:rPr>
          <w:sz w:val="24"/>
          <w:szCs w:val="24"/>
        </w:rPr>
        <w:t xml:space="preserve"> </w:t>
      </w:r>
      <w:r w:rsidR="005F112F" w:rsidRPr="005F112F">
        <w:rPr>
          <w:sz w:val="24"/>
          <w:szCs w:val="24"/>
        </w:rPr>
        <w:t xml:space="preserve">The Commissioners </w:t>
      </w:r>
      <w:r w:rsidR="005F112F">
        <w:rPr>
          <w:sz w:val="24"/>
          <w:szCs w:val="24"/>
        </w:rPr>
        <w:t xml:space="preserve">and County Administrator continued discussing recent meetings they attended, </w:t>
      </w:r>
      <w:r w:rsidR="005F112F" w:rsidRPr="005F112F">
        <w:rPr>
          <w:sz w:val="24"/>
          <w:szCs w:val="24"/>
        </w:rPr>
        <w:t xml:space="preserve">reviewed upcoming meetings, </w:t>
      </w:r>
      <w:r w:rsidR="005F112F" w:rsidRPr="00547E18">
        <w:rPr>
          <w:sz w:val="24"/>
          <w:szCs w:val="24"/>
        </w:rPr>
        <w:t xml:space="preserve">and calendar coordination.  </w:t>
      </w:r>
    </w:p>
    <w:p w14:paraId="150F38E8" w14:textId="049EBB0D" w:rsidR="00995F48" w:rsidRPr="00547E18" w:rsidRDefault="004C3723" w:rsidP="00CE5CA4">
      <w:pPr>
        <w:numPr>
          <w:ilvl w:val="12"/>
          <w:numId w:val="0"/>
        </w:numPr>
        <w:jc w:val="both"/>
        <w:rPr>
          <w:rStyle w:val="Hyperlink"/>
          <w:b/>
          <w:sz w:val="24"/>
          <w:szCs w:val="24"/>
        </w:rPr>
      </w:pPr>
      <w:r w:rsidRPr="00547E18">
        <w:rPr>
          <w:sz w:val="24"/>
          <w:szCs w:val="24"/>
        </w:rPr>
        <w:fldChar w:fldCharType="begin"/>
      </w:r>
      <w:r w:rsidRPr="00547E18">
        <w:rPr>
          <w:sz w:val="24"/>
          <w:szCs w:val="24"/>
        </w:rPr>
        <w:instrText xml:space="preserve"> HYPERLINK "avca:c0a66a06-9558-4dd6-9f92-afbb1e63eeff@02:47:42" \o "Seek to 02:47:42" </w:instrText>
      </w:r>
      <w:r w:rsidRPr="00547E18">
        <w:rPr>
          <w:sz w:val="24"/>
          <w:szCs w:val="24"/>
        </w:rPr>
        <w:fldChar w:fldCharType="separate"/>
      </w:r>
    </w:p>
    <w:p w14:paraId="3E269EB8" w14:textId="6B3380C2" w:rsidR="004C3723" w:rsidRPr="00547E18" w:rsidRDefault="004C3723" w:rsidP="004C3723">
      <w:pPr>
        <w:numPr>
          <w:ilvl w:val="12"/>
          <w:numId w:val="0"/>
        </w:numPr>
        <w:rPr>
          <w:rStyle w:val="Hyperlink"/>
          <w:b/>
          <w:sz w:val="24"/>
          <w:szCs w:val="24"/>
        </w:rPr>
      </w:pPr>
      <w:r w:rsidRPr="00547E18">
        <w:rPr>
          <w:rStyle w:val="Hyperlink"/>
          <w:sz w:val="24"/>
          <w:szCs w:val="24"/>
        </w:rPr>
        <w:t>11:51:54 AM (02:47:42)</w:t>
      </w:r>
      <w:r w:rsidRPr="00547E18">
        <w:rPr>
          <w:sz w:val="24"/>
          <w:szCs w:val="24"/>
        </w:rPr>
        <w:fldChar w:fldCharType="end"/>
      </w:r>
      <w:r w:rsidRPr="00547E18">
        <w:rPr>
          <w:sz w:val="24"/>
          <w:szCs w:val="24"/>
        </w:rPr>
        <w:t xml:space="preserve"> Recess</w:t>
      </w:r>
      <w:r w:rsidR="00547E18" w:rsidRPr="00547E18">
        <w:rPr>
          <w:sz w:val="24"/>
          <w:szCs w:val="24"/>
        </w:rPr>
        <w:fldChar w:fldCharType="begin"/>
      </w:r>
      <w:r w:rsidR="00547E18" w:rsidRPr="00547E18">
        <w:rPr>
          <w:sz w:val="24"/>
          <w:szCs w:val="24"/>
        </w:rPr>
        <w:instrText xml:space="preserve"> HYPERLINK "avca:c0a66a06-9558-4dd6-9f92-afbb1e63eeff@02:48:34" \o "Seek to 02:48:34" </w:instrText>
      </w:r>
      <w:r w:rsidR="00547E18" w:rsidRPr="00547E18">
        <w:rPr>
          <w:sz w:val="24"/>
          <w:szCs w:val="24"/>
        </w:rPr>
        <w:fldChar w:fldCharType="separate"/>
      </w:r>
    </w:p>
    <w:p w14:paraId="7787176D" w14:textId="7DC0A974" w:rsidR="00547E18" w:rsidRPr="00547E18" w:rsidRDefault="00547E18" w:rsidP="00547E18">
      <w:pPr>
        <w:numPr>
          <w:ilvl w:val="12"/>
          <w:numId w:val="0"/>
        </w:numPr>
        <w:rPr>
          <w:b/>
          <w:sz w:val="24"/>
          <w:szCs w:val="24"/>
        </w:rPr>
      </w:pPr>
      <w:r w:rsidRPr="00547E18">
        <w:rPr>
          <w:rStyle w:val="Hyperlink"/>
          <w:sz w:val="24"/>
          <w:szCs w:val="24"/>
        </w:rPr>
        <w:t>01:30:12 PM (02:48:34)</w:t>
      </w:r>
      <w:r w:rsidRPr="00547E18">
        <w:rPr>
          <w:sz w:val="24"/>
          <w:szCs w:val="24"/>
        </w:rPr>
        <w:fldChar w:fldCharType="end"/>
      </w:r>
      <w:r w:rsidRPr="00547E18">
        <w:rPr>
          <w:sz w:val="24"/>
          <w:szCs w:val="24"/>
        </w:rPr>
        <w:t xml:space="preserve"> Reconvene</w:t>
      </w:r>
    </w:p>
    <w:p w14:paraId="757FA3B1" w14:textId="77777777" w:rsidR="00547E18" w:rsidRDefault="00547E18" w:rsidP="00547E18">
      <w:pPr>
        <w:numPr>
          <w:ilvl w:val="12"/>
          <w:numId w:val="0"/>
        </w:numPr>
        <w:rPr>
          <w:b/>
          <w:sz w:val="24"/>
          <w:szCs w:val="24"/>
        </w:rPr>
      </w:pPr>
    </w:p>
    <w:p w14:paraId="04D5AD6F" w14:textId="3344481F" w:rsidR="00ED793A" w:rsidRPr="00583D85" w:rsidRDefault="00BA4E5A" w:rsidP="00CE5CA4">
      <w:pPr>
        <w:numPr>
          <w:ilvl w:val="12"/>
          <w:numId w:val="0"/>
        </w:numPr>
        <w:jc w:val="both"/>
        <w:rPr>
          <w:b/>
          <w:sz w:val="24"/>
          <w:szCs w:val="24"/>
        </w:rPr>
      </w:pPr>
      <w:r w:rsidRPr="005717B4">
        <w:rPr>
          <w:b/>
          <w:sz w:val="24"/>
          <w:szCs w:val="24"/>
        </w:rPr>
        <w:t>RECESS</w:t>
      </w:r>
    </w:p>
    <w:p w14:paraId="3DAEA571" w14:textId="700DC773" w:rsidR="008F20EE" w:rsidRPr="00583D85" w:rsidRDefault="008F20EE" w:rsidP="00537154">
      <w:pPr>
        <w:numPr>
          <w:ilvl w:val="12"/>
          <w:numId w:val="0"/>
        </w:numPr>
        <w:rPr>
          <w:b/>
          <w:sz w:val="24"/>
          <w:szCs w:val="24"/>
        </w:rPr>
      </w:pPr>
    </w:p>
    <w:p w14:paraId="5F25CDB1" w14:textId="1BFFE332" w:rsidR="009312EC" w:rsidRPr="00583D85" w:rsidRDefault="00E00656" w:rsidP="00095259">
      <w:pPr>
        <w:numPr>
          <w:ilvl w:val="12"/>
          <w:numId w:val="0"/>
        </w:numPr>
        <w:tabs>
          <w:tab w:val="left" w:pos="2160"/>
          <w:tab w:val="right" w:pos="10080"/>
        </w:tabs>
        <w:ind w:left="1440" w:hanging="1440"/>
        <w:rPr>
          <w:b/>
          <w:sz w:val="24"/>
          <w:szCs w:val="24"/>
        </w:rPr>
      </w:pPr>
      <w:bookmarkStart w:id="6" w:name="_Hlk135144722"/>
      <w:r w:rsidRPr="00583D85">
        <w:rPr>
          <w:b/>
          <w:sz w:val="24"/>
          <w:szCs w:val="24"/>
        </w:rPr>
        <w:t>AFTERNOON SESSION</w:t>
      </w:r>
      <w:r w:rsidR="004D21A4" w:rsidRPr="00583D85">
        <w:rPr>
          <w:b/>
          <w:sz w:val="24"/>
          <w:szCs w:val="24"/>
        </w:rPr>
        <w:t xml:space="preserve"> </w:t>
      </w:r>
    </w:p>
    <w:p w14:paraId="0F2BAEA0" w14:textId="19D6F091" w:rsidR="005860A6" w:rsidRPr="00583D85" w:rsidRDefault="005860A6" w:rsidP="00095259">
      <w:pPr>
        <w:numPr>
          <w:ilvl w:val="12"/>
          <w:numId w:val="0"/>
        </w:numPr>
        <w:tabs>
          <w:tab w:val="left" w:pos="2160"/>
          <w:tab w:val="right" w:pos="10080"/>
        </w:tabs>
        <w:ind w:left="1440" w:hanging="1440"/>
        <w:rPr>
          <w:sz w:val="24"/>
          <w:szCs w:val="24"/>
        </w:rPr>
      </w:pPr>
    </w:p>
    <w:p w14:paraId="65D7A63E" w14:textId="4CFA2459" w:rsidR="005860A6" w:rsidRPr="00583D85" w:rsidRDefault="005860A6" w:rsidP="00A70D6F">
      <w:pPr>
        <w:numPr>
          <w:ilvl w:val="12"/>
          <w:numId w:val="0"/>
        </w:numPr>
        <w:tabs>
          <w:tab w:val="left" w:pos="2160"/>
          <w:tab w:val="right" w:pos="10080"/>
        </w:tabs>
        <w:ind w:left="2160" w:hanging="2160"/>
        <w:rPr>
          <w:sz w:val="24"/>
          <w:szCs w:val="24"/>
        </w:rPr>
      </w:pPr>
      <w:r w:rsidRPr="00583D85">
        <w:rPr>
          <w:sz w:val="24"/>
          <w:szCs w:val="24"/>
        </w:rPr>
        <w:t xml:space="preserve">1:30 p.m. </w:t>
      </w:r>
      <w:r w:rsidRPr="00583D85">
        <w:rPr>
          <w:sz w:val="24"/>
          <w:szCs w:val="24"/>
        </w:rPr>
        <w:tab/>
      </w:r>
      <w:bookmarkStart w:id="7" w:name="_Hlk164677134"/>
      <w:r w:rsidR="00547E18">
        <w:rPr>
          <w:b/>
          <w:sz w:val="24"/>
          <w:szCs w:val="24"/>
        </w:rPr>
        <w:fldChar w:fldCharType="begin"/>
      </w:r>
      <w:r w:rsidR="00547E18">
        <w:rPr>
          <w:b/>
          <w:sz w:val="24"/>
          <w:szCs w:val="24"/>
        </w:rPr>
        <w:instrText xml:space="preserve"> HYPERLINK "avca:c0a66a06-9558-4dd6-9f92-afbb1e63eeff@02:48:40" \o "Seek to 02:48:40" </w:instrText>
      </w:r>
      <w:r w:rsidR="00547E18">
        <w:rPr>
          <w:b/>
          <w:sz w:val="24"/>
          <w:szCs w:val="24"/>
        </w:rPr>
        <w:fldChar w:fldCharType="separate"/>
      </w:r>
      <w:r w:rsidRPr="00547E18">
        <w:rPr>
          <w:rStyle w:val="Hyperlink"/>
          <w:b/>
          <w:sz w:val="24"/>
          <w:szCs w:val="24"/>
        </w:rPr>
        <w:t>WORKSHOP</w:t>
      </w:r>
      <w:r w:rsidRPr="00547E18">
        <w:rPr>
          <w:rStyle w:val="Hyperlink"/>
          <w:sz w:val="24"/>
          <w:szCs w:val="24"/>
        </w:rPr>
        <w:t xml:space="preserve"> </w:t>
      </w:r>
      <w:r w:rsidR="00A70D6F" w:rsidRPr="00547E18">
        <w:rPr>
          <w:rStyle w:val="Hyperlink"/>
          <w:sz w:val="24"/>
          <w:szCs w:val="24"/>
        </w:rPr>
        <w:t xml:space="preserve">and </w:t>
      </w:r>
      <w:r w:rsidR="00A70D6F" w:rsidRPr="00547E18">
        <w:rPr>
          <w:rStyle w:val="Hyperlink"/>
          <w:b/>
          <w:sz w:val="24"/>
          <w:szCs w:val="24"/>
        </w:rPr>
        <w:t>POTENTIAL ACTION</w:t>
      </w:r>
      <w:r w:rsidR="00547E18">
        <w:rPr>
          <w:b/>
          <w:sz w:val="24"/>
          <w:szCs w:val="24"/>
        </w:rPr>
        <w:fldChar w:fldCharType="end"/>
      </w:r>
      <w:r w:rsidR="00A70D6F" w:rsidRPr="00583D85">
        <w:rPr>
          <w:sz w:val="24"/>
          <w:szCs w:val="24"/>
        </w:rPr>
        <w:t xml:space="preserve"> re: Continuation of Discussion re: Emissions and Sequestration Goals</w:t>
      </w:r>
      <w:r w:rsidR="00BD3191">
        <w:rPr>
          <w:sz w:val="24"/>
          <w:szCs w:val="24"/>
        </w:rPr>
        <w:t xml:space="preserve"> </w:t>
      </w:r>
      <w:bookmarkEnd w:id="7"/>
      <w:r w:rsidR="00B940F5">
        <w:fldChar w:fldCharType="begin"/>
      </w:r>
      <w:r w:rsidR="00B940F5">
        <w:instrText xml:space="preserve"> HYPERLINK "file:///C:\\AVCA%20Backup\\2024-04-22\\Commissioners%20Meeting_2024-04-22_09-00-52%20AM\\Workshop%20Climate%20Action%20Goals.pdf" \o "Open document" </w:instrText>
      </w:r>
      <w:r w:rsidR="00B940F5">
        <w:fldChar w:fldCharType="separate"/>
      </w:r>
      <w:r w:rsidR="00BA758C" w:rsidRPr="00BA758C">
        <w:rPr>
          <w:rStyle w:val="Hyperlink"/>
          <w:noProof/>
          <w:sz w:val="24"/>
          <w:szCs w:val="24"/>
        </w:rPr>
        <w:drawing>
          <wp:inline distT="0" distB="0" distL="0" distR="0" wp14:anchorId="03124943" wp14:editId="31334F52">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8"/>
                    <a:stretch>
                      <a:fillRect/>
                    </a:stretch>
                  </pic:blipFill>
                  <pic:spPr>
                    <a:xfrm>
                      <a:off x="0" y="0"/>
                      <a:ext cx="152421" cy="152421"/>
                    </a:xfrm>
                    <a:prstGeom prst="rect">
                      <a:avLst/>
                    </a:prstGeom>
                  </pic:spPr>
                </pic:pic>
              </a:graphicData>
            </a:graphic>
          </wp:inline>
        </w:drawing>
      </w:r>
      <w:r w:rsidR="00BA758C" w:rsidRPr="00BA758C">
        <w:rPr>
          <w:rStyle w:val="Hyperlink"/>
          <w:sz w:val="24"/>
          <w:szCs w:val="24"/>
        </w:rPr>
        <w:sym w:font="Wingdings 3" w:char="F05A"/>
      </w:r>
      <w:r w:rsidR="00B940F5">
        <w:rPr>
          <w:rStyle w:val="Hyperlink"/>
          <w:sz w:val="24"/>
          <w:szCs w:val="24"/>
        </w:rPr>
        <w:fldChar w:fldCharType="end"/>
      </w:r>
      <w:r w:rsidR="00BA758C">
        <w:rPr>
          <w:sz w:val="24"/>
          <w:szCs w:val="24"/>
        </w:rPr>
        <w:t xml:space="preserve">  </w:t>
      </w:r>
      <w:hyperlink r:id="rId42" w:tooltip="Open document" w:history="1">
        <w:r w:rsidR="00DD26C7" w:rsidRPr="00DD26C7">
          <w:rPr>
            <w:rStyle w:val="Hyperlink"/>
            <w:noProof/>
            <w:sz w:val="24"/>
            <w:szCs w:val="24"/>
          </w:rPr>
          <w:drawing>
            <wp:inline distT="0" distB="0" distL="0" distR="0" wp14:anchorId="3371EC36" wp14:editId="1E70DE3C">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43"/>
                      <a:stretch>
                        <a:fillRect/>
                      </a:stretch>
                    </pic:blipFill>
                    <pic:spPr>
                      <a:xfrm>
                        <a:off x="0" y="0"/>
                        <a:ext cx="152421" cy="152421"/>
                      </a:xfrm>
                      <a:prstGeom prst="rect">
                        <a:avLst/>
                      </a:prstGeom>
                    </pic:spPr>
                  </pic:pic>
                </a:graphicData>
              </a:graphic>
            </wp:inline>
          </w:drawing>
        </w:r>
        <w:r w:rsidR="00DD26C7" w:rsidRPr="00DD26C7">
          <w:rPr>
            <w:rStyle w:val="Hyperlink"/>
            <w:sz w:val="24"/>
            <w:szCs w:val="24"/>
          </w:rPr>
          <w:sym w:font="Wingdings 3" w:char="F05A"/>
        </w:r>
      </w:hyperlink>
      <w:r w:rsidR="00DD26C7">
        <w:rPr>
          <w:sz w:val="24"/>
          <w:szCs w:val="24"/>
        </w:rPr>
        <w:t xml:space="preserve">  </w:t>
      </w:r>
    </w:p>
    <w:p w14:paraId="2B860CCF" w14:textId="50A63A5D" w:rsidR="005860A6" w:rsidRPr="00583D85" w:rsidRDefault="005860A6" w:rsidP="00095259">
      <w:pPr>
        <w:numPr>
          <w:ilvl w:val="12"/>
          <w:numId w:val="0"/>
        </w:numPr>
        <w:tabs>
          <w:tab w:val="left" w:pos="2160"/>
          <w:tab w:val="right" w:pos="10080"/>
        </w:tabs>
        <w:ind w:left="1440" w:hanging="1440"/>
        <w:rPr>
          <w:sz w:val="24"/>
          <w:szCs w:val="24"/>
        </w:rPr>
      </w:pPr>
    </w:p>
    <w:p w14:paraId="1419E179" w14:textId="72397879" w:rsidR="005860A6" w:rsidRDefault="005860A6" w:rsidP="005860A6">
      <w:pPr>
        <w:numPr>
          <w:ilvl w:val="12"/>
          <w:numId w:val="0"/>
        </w:numPr>
        <w:tabs>
          <w:tab w:val="left" w:pos="2160"/>
          <w:tab w:val="right" w:pos="10080"/>
        </w:tabs>
        <w:ind w:left="1440" w:hanging="1440"/>
        <w:jc w:val="right"/>
        <w:rPr>
          <w:sz w:val="24"/>
          <w:szCs w:val="24"/>
        </w:rPr>
      </w:pPr>
      <w:r w:rsidRPr="00583D85">
        <w:rPr>
          <w:sz w:val="24"/>
          <w:szCs w:val="24"/>
        </w:rPr>
        <w:t xml:space="preserve">Kate Dean, Commissioner District </w:t>
      </w:r>
      <w:r>
        <w:rPr>
          <w:sz w:val="24"/>
          <w:szCs w:val="24"/>
        </w:rPr>
        <w:t>No. 1</w:t>
      </w:r>
    </w:p>
    <w:p w14:paraId="6B0982AA" w14:textId="3ED1BAF5" w:rsidR="005860A6" w:rsidRDefault="005860A6" w:rsidP="005860A6">
      <w:pPr>
        <w:numPr>
          <w:ilvl w:val="12"/>
          <w:numId w:val="0"/>
        </w:numPr>
        <w:tabs>
          <w:tab w:val="left" w:pos="2160"/>
          <w:tab w:val="right" w:pos="10080"/>
        </w:tabs>
        <w:ind w:left="1440" w:hanging="1440"/>
        <w:jc w:val="right"/>
        <w:rPr>
          <w:sz w:val="24"/>
          <w:szCs w:val="24"/>
        </w:rPr>
      </w:pPr>
      <w:r>
        <w:rPr>
          <w:sz w:val="24"/>
          <w:szCs w:val="24"/>
        </w:rPr>
        <w:t>CAC Member Cindy Jayne</w:t>
      </w:r>
      <w:r w:rsidR="00523593">
        <w:rPr>
          <w:sz w:val="24"/>
          <w:szCs w:val="24"/>
        </w:rPr>
        <w:br/>
      </w:r>
    </w:p>
    <w:p w14:paraId="4894C8F4" w14:textId="55805DDD" w:rsidR="00547E18" w:rsidRDefault="00547E18" w:rsidP="00547E18">
      <w:pPr>
        <w:numPr>
          <w:ilvl w:val="12"/>
          <w:numId w:val="0"/>
        </w:numPr>
        <w:tabs>
          <w:tab w:val="left" w:pos="2160"/>
          <w:tab w:val="right" w:pos="10080"/>
        </w:tabs>
        <w:rPr>
          <w:sz w:val="24"/>
          <w:szCs w:val="24"/>
        </w:rPr>
      </w:pPr>
      <w:r w:rsidRPr="00D468AE">
        <w:rPr>
          <w:sz w:val="24"/>
          <w:szCs w:val="24"/>
        </w:rPr>
        <w:t xml:space="preserve">On February 26, 2024, Climate Action Committee (CAC) members presented the CAC recommendation regarding new emissions and sequestration goals. CAC </w:t>
      </w:r>
      <w:r>
        <w:rPr>
          <w:sz w:val="24"/>
          <w:szCs w:val="24"/>
        </w:rPr>
        <w:t xml:space="preserve">Chair </w:t>
      </w:r>
      <w:proofErr w:type="spellStart"/>
      <w:r>
        <w:rPr>
          <w:sz w:val="24"/>
          <w:szCs w:val="24"/>
        </w:rPr>
        <w:t>Kees</w:t>
      </w:r>
      <w:proofErr w:type="spellEnd"/>
      <w:r>
        <w:rPr>
          <w:sz w:val="24"/>
          <w:szCs w:val="24"/>
        </w:rPr>
        <w:t xml:space="preserve"> </w:t>
      </w:r>
      <w:proofErr w:type="spellStart"/>
      <w:r>
        <w:rPr>
          <w:sz w:val="24"/>
          <w:szCs w:val="24"/>
        </w:rPr>
        <w:t>Kolff</w:t>
      </w:r>
      <w:proofErr w:type="spellEnd"/>
      <w:r>
        <w:rPr>
          <w:sz w:val="24"/>
          <w:szCs w:val="24"/>
        </w:rPr>
        <w:t xml:space="preserve"> and CAC member </w:t>
      </w:r>
      <w:r w:rsidRPr="00D468AE">
        <w:rPr>
          <w:sz w:val="24"/>
          <w:szCs w:val="24"/>
        </w:rPr>
        <w:t xml:space="preserve">Cindy Jayne </w:t>
      </w:r>
      <w:r>
        <w:rPr>
          <w:sz w:val="24"/>
          <w:szCs w:val="24"/>
        </w:rPr>
        <w:t xml:space="preserve">were present to answer questions posed by the Board. Member Jayne </w:t>
      </w:r>
      <w:r w:rsidRPr="00D468AE">
        <w:rPr>
          <w:sz w:val="24"/>
          <w:szCs w:val="24"/>
        </w:rPr>
        <w:t>provided a presentation on the proposed sequestration goal, and the rationale behind it, and emissions goals.</w:t>
      </w:r>
    </w:p>
    <w:p w14:paraId="389DC3D3" w14:textId="14F40FB7" w:rsidR="00547E18" w:rsidRDefault="00547E18" w:rsidP="00547E18">
      <w:pPr>
        <w:numPr>
          <w:ilvl w:val="12"/>
          <w:numId w:val="0"/>
        </w:numPr>
        <w:tabs>
          <w:tab w:val="left" w:pos="2160"/>
          <w:tab w:val="right" w:pos="10080"/>
        </w:tabs>
        <w:rPr>
          <w:sz w:val="24"/>
          <w:szCs w:val="24"/>
        </w:rPr>
      </w:pPr>
    </w:p>
    <w:p w14:paraId="720BAA55" w14:textId="27E4BC76" w:rsidR="00D93DBF" w:rsidRDefault="00D93DBF" w:rsidP="00547E18">
      <w:pPr>
        <w:numPr>
          <w:ilvl w:val="12"/>
          <w:numId w:val="0"/>
        </w:numPr>
        <w:tabs>
          <w:tab w:val="left" w:pos="2160"/>
          <w:tab w:val="right" w:pos="10080"/>
        </w:tabs>
        <w:rPr>
          <w:sz w:val="24"/>
          <w:szCs w:val="24"/>
        </w:rPr>
      </w:pPr>
      <w:bookmarkStart w:id="8" w:name="_Hlk164685751"/>
      <w:r>
        <w:rPr>
          <w:sz w:val="24"/>
          <w:szCs w:val="24"/>
        </w:rPr>
        <w:t>The proposed new carbon sequestration goals for Jefferson County, excluding the Olympic National Park and Wilderness areas:</w:t>
      </w:r>
    </w:p>
    <w:p w14:paraId="0D1EC92C" w14:textId="77777777" w:rsidR="00D93DBF" w:rsidRDefault="00D93DBF" w:rsidP="00547E18">
      <w:pPr>
        <w:numPr>
          <w:ilvl w:val="12"/>
          <w:numId w:val="0"/>
        </w:numPr>
        <w:tabs>
          <w:tab w:val="left" w:pos="2160"/>
          <w:tab w:val="right" w:pos="10080"/>
        </w:tabs>
        <w:rPr>
          <w:sz w:val="24"/>
          <w:szCs w:val="24"/>
        </w:rPr>
      </w:pPr>
    </w:p>
    <w:p w14:paraId="41369528" w14:textId="246297A1" w:rsidR="00D93DBF" w:rsidRDefault="00D93DBF" w:rsidP="00D93DBF">
      <w:pPr>
        <w:pStyle w:val="ListParagraph"/>
        <w:numPr>
          <w:ilvl w:val="0"/>
          <w:numId w:val="24"/>
        </w:numPr>
        <w:tabs>
          <w:tab w:val="left" w:pos="2160"/>
          <w:tab w:val="right" w:pos="10080"/>
        </w:tabs>
        <w:rPr>
          <w:sz w:val="24"/>
          <w:szCs w:val="24"/>
        </w:rPr>
      </w:pPr>
      <w:r>
        <w:rPr>
          <w:sz w:val="24"/>
          <w:szCs w:val="24"/>
        </w:rPr>
        <w:t>By 2030: a 20% increase above the 2011-2016 baseline of 1.6 million metric tons of CO2 (MMTCO2)/year, up to 2.0 MMTCO2</w:t>
      </w:r>
    </w:p>
    <w:p w14:paraId="37E84411" w14:textId="5200DC07" w:rsidR="00D93DBF" w:rsidRDefault="00D93DBF" w:rsidP="00D93DBF">
      <w:pPr>
        <w:pStyle w:val="ListParagraph"/>
        <w:numPr>
          <w:ilvl w:val="0"/>
          <w:numId w:val="24"/>
        </w:numPr>
        <w:tabs>
          <w:tab w:val="left" w:pos="2160"/>
          <w:tab w:val="right" w:pos="10080"/>
        </w:tabs>
        <w:rPr>
          <w:sz w:val="24"/>
          <w:szCs w:val="24"/>
        </w:rPr>
      </w:pPr>
      <w:r>
        <w:rPr>
          <w:sz w:val="24"/>
          <w:szCs w:val="24"/>
        </w:rPr>
        <w:t>By 2050: an additional 20% increase to 2.3 MMTCO2/year, for a total of 40% increase above 2011-2016 baseline</w:t>
      </w:r>
      <w:bookmarkEnd w:id="8"/>
    </w:p>
    <w:p w14:paraId="475DB8A3" w14:textId="4E76D329" w:rsidR="00D93DBF" w:rsidRPr="009C6480" w:rsidRDefault="006D05D1" w:rsidP="00D93DBF">
      <w:pPr>
        <w:tabs>
          <w:tab w:val="left" w:pos="2160"/>
          <w:tab w:val="right" w:pos="10080"/>
        </w:tabs>
        <w:rPr>
          <w:rStyle w:val="Hyperlink"/>
          <w:sz w:val="24"/>
          <w:szCs w:val="24"/>
        </w:rPr>
      </w:pPr>
      <w:r w:rsidRPr="009C6480">
        <w:rPr>
          <w:sz w:val="24"/>
          <w:szCs w:val="24"/>
        </w:rPr>
        <w:fldChar w:fldCharType="begin"/>
      </w:r>
      <w:r w:rsidRPr="009C6480">
        <w:rPr>
          <w:sz w:val="24"/>
          <w:szCs w:val="24"/>
        </w:rPr>
        <w:instrText xml:space="preserve"> HYPERLINK "avca:c0a66a06-9558-4dd6-9f92-afbb1e63eeff@03:36:26" \o "Seek to 03:36:26" </w:instrText>
      </w:r>
      <w:r w:rsidRPr="009C6480">
        <w:rPr>
          <w:sz w:val="24"/>
          <w:szCs w:val="24"/>
        </w:rPr>
        <w:fldChar w:fldCharType="separate"/>
      </w:r>
    </w:p>
    <w:p w14:paraId="705520CA" w14:textId="2F77E156" w:rsidR="009C6480" w:rsidRPr="009C6480" w:rsidRDefault="006D05D1" w:rsidP="006D05D1">
      <w:pPr>
        <w:tabs>
          <w:tab w:val="left" w:pos="2160"/>
          <w:tab w:val="right" w:pos="10080"/>
        </w:tabs>
        <w:rPr>
          <w:rStyle w:val="Hyperlink"/>
          <w:sz w:val="24"/>
          <w:szCs w:val="24"/>
        </w:rPr>
      </w:pPr>
      <w:r w:rsidRPr="009C6480">
        <w:rPr>
          <w:rStyle w:val="Hyperlink"/>
          <w:sz w:val="24"/>
          <w:szCs w:val="24"/>
        </w:rPr>
        <w:t>02:18:03 PM (03:36:26)</w:t>
      </w:r>
      <w:r w:rsidRPr="009C6480">
        <w:rPr>
          <w:sz w:val="24"/>
          <w:szCs w:val="24"/>
        </w:rPr>
        <w:fldChar w:fldCharType="end"/>
      </w:r>
      <w:r w:rsidRPr="009C6480">
        <w:rPr>
          <w:sz w:val="24"/>
          <w:szCs w:val="24"/>
        </w:rPr>
        <w:t xml:space="preserve"> </w:t>
      </w:r>
      <w:bookmarkStart w:id="9" w:name="_Hlk164687981"/>
      <w:r w:rsidRPr="009C6480">
        <w:rPr>
          <w:sz w:val="24"/>
          <w:szCs w:val="24"/>
        </w:rPr>
        <w:t xml:space="preserve">KD – ask CAC to come up with a rural road map to identify a number of actions with ambitious goals attached to it. </w:t>
      </w:r>
      <w:bookmarkEnd w:id="9"/>
      <w:r w:rsidR="009C6480" w:rsidRPr="009C6480">
        <w:rPr>
          <w:sz w:val="24"/>
          <w:szCs w:val="24"/>
        </w:rPr>
        <w:fldChar w:fldCharType="begin"/>
      </w:r>
      <w:r w:rsidR="009C6480" w:rsidRPr="009C6480">
        <w:rPr>
          <w:sz w:val="24"/>
          <w:szCs w:val="24"/>
        </w:rPr>
        <w:instrText xml:space="preserve"> HYPERLINK "avca:c0a66a06-9558-4dd6-9f92-afbb1e63eeff@03:46:18" \o "Seek to 03:46:18" </w:instrText>
      </w:r>
      <w:r w:rsidR="009C6480" w:rsidRPr="009C6480">
        <w:rPr>
          <w:sz w:val="24"/>
          <w:szCs w:val="24"/>
        </w:rPr>
        <w:fldChar w:fldCharType="separate"/>
      </w:r>
    </w:p>
    <w:p w14:paraId="2FC30C58" w14:textId="250C6328" w:rsidR="009C6480" w:rsidRPr="009C6480" w:rsidRDefault="009C6480" w:rsidP="009C6480">
      <w:pPr>
        <w:tabs>
          <w:tab w:val="left" w:pos="2160"/>
          <w:tab w:val="right" w:pos="10080"/>
        </w:tabs>
        <w:rPr>
          <w:rStyle w:val="Hyperlink"/>
          <w:sz w:val="24"/>
          <w:szCs w:val="24"/>
        </w:rPr>
      </w:pPr>
      <w:r w:rsidRPr="009C6480">
        <w:rPr>
          <w:rStyle w:val="Hyperlink"/>
          <w:sz w:val="24"/>
          <w:szCs w:val="24"/>
        </w:rPr>
        <w:t>02:27:55 PM (03:46:18)</w:t>
      </w:r>
      <w:r w:rsidRPr="009C6480">
        <w:rPr>
          <w:sz w:val="24"/>
          <w:szCs w:val="24"/>
        </w:rPr>
        <w:fldChar w:fldCharType="end"/>
      </w:r>
      <w:r w:rsidRPr="009C6480">
        <w:rPr>
          <w:sz w:val="24"/>
          <w:szCs w:val="24"/>
        </w:rPr>
        <w:t xml:space="preserve"> GB move to approve the </w:t>
      </w:r>
      <w:bookmarkStart w:id="10" w:name="_Hlk164688580"/>
      <w:r w:rsidRPr="009C6480">
        <w:rPr>
          <w:sz w:val="24"/>
          <w:szCs w:val="24"/>
        </w:rPr>
        <w:t xml:space="preserve">sequestration and emissions goals as presented here by the CAC. HE seconded the motion. Chair Dean called for public comments. </w:t>
      </w:r>
      <w:bookmarkEnd w:id="10"/>
      <w:r w:rsidRPr="009C6480">
        <w:rPr>
          <w:sz w:val="24"/>
          <w:szCs w:val="24"/>
        </w:rPr>
        <w:fldChar w:fldCharType="begin"/>
      </w:r>
      <w:r w:rsidRPr="009C6480">
        <w:rPr>
          <w:sz w:val="24"/>
          <w:szCs w:val="24"/>
        </w:rPr>
        <w:instrText xml:space="preserve"> HYPERLINK "avca:c0a66a06-9558-4dd6-9f92-afbb1e63eeff@03:47:00" \o "Seek to 03:47:00" </w:instrText>
      </w:r>
      <w:r w:rsidRPr="009C6480">
        <w:rPr>
          <w:sz w:val="24"/>
          <w:szCs w:val="24"/>
        </w:rPr>
        <w:fldChar w:fldCharType="separate"/>
      </w:r>
    </w:p>
    <w:p w14:paraId="4595A0C2" w14:textId="243F67A5" w:rsidR="009C6480" w:rsidRPr="009C6480" w:rsidRDefault="009C6480" w:rsidP="009C6480">
      <w:pPr>
        <w:tabs>
          <w:tab w:val="left" w:pos="2160"/>
          <w:tab w:val="right" w:pos="10080"/>
        </w:tabs>
        <w:rPr>
          <w:sz w:val="24"/>
          <w:szCs w:val="24"/>
        </w:rPr>
      </w:pPr>
      <w:r w:rsidRPr="009C6480">
        <w:rPr>
          <w:rStyle w:val="Hyperlink"/>
          <w:sz w:val="24"/>
          <w:szCs w:val="24"/>
        </w:rPr>
        <w:t>02:28:37 PM (03:47:00)</w:t>
      </w:r>
      <w:r w:rsidRPr="009C6480">
        <w:rPr>
          <w:sz w:val="24"/>
          <w:szCs w:val="24"/>
        </w:rPr>
        <w:fldChar w:fldCharType="end"/>
      </w:r>
      <w:r w:rsidRPr="009C6480">
        <w:rPr>
          <w:sz w:val="24"/>
          <w:szCs w:val="24"/>
        </w:rPr>
        <w:t xml:space="preserve"> Comment. Vote on motion, unanimous </w:t>
      </w:r>
    </w:p>
    <w:p w14:paraId="2F16A98A" w14:textId="77777777" w:rsidR="009C6480" w:rsidRDefault="009C6480" w:rsidP="009C6480">
      <w:pPr>
        <w:tabs>
          <w:tab w:val="left" w:pos="2160"/>
          <w:tab w:val="right" w:pos="10080"/>
        </w:tabs>
        <w:rPr>
          <w:sz w:val="32"/>
          <w:szCs w:val="32"/>
        </w:rPr>
      </w:pPr>
    </w:p>
    <w:p w14:paraId="4AE81F8F" w14:textId="77777777" w:rsidR="009C6480" w:rsidRPr="006D05D1" w:rsidRDefault="009C6480" w:rsidP="009C6480">
      <w:pPr>
        <w:tabs>
          <w:tab w:val="left" w:pos="2160"/>
          <w:tab w:val="right" w:pos="10080"/>
        </w:tabs>
        <w:rPr>
          <w:sz w:val="32"/>
          <w:szCs w:val="32"/>
        </w:rPr>
      </w:pPr>
    </w:p>
    <w:p w14:paraId="4F668488" w14:textId="77777777" w:rsidR="006D05D1" w:rsidRDefault="006D05D1" w:rsidP="006D05D1">
      <w:pPr>
        <w:tabs>
          <w:tab w:val="left" w:pos="2160"/>
          <w:tab w:val="right" w:pos="10080"/>
        </w:tabs>
        <w:rPr>
          <w:sz w:val="24"/>
          <w:szCs w:val="24"/>
        </w:rPr>
      </w:pPr>
    </w:p>
    <w:p w14:paraId="7016FE3D" w14:textId="77777777" w:rsidR="00D93DBF" w:rsidRPr="00D93DBF" w:rsidRDefault="00D93DBF" w:rsidP="00D93DBF">
      <w:pPr>
        <w:tabs>
          <w:tab w:val="left" w:pos="2160"/>
          <w:tab w:val="right" w:pos="10080"/>
        </w:tabs>
        <w:rPr>
          <w:sz w:val="24"/>
          <w:szCs w:val="24"/>
        </w:rPr>
      </w:pPr>
    </w:p>
    <w:bookmarkEnd w:id="6"/>
    <w:p w14:paraId="5B5BEB5C" w14:textId="43158496" w:rsidR="00E0666B" w:rsidRPr="00D24F50" w:rsidRDefault="00E0666B" w:rsidP="00E0666B">
      <w:pPr>
        <w:numPr>
          <w:ilvl w:val="12"/>
          <w:numId w:val="0"/>
        </w:numPr>
        <w:ind w:left="2160" w:hanging="2160"/>
        <w:rPr>
          <w:sz w:val="24"/>
          <w:szCs w:val="24"/>
        </w:rPr>
      </w:pPr>
      <w:r>
        <w:rPr>
          <w:sz w:val="24"/>
          <w:szCs w:val="24"/>
        </w:rPr>
        <w:lastRenderedPageBreak/>
        <w:t xml:space="preserve">2:30 p.m. </w:t>
      </w:r>
      <w:r>
        <w:rPr>
          <w:sz w:val="24"/>
          <w:szCs w:val="24"/>
        </w:rPr>
        <w:tab/>
      </w:r>
      <w:bookmarkStart w:id="11" w:name="_Hlk164677194"/>
      <w:r w:rsidR="00D44800">
        <w:rPr>
          <w:b/>
          <w:sz w:val="24"/>
          <w:szCs w:val="24"/>
        </w:rPr>
        <w:fldChar w:fldCharType="begin"/>
      </w:r>
      <w:r w:rsidR="00D44800">
        <w:rPr>
          <w:b/>
          <w:sz w:val="24"/>
          <w:szCs w:val="24"/>
        </w:rPr>
        <w:instrText xml:space="preserve"> HYPERLINK "avca:c0a66a06-9558-4dd6-9f92-afbb1e63eeff@03:49:15" \o "Seek to 03:49:15" </w:instrText>
      </w:r>
      <w:r w:rsidR="00D44800">
        <w:rPr>
          <w:b/>
          <w:sz w:val="24"/>
          <w:szCs w:val="24"/>
        </w:rPr>
        <w:fldChar w:fldCharType="separate"/>
      </w:r>
      <w:r w:rsidR="002F6E4D" w:rsidRPr="00D44800">
        <w:rPr>
          <w:rStyle w:val="Hyperlink"/>
          <w:b/>
          <w:sz w:val="24"/>
          <w:szCs w:val="24"/>
        </w:rPr>
        <w:t>DISCUSSION and POTENTIAL ACTION</w:t>
      </w:r>
      <w:r w:rsidR="00D44800">
        <w:rPr>
          <w:b/>
          <w:sz w:val="24"/>
          <w:szCs w:val="24"/>
        </w:rPr>
        <w:fldChar w:fldCharType="end"/>
      </w:r>
      <w:r w:rsidRPr="00D24F50">
        <w:rPr>
          <w:sz w:val="24"/>
          <w:szCs w:val="24"/>
        </w:rPr>
        <w:t xml:space="preserve"> re: Opioid Litigation – Washington State Settlement with Johnson &amp; Johnson; additional funds coming to Jefferson County</w:t>
      </w:r>
      <w:r w:rsidR="00BD3191">
        <w:rPr>
          <w:sz w:val="24"/>
          <w:szCs w:val="24"/>
        </w:rPr>
        <w:t xml:space="preserve"> </w:t>
      </w:r>
      <w:bookmarkEnd w:id="11"/>
      <w:r w:rsidR="00B940F5">
        <w:fldChar w:fldCharType="begin"/>
      </w:r>
      <w:r w:rsidR="00B940F5">
        <w:instrText xml:space="preserve"> HYPERLINK "file:///C:\\AVCA%20Backup\\2024-04-22\\Commissioners%20Meeting_2024-04-22_09-00-52%20AM\\Discussion%20re%20Opioid%20settlement.pdf" \o "Open document" </w:instrText>
      </w:r>
      <w:r w:rsidR="00B940F5">
        <w:fldChar w:fldCharType="separate"/>
      </w:r>
      <w:r w:rsidR="00BD3191" w:rsidRPr="00BD3191">
        <w:rPr>
          <w:rStyle w:val="Hyperlink"/>
          <w:noProof/>
          <w:sz w:val="24"/>
          <w:szCs w:val="24"/>
        </w:rPr>
        <w:drawing>
          <wp:inline distT="0" distB="0" distL="0" distR="0" wp14:anchorId="0C65526C" wp14:editId="7640C8AA">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6"/>
                    <a:stretch>
                      <a:fillRect/>
                    </a:stretch>
                  </pic:blipFill>
                  <pic:spPr>
                    <a:xfrm>
                      <a:off x="0" y="0"/>
                      <a:ext cx="152421" cy="152421"/>
                    </a:xfrm>
                    <a:prstGeom prst="rect">
                      <a:avLst/>
                    </a:prstGeom>
                  </pic:spPr>
                </pic:pic>
              </a:graphicData>
            </a:graphic>
          </wp:inline>
        </w:drawing>
      </w:r>
      <w:r w:rsidR="00BD3191" w:rsidRPr="00BD3191">
        <w:rPr>
          <w:rStyle w:val="Hyperlink"/>
          <w:sz w:val="24"/>
          <w:szCs w:val="24"/>
        </w:rPr>
        <w:sym w:font="Wingdings 3" w:char="F05A"/>
      </w:r>
      <w:r w:rsidR="00B940F5">
        <w:rPr>
          <w:rStyle w:val="Hyperlink"/>
          <w:sz w:val="24"/>
          <w:szCs w:val="24"/>
        </w:rPr>
        <w:fldChar w:fldCharType="end"/>
      </w:r>
      <w:r w:rsidR="00BD3191">
        <w:rPr>
          <w:sz w:val="24"/>
          <w:szCs w:val="24"/>
        </w:rPr>
        <w:t xml:space="preserve">  </w:t>
      </w:r>
    </w:p>
    <w:p w14:paraId="25BEB33A" w14:textId="77777777" w:rsidR="002F6E4D" w:rsidRDefault="002F6E4D" w:rsidP="002F6E4D">
      <w:pPr>
        <w:numPr>
          <w:ilvl w:val="12"/>
          <w:numId w:val="0"/>
        </w:numPr>
        <w:jc w:val="right"/>
        <w:rPr>
          <w:sz w:val="24"/>
          <w:szCs w:val="24"/>
        </w:rPr>
      </w:pPr>
    </w:p>
    <w:p w14:paraId="566101D6" w14:textId="7D9DB1E6" w:rsidR="00E0666B" w:rsidRDefault="002F6E4D" w:rsidP="002F6E4D">
      <w:pPr>
        <w:numPr>
          <w:ilvl w:val="12"/>
          <w:numId w:val="0"/>
        </w:numPr>
        <w:jc w:val="right"/>
        <w:rPr>
          <w:sz w:val="24"/>
          <w:szCs w:val="24"/>
        </w:rPr>
      </w:pPr>
      <w:r>
        <w:rPr>
          <w:sz w:val="24"/>
          <w:szCs w:val="24"/>
        </w:rPr>
        <w:t>Philip C. Hunsucker, Chief Civil Deputy Prosecuting Attorney</w:t>
      </w:r>
    </w:p>
    <w:p w14:paraId="54428F6F" w14:textId="219B1087" w:rsidR="00523593" w:rsidRDefault="00523593" w:rsidP="009F247C">
      <w:pPr>
        <w:numPr>
          <w:ilvl w:val="12"/>
          <w:numId w:val="0"/>
        </w:numPr>
        <w:rPr>
          <w:sz w:val="24"/>
          <w:szCs w:val="24"/>
        </w:rPr>
      </w:pPr>
    </w:p>
    <w:p w14:paraId="54D5CD34" w14:textId="4E348F8D" w:rsidR="00D44800" w:rsidRPr="00D64062" w:rsidRDefault="00D44800" w:rsidP="009F247C">
      <w:pPr>
        <w:numPr>
          <w:ilvl w:val="12"/>
          <w:numId w:val="0"/>
        </w:numPr>
        <w:rPr>
          <w:sz w:val="24"/>
          <w:szCs w:val="24"/>
        </w:rPr>
      </w:pPr>
      <w:r>
        <w:rPr>
          <w:sz w:val="24"/>
          <w:szCs w:val="24"/>
        </w:rPr>
        <w:t xml:space="preserve">Chief Civil Deputy Prosecuting Attorney Philip Hunsucker explained that this is the fourth big opioid settlement Jefferson </w:t>
      </w:r>
      <w:r w:rsidRPr="00D64062">
        <w:rPr>
          <w:sz w:val="24"/>
          <w:szCs w:val="24"/>
        </w:rPr>
        <w:t xml:space="preserve">County has been involved in since we started litigation in 2017. He explained distribution of funds and noted that this will be a one-time payment of around a quarter million dollars. </w:t>
      </w:r>
    </w:p>
    <w:p w14:paraId="6B7366DE" w14:textId="1EA6007E" w:rsidR="00D44800" w:rsidRPr="00D64062" w:rsidRDefault="00D64062" w:rsidP="009F247C">
      <w:pPr>
        <w:numPr>
          <w:ilvl w:val="12"/>
          <w:numId w:val="0"/>
        </w:numPr>
        <w:rPr>
          <w:rStyle w:val="Hyperlink"/>
          <w:sz w:val="24"/>
          <w:szCs w:val="24"/>
        </w:rPr>
      </w:pPr>
      <w:r w:rsidRPr="00D64062">
        <w:rPr>
          <w:sz w:val="24"/>
          <w:szCs w:val="24"/>
        </w:rPr>
        <w:fldChar w:fldCharType="begin"/>
      </w:r>
      <w:r w:rsidRPr="00D64062">
        <w:rPr>
          <w:sz w:val="24"/>
          <w:szCs w:val="24"/>
        </w:rPr>
        <w:instrText xml:space="preserve"> HYPERLINK "avca:c0a66a06-9558-4dd6-9f92-afbb1e63eeff@03:56:49" \o "Seek to 03:56:49" </w:instrText>
      </w:r>
      <w:r w:rsidRPr="00D64062">
        <w:rPr>
          <w:sz w:val="24"/>
          <w:szCs w:val="24"/>
        </w:rPr>
        <w:fldChar w:fldCharType="separate"/>
      </w:r>
    </w:p>
    <w:p w14:paraId="01EFB624" w14:textId="671050D1" w:rsidR="00D64062" w:rsidRPr="00D64062" w:rsidRDefault="00D64062" w:rsidP="00D64062">
      <w:pPr>
        <w:numPr>
          <w:ilvl w:val="12"/>
          <w:numId w:val="0"/>
        </w:numPr>
        <w:rPr>
          <w:sz w:val="24"/>
          <w:szCs w:val="24"/>
        </w:rPr>
      </w:pPr>
      <w:r w:rsidRPr="00D64062">
        <w:rPr>
          <w:rStyle w:val="Hyperlink"/>
          <w:sz w:val="24"/>
          <w:szCs w:val="24"/>
        </w:rPr>
        <w:t>02:38:26 PM (03:56:49)</w:t>
      </w:r>
      <w:r w:rsidRPr="00D64062">
        <w:rPr>
          <w:sz w:val="24"/>
          <w:szCs w:val="24"/>
        </w:rPr>
        <w:fldChar w:fldCharType="end"/>
      </w:r>
      <w:r w:rsidRPr="00D64062">
        <w:rPr>
          <w:sz w:val="24"/>
          <w:szCs w:val="24"/>
        </w:rPr>
        <w:t xml:space="preserve"> GB moved to approve the </w:t>
      </w:r>
      <w:proofErr w:type="spellStart"/>
      <w:r w:rsidRPr="00D64062">
        <w:rPr>
          <w:sz w:val="24"/>
          <w:szCs w:val="24"/>
        </w:rPr>
        <w:t>johnson</w:t>
      </w:r>
      <w:proofErr w:type="spellEnd"/>
      <w:r w:rsidRPr="00D64062">
        <w:rPr>
          <w:sz w:val="24"/>
          <w:szCs w:val="24"/>
        </w:rPr>
        <w:t xml:space="preserve"> and </w:t>
      </w:r>
      <w:proofErr w:type="spellStart"/>
      <w:r w:rsidRPr="00D64062">
        <w:rPr>
          <w:sz w:val="24"/>
          <w:szCs w:val="24"/>
        </w:rPr>
        <w:t>johnson</w:t>
      </w:r>
      <w:proofErr w:type="spellEnd"/>
      <w:r w:rsidRPr="00D64062">
        <w:rPr>
          <w:sz w:val="24"/>
          <w:szCs w:val="24"/>
        </w:rPr>
        <w:t xml:space="preserve"> settlement as presented for </w:t>
      </w:r>
      <w:proofErr w:type="gramStart"/>
      <w:r w:rsidRPr="00D64062">
        <w:rPr>
          <w:sz w:val="24"/>
          <w:szCs w:val="24"/>
        </w:rPr>
        <w:t>Jefferson county</w:t>
      </w:r>
      <w:proofErr w:type="gramEnd"/>
      <w:r w:rsidRPr="00D64062">
        <w:rPr>
          <w:sz w:val="24"/>
          <w:szCs w:val="24"/>
        </w:rPr>
        <w:t xml:space="preserve">. HE seconded the motion. </w:t>
      </w:r>
    </w:p>
    <w:p w14:paraId="7572CD97" w14:textId="3D47E404" w:rsidR="00BF3CBC" w:rsidRPr="007863ED" w:rsidRDefault="007863ED" w:rsidP="009F247C">
      <w:pPr>
        <w:numPr>
          <w:ilvl w:val="12"/>
          <w:numId w:val="0"/>
        </w:numPr>
        <w:rPr>
          <w:rStyle w:val="Hyperlink"/>
          <w:b/>
          <w:bCs/>
          <w:sz w:val="24"/>
          <w:szCs w:val="24"/>
        </w:rPr>
      </w:pPr>
      <w:r>
        <w:rPr>
          <w:color w:val="FF0000"/>
        </w:rPr>
        <w:fldChar w:fldCharType="begin"/>
      </w:r>
      <w:r>
        <w:rPr>
          <w:color w:val="FF0000"/>
        </w:rPr>
        <w:instrText xml:space="preserve"> HYPERLINK "avca:c0a66a06-9558-4dd6-9f92-afbb1e63eeff@03:57:57" \o "Seek to 03:57:57" </w:instrText>
      </w:r>
      <w:r>
        <w:rPr>
          <w:color w:val="FF0000"/>
        </w:rPr>
        <w:fldChar w:fldCharType="separate"/>
      </w:r>
    </w:p>
    <w:p w14:paraId="045C0A8E" w14:textId="00EA1574" w:rsidR="007863ED" w:rsidRPr="00CD3676" w:rsidRDefault="007863ED" w:rsidP="00CD3676">
      <w:pPr>
        <w:numPr>
          <w:ilvl w:val="12"/>
          <w:numId w:val="0"/>
        </w:numPr>
        <w:tabs>
          <w:tab w:val="left" w:pos="2160"/>
          <w:tab w:val="right" w:pos="10080"/>
        </w:tabs>
        <w:rPr>
          <w:b/>
          <w:bCs/>
          <w:color w:val="FF0000"/>
          <w:sz w:val="24"/>
          <w:szCs w:val="24"/>
        </w:rPr>
      </w:pPr>
      <w:r w:rsidRPr="007863ED">
        <w:rPr>
          <w:rStyle w:val="Hyperlink"/>
        </w:rPr>
        <w:t>02:39:34 PM (03:57:57)</w:t>
      </w:r>
      <w:r>
        <w:rPr>
          <w:color w:val="FF0000"/>
        </w:rPr>
        <w:fldChar w:fldCharType="end"/>
      </w:r>
      <w:r>
        <w:rPr>
          <w:color w:val="FF0000"/>
        </w:rPr>
        <w:t xml:space="preserve"> </w:t>
      </w:r>
      <w:r w:rsidR="00CD3676">
        <w:rPr>
          <w:b/>
          <w:bCs/>
          <w:iCs/>
          <w:sz w:val="24"/>
          <w:szCs w:val="24"/>
        </w:rPr>
        <w:t xml:space="preserve">ADDITIONAL BUSINESS: </w:t>
      </w:r>
      <w:r w:rsidR="00CD3676" w:rsidRPr="005A48CE">
        <w:rPr>
          <w:b/>
          <w:bCs/>
          <w:iCs/>
          <w:sz w:val="24"/>
          <w:szCs w:val="24"/>
        </w:rPr>
        <w:t xml:space="preserve">EXECUTIVE SESSION: </w:t>
      </w:r>
      <w:r w:rsidR="00CD3676">
        <w:rPr>
          <w:bCs/>
          <w:iCs/>
          <w:sz w:val="24"/>
          <w:szCs w:val="24"/>
        </w:rPr>
        <w:t>During the morning session, Chair Dean noted she will be adding an Executive Session during the afternoon session. Chair Dean called for a</w:t>
      </w:r>
      <w:r w:rsidR="00CD3676" w:rsidRPr="005A48CE">
        <w:rPr>
          <w:bCs/>
          <w:iCs/>
          <w:sz w:val="24"/>
          <w:szCs w:val="24"/>
        </w:rPr>
        <w:t xml:space="preserve">n Executive </w:t>
      </w:r>
      <w:r w:rsidR="00CD3676" w:rsidRPr="00DF427E">
        <w:rPr>
          <w:bCs/>
          <w:iCs/>
          <w:sz w:val="24"/>
          <w:szCs w:val="24"/>
        </w:rPr>
        <w:t>Session from 2:40 p.m. to 3:10 p.m. Chair Dean announced that the Executive Session will be held from 2:40 p.m. to 3:10 p.m. to regarding Attorney-Client Privilege, Potential Litigation under exemption RCW 42.30.110(1)(</w:t>
      </w:r>
      <w:proofErr w:type="spellStart"/>
      <w:r w:rsidR="00CD3676" w:rsidRPr="00DF427E">
        <w:rPr>
          <w:bCs/>
          <w:iCs/>
          <w:sz w:val="24"/>
          <w:szCs w:val="24"/>
        </w:rPr>
        <w:t>i</w:t>
      </w:r>
      <w:proofErr w:type="spellEnd"/>
      <w:r w:rsidR="00CD3676" w:rsidRPr="00DF427E">
        <w:rPr>
          <w:bCs/>
          <w:iCs/>
          <w:sz w:val="24"/>
          <w:szCs w:val="24"/>
        </w:rPr>
        <w:t xml:space="preserve">) as outlined in the Open Public Meetings Act. Staff present: County </w:t>
      </w:r>
      <w:r w:rsidR="00CD3676" w:rsidRPr="00CD3676">
        <w:rPr>
          <w:bCs/>
          <w:iCs/>
          <w:sz w:val="24"/>
          <w:szCs w:val="24"/>
        </w:rPr>
        <w:t>Administrator, Chief Civil Deputy Prosecuting Attorney, and Human Resources Director. The Board concluded the Executive Session and resumed the regular meeting at 3:10 p.m.</w:t>
      </w:r>
    </w:p>
    <w:p w14:paraId="2C73C26C" w14:textId="6AFF4FD0" w:rsidR="00BF3CBC" w:rsidRPr="00CD3676" w:rsidRDefault="008D43B9" w:rsidP="009F247C">
      <w:pPr>
        <w:numPr>
          <w:ilvl w:val="12"/>
          <w:numId w:val="0"/>
        </w:numPr>
        <w:rPr>
          <w:rStyle w:val="Hyperlink"/>
          <w:sz w:val="24"/>
          <w:szCs w:val="24"/>
        </w:rPr>
      </w:pPr>
      <w:r w:rsidRPr="00CD3676">
        <w:rPr>
          <w:color w:val="FF0000"/>
          <w:sz w:val="24"/>
          <w:szCs w:val="24"/>
        </w:rPr>
        <w:fldChar w:fldCharType="begin"/>
      </w:r>
      <w:r w:rsidRPr="00CD3676">
        <w:rPr>
          <w:color w:val="FF0000"/>
          <w:sz w:val="24"/>
          <w:szCs w:val="24"/>
        </w:rPr>
        <w:instrText xml:space="preserve"> HYPERLINK "avca:c0a66a06-9558-4dd6-9f92-afbb1e63eeff@03:59:03" \o "Seek to 03:59:03" </w:instrText>
      </w:r>
      <w:r w:rsidRPr="00CD3676">
        <w:rPr>
          <w:color w:val="FF0000"/>
          <w:sz w:val="24"/>
          <w:szCs w:val="24"/>
        </w:rPr>
        <w:fldChar w:fldCharType="separate"/>
      </w:r>
    </w:p>
    <w:p w14:paraId="13B21CBB" w14:textId="49A37272" w:rsidR="008D43B9" w:rsidRPr="00CD3676" w:rsidRDefault="008D43B9" w:rsidP="008D43B9">
      <w:pPr>
        <w:numPr>
          <w:ilvl w:val="12"/>
          <w:numId w:val="0"/>
        </w:numPr>
        <w:rPr>
          <w:color w:val="FF0000"/>
          <w:sz w:val="24"/>
          <w:szCs w:val="24"/>
        </w:rPr>
      </w:pPr>
      <w:r w:rsidRPr="00CD3676">
        <w:rPr>
          <w:rStyle w:val="Hyperlink"/>
          <w:sz w:val="24"/>
          <w:szCs w:val="24"/>
        </w:rPr>
        <w:t>03:10:24 PM (03:59:03)</w:t>
      </w:r>
      <w:r w:rsidRPr="00CD3676">
        <w:rPr>
          <w:color w:val="FF0000"/>
          <w:sz w:val="24"/>
          <w:szCs w:val="24"/>
        </w:rPr>
        <w:fldChar w:fldCharType="end"/>
      </w:r>
      <w:r w:rsidRPr="00CD3676">
        <w:rPr>
          <w:color w:val="FF0000"/>
          <w:sz w:val="24"/>
          <w:szCs w:val="24"/>
        </w:rPr>
        <w:t xml:space="preserve"> </w:t>
      </w:r>
      <w:r w:rsidRPr="00CD3676">
        <w:rPr>
          <w:sz w:val="24"/>
          <w:szCs w:val="24"/>
        </w:rPr>
        <w:t>End of Executive Session</w:t>
      </w:r>
    </w:p>
    <w:p w14:paraId="34ACA01D" w14:textId="77777777" w:rsidR="00523593" w:rsidRDefault="00523593" w:rsidP="009F247C">
      <w:pPr>
        <w:numPr>
          <w:ilvl w:val="12"/>
          <w:numId w:val="0"/>
        </w:numPr>
        <w:rPr>
          <w:sz w:val="24"/>
          <w:szCs w:val="24"/>
        </w:rPr>
      </w:pPr>
    </w:p>
    <w:p w14:paraId="3D0C3648" w14:textId="532E5CD8"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4A57062B" w14:textId="3D0521FE" w:rsidR="00246D7D"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r w:rsidR="008D43B9">
        <w:rPr>
          <w:b/>
          <w:bCs/>
          <w:sz w:val="24"/>
          <w:szCs w:val="24"/>
        </w:rPr>
        <w:t xml:space="preserve">3:10 p.m.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449FFDCF" w:rsidR="002026A1" w:rsidRPr="00F12C76"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F12C76">
        <w:rPr>
          <w:b/>
          <w:sz w:val="22"/>
          <w:szCs w:val="22"/>
        </w:rPr>
        <w:t xml:space="preserve">The Week of </w:t>
      </w:r>
      <w:r w:rsidR="00F12C76" w:rsidRPr="00F12C76">
        <w:rPr>
          <w:b/>
          <w:sz w:val="22"/>
          <w:szCs w:val="22"/>
        </w:rPr>
        <w:t xml:space="preserve">April </w:t>
      </w:r>
      <w:r w:rsidR="009F562A">
        <w:rPr>
          <w:b/>
          <w:sz w:val="22"/>
          <w:szCs w:val="22"/>
        </w:rPr>
        <w:t>22</w:t>
      </w:r>
      <w:r w:rsidRPr="00F12C76">
        <w:rPr>
          <w:b/>
          <w:sz w:val="22"/>
          <w:szCs w:val="22"/>
        </w:rPr>
        <w:t>, 202</w:t>
      </w:r>
      <w:r w:rsidR="002277C0" w:rsidRPr="00F12C76">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1851A595" w14:textId="77777777" w:rsidR="005A0EFC" w:rsidRPr="00287277" w:rsidRDefault="005A0EFC" w:rsidP="005A0EFC">
      <w:pPr>
        <w:pStyle w:val="NoSpacing"/>
        <w:rPr>
          <w:rFonts w:ascii="Times New Roman" w:hAnsi="Times New Roman" w:cs="Times New Roman"/>
          <w:color w:val="000000" w:themeColor="text1"/>
          <w:sz w:val="24"/>
        </w:rPr>
      </w:pPr>
    </w:p>
    <w:p w14:paraId="0F49FA55" w14:textId="77777777" w:rsidR="005A0EFC" w:rsidRDefault="005A0EFC" w:rsidP="005A0EFC">
      <w:pPr>
        <w:pStyle w:val="NoSpacing"/>
        <w:rPr>
          <w:rFonts w:ascii="Times New Roman" w:hAnsi="Times New Roman" w:cs="Times New Roman"/>
          <w:sz w:val="24"/>
          <w:u w:val="single"/>
        </w:rPr>
      </w:pPr>
      <w:bookmarkStart w:id="12"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April 22</w:t>
      </w:r>
      <w:r w:rsidRPr="007E1D55">
        <w:rPr>
          <w:rFonts w:ascii="Times New Roman" w:hAnsi="Times New Roman" w:cs="Times New Roman"/>
          <w:sz w:val="24"/>
          <w:u w:val="single"/>
        </w:rPr>
        <w:t>, 2024</w:t>
      </w:r>
    </w:p>
    <w:p w14:paraId="5E6BB10F" w14:textId="30D8AFB3" w:rsidR="005A0EFC" w:rsidRDefault="005A0EFC" w:rsidP="005A0EFC">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6474634A" w14:textId="77777777" w:rsidR="005A0EFC" w:rsidRDefault="005A0EFC" w:rsidP="005A0EF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April 23, 2024</w:t>
      </w:r>
    </w:p>
    <w:p w14:paraId="6011FBBA" w14:textId="77777777" w:rsidR="005A0EFC" w:rsidRDefault="005A0EFC" w:rsidP="005A0EFC">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Jeff. Community Wildfire Protection Plan: Final Advisory Group Meeting – (Virtual) Heidi, Greg</w:t>
      </w:r>
    </w:p>
    <w:p w14:paraId="2CF2F35A" w14:textId="77777777" w:rsidR="005A0EFC" w:rsidRDefault="005A0EFC" w:rsidP="005A0EFC">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Economic Development Council Finance Committee Meeting – (Virtual) Greg</w:t>
      </w:r>
    </w:p>
    <w:p w14:paraId="7F6E82EE" w14:textId="77777777" w:rsidR="005A0EFC" w:rsidRDefault="005A0EFC" w:rsidP="005A0EFC">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South County Harm Reduction Meeting – 2</w:t>
      </w:r>
      <w:r w:rsidRPr="00B13587">
        <w:rPr>
          <w:rFonts w:ascii="Times New Roman" w:hAnsi="Times New Roman" w:cs="Times New Roman"/>
          <w:vertAlign w:val="superscript"/>
        </w:rPr>
        <w:t>nd</w:t>
      </w:r>
      <w:r>
        <w:rPr>
          <w:rFonts w:ascii="Times New Roman" w:hAnsi="Times New Roman" w:cs="Times New Roman"/>
        </w:rPr>
        <w:t xml:space="preserve"> Quarter – (Virtual) Greg</w:t>
      </w:r>
    </w:p>
    <w:p w14:paraId="4DA1F05A" w14:textId="77777777" w:rsidR="005A0EFC" w:rsidRDefault="005A0EFC" w:rsidP="005A0EFC">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Meeting for the Planning of the BHAC/Opioid Retreat – (Virtual) Heidi</w:t>
      </w:r>
    </w:p>
    <w:p w14:paraId="588E8B54" w14:textId="77777777" w:rsidR="005A0EFC" w:rsidRPr="00B24D73" w:rsidRDefault="005A0EFC" w:rsidP="005A0EFC">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Community Foundation - Heidi</w:t>
      </w:r>
    </w:p>
    <w:p w14:paraId="0C0FF155" w14:textId="77777777" w:rsidR="005A0EFC" w:rsidRDefault="005A0EFC" w:rsidP="005A0EF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April 24, 2024</w:t>
      </w:r>
    </w:p>
    <w:p w14:paraId="5AA9FB08" w14:textId="77777777" w:rsidR="005A0EFC" w:rsidRPr="00B24D73" w:rsidRDefault="005A0EFC" w:rsidP="005A0EFC">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Point Hudson Breakwater Ribbon Cutting - Board</w:t>
      </w:r>
    </w:p>
    <w:p w14:paraId="461041BD" w14:textId="77777777" w:rsidR="005A0EFC" w:rsidRDefault="005A0EFC" w:rsidP="005A0EFC">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 (Virtual) Greg</w:t>
      </w:r>
    </w:p>
    <w:p w14:paraId="78B6D5B6" w14:textId="77777777" w:rsidR="005A0EFC" w:rsidRDefault="005A0EFC" w:rsidP="005A0EFC">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Jefferson Community Foundation: Impact Event - Heidi</w:t>
      </w:r>
    </w:p>
    <w:p w14:paraId="1D71AEA1" w14:textId="77777777" w:rsidR="005A0EFC" w:rsidRDefault="005A0EFC" w:rsidP="005A0EF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April 25, 2024 </w:t>
      </w:r>
    </w:p>
    <w:p w14:paraId="2D451C06" w14:textId="77777777" w:rsidR="005A0EFC" w:rsidRDefault="005A0EFC" w:rsidP="005A0EFC">
      <w:pPr>
        <w:pStyle w:val="NoSpacing"/>
        <w:rPr>
          <w:rFonts w:ascii="Times New Roman" w:hAnsi="Times New Roman" w:cs="Times New Roman"/>
        </w:rPr>
      </w:pPr>
      <w:r>
        <w:rPr>
          <w:rFonts w:ascii="Times New Roman" w:hAnsi="Times New Roman" w:cs="Times New Roman"/>
        </w:rPr>
        <w:t>8:50 a.m.</w:t>
      </w:r>
      <w:r>
        <w:rPr>
          <w:rFonts w:ascii="Times New Roman" w:hAnsi="Times New Roman" w:cs="Times New Roman"/>
        </w:rPr>
        <w:tab/>
        <w:t>Parks and Recreation Advisory Board Tour – Heidi</w:t>
      </w:r>
    </w:p>
    <w:p w14:paraId="4F50DB3C" w14:textId="77777777" w:rsidR="005A0EFC" w:rsidRDefault="005A0EFC" w:rsidP="005A0EFC">
      <w:pPr>
        <w:pStyle w:val="NoSpacing"/>
        <w:rPr>
          <w:rFonts w:ascii="Times New Roman" w:hAnsi="Times New Roman" w:cs="Times New Roman"/>
        </w:rPr>
      </w:pPr>
      <w:r>
        <w:rPr>
          <w:rFonts w:ascii="Times New Roman" w:hAnsi="Times New Roman" w:cs="Times New Roman"/>
        </w:rPr>
        <w:lastRenderedPageBreak/>
        <w:t>10:00 a.m.</w:t>
      </w:r>
      <w:r>
        <w:rPr>
          <w:rFonts w:ascii="Times New Roman" w:hAnsi="Times New Roman" w:cs="Times New Roman"/>
        </w:rPr>
        <w:tab/>
        <w:t>Realtors Association Meeting - Heidi</w:t>
      </w:r>
    </w:p>
    <w:p w14:paraId="6BF76A74" w14:textId="77777777" w:rsidR="005A0EFC" w:rsidRPr="00F24389" w:rsidRDefault="005A0EFC" w:rsidP="005A0EFC">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Teen Center Reception - Heidi</w:t>
      </w:r>
    </w:p>
    <w:p w14:paraId="1EC16EFF" w14:textId="77777777" w:rsidR="005A0EFC" w:rsidRDefault="005A0EFC" w:rsidP="005A0EF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April 26, 2024</w:t>
      </w:r>
    </w:p>
    <w:p w14:paraId="7DCC007A" w14:textId="77777777" w:rsidR="005A0EFC" w:rsidRDefault="005A0EFC" w:rsidP="005A0EFC">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County Coordinated Response - Heidi</w:t>
      </w:r>
    </w:p>
    <w:p w14:paraId="163B5257" w14:textId="77777777" w:rsidR="005A0EFC" w:rsidRPr="00F74B74" w:rsidRDefault="005A0EFC" w:rsidP="005A0EFC">
      <w:pPr>
        <w:pStyle w:val="NoSpacing"/>
        <w:rPr>
          <w:rFonts w:ascii="Times New Roman" w:hAnsi="Times New Roman" w:cs="Times New Roman"/>
        </w:rPr>
      </w:pPr>
      <w:r w:rsidRPr="00F74B74">
        <w:rPr>
          <w:rFonts w:ascii="Times New Roman" w:hAnsi="Times New Roman" w:cs="Times New Roman"/>
        </w:rPr>
        <w:t>12:</w:t>
      </w:r>
      <w:r>
        <w:rPr>
          <w:rFonts w:ascii="Times New Roman" w:hAnsi="Times New Roman" w:cs="Times New Roman"/>
        </w:rPr>
        <w:t>15</w:t>
      </w:r>
      <w:r w:rsidRPr="00F74B74">
        <w:rPr>
          <w:rFonts w:ascii="Times New Roman" w:hAnsi="Times New Roman" w:cs="Times New Roman"/>
        </w:rPr>
        <w:t xml:space="preserve"> p.m.</w:t>
      </w:r>
      <w:r>
        <w:rPr>
          <w:rFonts w:ascii="Times New Roman" w:hAnsi="Times New Roman" w:cs="Times New Roman"/>
        </w:rPr>
        <w:tab/>
        <w:t>KPTZ- Kate</w:t>
      </w:r>
    </w:p>
    <w:bookmarkEnd w:id="12"/>
    <w:p w14:paraId="7AB208AE" w14:textId="77777777" w:rsidR="00672F28" w:rsidRDefault="00672F28"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5"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6"/>
      <w:footerReference w:type="default" r:id="rId47"/>
      <w:footerReference w:type="first" r:id="rId4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8EFA" w14:textId="77777777" w:rsidR="00B940F5" w:rsidRDefault="00B940F5">
      <w:r>
        <w:separator/>
      </w:r>
    </w:p>
  </w:endnote>
  <w:endnote w:type="continuationSeparator" w:id="0">
    <w:p w14:paraId="60471680" w14:textId="77777777" w:rsidR="00B940F5" w:rsidRDefault="00B9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B0FA" w14:textId="77777777" w:rsidR="00B940F5" w:rsidRDefault="00B940F5">
      <w:r>
        <w:separator/>
      </w:r>
    </w:p>
  </w:footnote>
  <w:footnote w:type="continuationSeparator" w:id="0">
    <w:p w14:paraId="28623454" w14:textId="77777777" w:rsidR="00B940F5" w:rsidRDefault="00B94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1174BE6C" w:rsidR="00506B8C" w:rsidRPr="003171B6" w:rsidRDefault="00E005AC" w:rsidP="00C41997">
    <w:pPr>
      <w:pBdr>
        <w:bottom w:val="single" w:sz="4" w:space="1" w:color="auto"/>
      </w:pBdr>
      <w:jc w:val="center"/>
      <w:rPr>
        <w:sz w:val="24"/>
        <w:szCs w:val="24"/>
      </w:rPr>
    </w:pPr>
    <w:r w:rsidRPr="003171B6">
      <w:rPr>
        <w:sz w:val="24"/>
        <w:szCs w:val="24"/>
      </w:rPr>
      <w:t xml:space="preserve">Agenda: </w:t>
    </w:r>
    <w:r w:rsidR="00634115" w:rsidRPr="003171B6">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171B6" w:rsidRPr="003171B6">
      <w:rPr>
        <w:sz w:val="24"/>
        <w:szCs w:val="24"/>
      </w:rPr>
      <w:t xml:space="preserve">April </w:t>
    </w:r>
    <w:r w:rsidR="009F562A">
      <w:rPr>
        <w:sz w:val="24"/>
        <w:szCs w:val="24"/>
      </w:rPr>
      <w:t>22</w:t>
    </w:r>
    <w:r w:rsidR="0050581D" w:rsidRPr="003171B6">
      <w:rPr>
        <w:sz w:val="24"/>
        <w:szCs w:val="24"/>
      </w:rPr>
      <w:t>, 202</w:t>
    </w:r>
    <w:r w:rsidR="002277C0" w:rsidRPr="003171B6">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D56AEE"/>
    <w:multiLevelType w:val="hybridMultilevel"/>
    <w:tmpl w:val="E4A8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7"/>
  </w:num>
  <w:num w:numId="4">
    <w:abstractNumId w:val="21"/>
  </w:num>
  <w:num w:numId="5">
    <w:abstractNumId w:val="5"/>
  </w:num>
  <w:num w:numId="6">
    <w:abstractNumId w:val="14"/>
  </w:num>
  <w:num w:numId="7">
    <w:abstractNumId w:val="15"/>
  </w:num>
  <w:num w:numId="8">
    <w:abstractNumId w:val="12"/>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7"/>
  </w:num>
  <w:num w:numId="18">
    <w:abstractNumId w:val="1"/>
  </w:num>
  <w:num w:numId="19">
    <w:abstractNumId w:val="9"/>
  </w:num>
  <w:num w:numId="20">
    <w:abstractNumId w:val="6"/>
  </w:num>
  <w:num w:numId="21">
    <w:abstractNumId w:val="4"/>
  </w:num>
  <w:num w:numId="22">
    <w:abstractNumId w:val="20"/>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19A1"/>
    <w:rsid w:val="0002270C"/>
    <w:rsid w:val="000227DE"/>
    <w:rsid w:val="00022D64"/>
    <w:rsid w:val="0002414E"/>
    <w:rsid w:val="00024302"/>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CF6"/>
    <w:rsid w:val="00081DA3"/>
    <w:rsid w:val="00082CB0"/>
    <w:rsid w:val="00086FBA"/>
    <w:rsid w:val="000908F2"/>
    <w:rsid w:val="00092832"/>
    <w:rsid w:val="0009517B"/>
    <w:rsid w:val="00095259"/>
    <w:rsid w:val="00096F94"/>
    <w:rsid w:val="000A238E"/>
    <w:rsid w:val="000A3C63"/>
    <w:rsid w:val="000A45F9"/>
    <w:rsid w:val="000A50DF"/>
    <w:rsid w:val="000A59FC"/>
    <w:rsid w:val="000B0392"/>
    <w:rsid w:val="000B0AAC"/>
    <w:rsid w:val="000B7453"/>
    <w:rsid w:val="000C162A"/>
    <w:rsid w:val="000C419E"/>
    <w:rsid w:val="000C6650"/>
    <w:rsid w:val="000C6B2A"/>
    <w:rsid w:val="000D0C05"/>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427E"/>
    <w:rsid w:val="001371FB"/>
    <w:rsid w:val="00137220"/>
    <w:rsid w:val="00140D03"/>
    <w:rsid w:val="00141204"/>
    <w:rsid w:val="00142C68"/>
    <w:rsid w:val="00142E0D"/>
    <w:rsid w:val="001440FB"/>
    <w:rsid w:val="001441FF"/>
    <w:rsid w:val="00154E7F"/>
    <w:rsid w:val="00156DB3"/>
    <w:rsid w:val="00160AD8"/>
    <w:rsid w:val="00164196"/>
    <w:rsid w:val="001651F3"/>
    <w:rsid w:val="001656EB"/>
    <w:rsid w:val="00166855"/>
    <w:rsid w:val="0017120A"/>
    <w:rsid w:val="0017210F"/>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A6EF8"/>
    <w:rsid w:val="001B3DC4"/>
    <w:rsid w:val="001B6DB4"/>
    <w:rsid w:val="001B72A8"/>
    <w:rsid w:val="001C1E6C"/>
    <w:rsid w:val="001C3F97"/>
    <w:rsid w:val="001C57E9"/>
    <w:rsid w:val="001D0540"/>
    <w:rsid w:val="001D07C6"/>
    <w:rsid w:val="001D545D"/>
    <w:rsid w:val="001D557B"/>
    <w:rsid w:val="001D596C"/>
    <w:rsid w:val="001D5D20"/>
    <w:rsid w:val="001D662D"/>
    <w:rsid w:val="001D6E5A"/>
    <w:rsid w:val="001E04E4"/>
    <w:rsid w:val="001E2688"/>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46D7D"/>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05D"/>
    <w:rsid w:val="002B6D7D"/>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6E4D"/>
    <w:rsid w:val="002F7DFC"/>
    <w:rsid w:val="002F7EE8"/>
    <w:rsid w:val="00300CD6"/>
    <w:rsid w:val="003063C1"/>
    <w:rsid w:val="00306A6F"/>
    <w:rsid w:val="00310E4B"/>
    <w:rsid w:val="003135A0"/>
    <w:rsid w:val="00315F7F"/>
    <w:rsid w:val="003171B6"/>
    <w:rsid w:val="00321E18"/>
    <w:rsid w:val="003221D9"/>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0CC6"/>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3B57"/>
    <w:rsid w:val="003C5A02"/>
    <w:rsid w:val="003D288B"/>
    <w:rsid w:val="003D2D96"/>
    <w:rsid w:val="003D3D92"/>
    <w:rsid w:val="003D3EB1"/>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0839"/>
    <w:rsid w:val="00421FE6"/>
    <w:rsid w:val="0042486A"/>
    <w:rsid w:val="00424B89"/>
    <w:rsid w:val="00430C26"/>
    <w:rsid w:val="00431377"/>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138"/>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3723"/>
    <w:rsid w:val="004C4031"/>
    <w:rsid w:val="004D09F3"/>
    <w:rsid w:val="004D21A4"/>
    <w:rsid w:val="004D555D"/>
    <w:rsid w:val="004D73A2"/>
    <w:rsid w:val="004D79B5"/>
    <w:rsid w:val="004E26BF"/>
    <w:rsid w:val="004E2C0D"/>
    <w:rsid w:val="004E4E0D"/>
    <w:rsid w:val="004E4F58"/>
    <w:rsid w:val="004E5686"/>
    <w:rsid w:val="004E5727"/>
    <w:rsid w:val="004F01C2"/>
    <w:rsid w:val="004F5B92"/>
    <w:rsid w:val="004F7CA1"/>
    <w:rsid w:val="00500465"/>
    <w:rsid w:val="005004CC"/>
    <w:rsid w:val="00503CC6"/>
    <w:rsid w:val="00504BF0"/>
    <w:rsid w:val="0050581D"/>
    <w:rsid w:val="005062B2"/>
    <w:rsid w:val="00506440"/>
    <w:rsid w:val="00506483"/>
    <w:rsid w:val="00506B8C"/>
    <w:rsid w:val="00510968"/>
    <w:rsid w:val="0051389D"/>
    <w:rsid w:val="00513FF4"/>
    <w:rsid w:val="00520BFD"/>
    <w:rsid w:val="0052138D"/>
    <w:rsid w:val="00522D79"/>
    <w:rsid w:val="005230D9"/>
    <w:rsid w:val="00523593"/>
    <w:rsid w:val="005264BA"/>
    <w:rsid w:val="005316BA"/>
    <w:rsid w:val="0053321C"/>
    <w:rsid w:val="005338ED"/>
    <w:rsid w:val="0053443B"/>
    <w:rsid w:val="00537154"/>
    <w:rsid w:val="005371C9"/>
    <w:rsid w:val="00540220"/>
    <w:rsid w:val="00547E18"/>
    <w:rsid w:val="00550B10"/>
    <w:rsid w:val="00552F22"/>
    <w:rsid w:val="005550FE"/>
    <w:rsid w:val="00555AA4"/>
    <w:rsid w:val="00557532"/>
    <w:rsid w:val="00560785"/>
    <w:rsid w:val="005618FB"/>
    <w:rsid w:val="00564466"/>
    <w:rsid w:val="00564CED"/>
    <w:rsid w:val="00565052"/>
    <w:rsid w:val="00565346"/>
    <w:rsid w:val="005672D0"/>
    <w:rsid w:val="005717B4"/>
    <w:rsid w:val="00572ECE"/>
    <w:rsid w:val="00576056"/>
    <w:rsid w:val="00576C72"/>
    <w:rsid w:val="005803B4"/>
    <w:rsid w:val="005809D8"/>
    <w:rsid w:val="00581334"/>
    <w:rsid w:val="00582043"/>
    <w:rsid w:val="00583D85"/>
    <w:rsid w:val="005860A6"/>
    <w:rsid w:val="00587590"/>
    <w:rsid w:val="005926D6"/>
    <w:rsid w:val="00593087"/>
    <w:rsid w:val="00594172"/>
    <w:rsid w:val="005962B7"/>
    <w:rsid w:val="00597B01"/>
    <w:rsid w:val="005A0EFC"/>
    <w:rsid w:val="005A1399"/>
    <w:rsid w:val="005A4E57"/>
    <w:rsid w:val="005B348A"/>
    <w:rsid w:val="005B4E21"/>
    <w:rsid w:val="005B65F3"/>
    <w:rsid w:val="005B7BA5"/>
    <w:rsid w:val="005C1C89"/>
    <w:rsid w:val="005C2963"/>
    <w:rsid w:val="005C5536"/>
    <w:rsid w:val="005C6749"/>
    <w:rsid w:val="005D14E9"/>
    <w:rsid w:val="005D2CD4"/>
    <w:rsid w:val="005D3FA5"/>
    <w:rsid w:val="005D4C6B"/>
    <w:rsid w:val="005D5221"/>
    <w:rsid w:val="005D6DC7"/>
    <w:rsid w:val="005E0219"/>
    <w:rsid w:val="005E05E0"/>
    <w:rsid w:val="005E1722"/>
    <w:rsid w:val="005E21C5"/>
    <w:rsid w:val="005E340C"/>
    <w:rsid w:val="005E4CE5"/>
    <w:rsid w:val="005F09BB"/>
    <w:rsid w:val="005F112F"/>
    <w:rsid w:val="005F2185"/>
    <w:rsid w:val="005F2315"/>
    <w:rsid w:val="005F5259"/>
    <w:rsid w:val="005F60D8"/>
    <w:rsid w:val="005F7C80"/>
    <w:rsid w:val="0060042D"/>
    <w:rsid w:val="00600DF9"/>
    <w:rsid w:val="0060433A"/>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2F28"/>
    <w:rsid w:val="006736BF"/>
    <w:rsid w:val="006737EA"/>
    <w:rsid w:val="00673843"/>
    <w:rsid w:val="00675AD2"/>
    <w:rsid w:val="0068312B"/>
    <w:rsid w:val="0068647D"/>
    <w:rsid w:val="00686A38"/>
    <w:rsid w:val="00687870"/>
    <w:rsid w:val="00691E34"/>
    <w:rsid w:val="00692E49"/>
    <w:rsid w:val="006939C8"/>
    <w:rsid w:val="00694167"/>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330"/>
    <w:rsid w:val="006B6566"/>
    <w:rsid w:val="006B6606"/>
    <w:rsid w:val="006B69BB"/>
    <w:rsid w:val="006C27EF"/>
    <w:rsid w:val="006C2A41"/>
    <w:rsid w:val="006C2F55"/>
    <w:rsid w:val="006C53CE"/>
    <w:rsid w:val="006C5669"/>
    <w:rsid w:val="006C61EC"/>
    <w:rsid w:val="006C64F2"/>
    <w:rsid w:val="006C6744"/>
    <w:rsid w:val="006C6AAA"/>
    <w:rsid w:val="006C6DF4"/>
    <w:rsid w:val="006D05D1"/>
    <w:rsid w:val="006D28B0"/>
    <w:rsid w:val="006D372F"/>
    <w:rsid w:val="006D6024"/>
    <w:rsid w:val="006D77C2"/>
    <w:rsid w:val="006D7996"/>
    <w:rsid w:val="006E3201"/>
    <w:rsid w:val="006E502A"/>
    <w:rsid w:val="006E59F1"/>
    <w:rsid w:val="006E5BAA"/>
    <w:rsid w:val="006E69A8"/>
    <w:rsid w:val="006F0F8C"/>
    <w:rsid w:val="006F2B15"/>
    <w:rsid w:val="006F31BE"/>
    <w:rsid w:val="006F4824"/>
    <w:rsid w:val="007009D9"/>
    <w:rsid w:val="007011B9"/>
    <w:rsid w:val="00701839"/>
    <w:rsid w:val="0070454B"/>
    <w:rsid w:val="007053E1"/>
    <w:rsid w:val="00705760"/>
    <w:rsid w:val="007065B2"/>
    <w:rsid w:val="00707A53"/>
    <w:rsid w:val="00712551"/>
    <w:rsid w:val="00714B0A"/>
    <w:rsid w:val="00714F73"/>
    <w:rsid w:val="007164B0"/>
    <w:rsid w:val="0071721A"/>
    <w:rsid w:val="007211E5"/>
    <w:rsid w:val="007253EF"/>
    <w:rsid w:val="00725A8D"/>
    <w:rsid w:val="00725B2C"/>
    <w:rsid w:val="00727397"/>
    <w:rsid w:val="007277DB"/>
    <w:rsid w:val="007279E7"/>
    <w:rsid w:val="00737E7D"/>
    <w:rsid w:val="0074160F"/>
    <w:rsid w:val="007503BA"/>
    <w:rsid w:val="00754911"/>
    <w:rsid w:val="00754C96"/>
    <w:rsid w:val="00754FBA"/>
    <w:rsid w:val="00756E31"/>
    <w:rsid w:val="00757FD2"/>
    <w:rsid w:val="00760DCC"/>
    <w:rsid w:val="0076455B"/>
    <w:rsid w:val="007659D8"/>
    <w:rsid w:val="007663AA"/>
    <w:rsid w:val="00767A48"/>
    <w:rsid w:val="00772F2B"/>
    <w:rsid w:val="00773F79"/>
    <w:rsid w:val="00775262"/>
    <w:rsid w:val="00775FFE"/>
    <w:rsid w:val="00784F7D"/>
    <w:rsid w:val="007863ED"/>
    <w:rsid w:val="00790F84"/>
    <w:rsid w:val="00796539"/>
    <w:rsid w:val="007967A0"/>
    <w:rsid w:val="00797389"/>
    <w:rsid w:val="00797F23"/>
    <w:rsid w:val="007A1CAB"/>
    <w:rsid w:val="007A590E"/>
    <w:rsid w:val="007A6EE5"/>
    <w:rsid w:val="007A7372"/>
    <w:rsid w:val="007B0C9A"/>
    <w:rsid w:val="007B0DCD"/>
    <w:rsid w:val="007B17CE"/>
    <w:rsid w:val="007B1D02"/>
    <w:rsid w:val="007B47F2"/>
    <w:rsid w:val="007B7AEF"/>
    <w:rsid w:val="007C03D3"/>
    <w:rsid w:val="007C17B6"/>
    <w:rsid w:val="007C1E39"/>
    <w:rsid w:val="007C2ACA"/>
    <w:rsid w:val="007D13E9"/>
    <w:rsid w:val="007D3C34"/>
    <w:rsid w:val="007D45F6"/>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1CCC"/>
    <w:rsid w:val="00801E63"/>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77D"/>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465"/>
    <w:rsid w:val="00895AF3"/>
    <w:rsid w:val="00895EAE"/>
    <w:rsid w:val="00897061"/>
    <w:rsid w:val="008A0715"/>
    <w:rsid w:val="008A18E4"/>
    <w:rsid w:val="008A2AC4"/>
    <w:rsid w:val="008B04A7"/>
    <w:rsid w:val="008B2E48"/>
    <w:rsid w:val="008B503A"/>
    <w:rsid w:val="008B6D2D"/>
    <w:rsid w:val="008B7C08"/>
    <w:rsid w:val="008C0024"/>
    <w:rsid w:val="008C388C"/>
    <w:rsid w:val="008C7DEE"/>
    <w:rsid w:val="008D0383"/>
    <w:rsid w:val="008D19A0"/>
    <w:rsid w:val="008D31CC"/>
    <w:rsid w:val="008D345B"/>
    <w:rsid w:val="008D3EE5"/>
    <w:rsid w:val="008D43B9"/>
    <w:rsid w:val="008D5A77"/>
    <w:rsid w:val="008D6BA2"/>
    <w:rsid w:val="008E1D3E"/>
    <w:rsid w:val="008E2381"/>
    <w:rsid w:val="008E47AE"/>
    <w:rsid w:val="008E6499"/>
    <w:rsid w:val="008E68CF"/>
    <w:rsid w:val="008E73B5"/>
    <w:rsid w:val="008F0A9D"/>
    <w:rsid w:val="008F20EE"/>
    <w:rsid w:val="008F39F7"/>
    <w:rsid w:val="008F4D46"/>
    <w:rsid w:val="008F58A4"/>
    <w:rsid w:val="008F630C"/>
    <w:rsid w:val="00900E2E"/>
    <w:rsid w:val="0090239A"/>
    <w:rsid w:val="00904236"/>
    <w:rsid w:val="00904A4A"/>
    <w:rsid w:val="009053CF"/>
    <w:rsid w:val="00905C2F"/>
    <w:rsid w:val="009104C1"/>
    <w:rsid w:val="009128EC"/>
    <w:rsid w:val="00922FF1"/>
    <w:rsid w:val="00923968"/>
    <w:rsid w:val="00923A20"/>
    <w:rsid w:val="00924925"/>
    <w:rsid w:val="009312EC"/>
    <w:rsid w:val="00934469"/>
    <w:rsid w:val="00935053"/>
    <w:rsid w:val="00937E88"/>
    <w:rsid w:val="00944507"/>
    <w:rsid w:val="00950623"/>
    <w:rsid w:val="0095294B"/>
    <w:rsid w:val="00953E74"/>
    <w:rsid w:val="009544D6"/>
    <w:rsid w:val="0095608D"/>
    <w:rsid w:val="00956E4C"/>
    <w:rsid w:val="009573AD"/>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95F48"/>
    <w:rsid w:val="009A137C"/>
    <w:rsid w:val="009A166B"/>
    <w:rsid w:val="009A1DB5"/>
    <w:rsid w:val="009A3002"/>
    <w:rsid w:val="009A7EE7"/>
    <w:rsid w:val="009B1AE0"/>
    <w:rsid w:val="009B1E5C"/>
    <w:rsid w:val="009B6282"/>
    <w:rsid w:val="009B7C41"/>
    <w:rsid w:val="009C0784"/>
    <w:rsid w:val="009C1E27"/>
    <w:rsid w:val="009C3443"/>
    <w:rsid w:val="009C5BFB"/>
    <w:rsid w:val="009C6480"/>
    <w:rsid w:val="009C6528"/>
    <w:rsid w:val="009D0C83"/>
    <w:rsid w:val="009D0CD0"/>
    <w:rsid w:val="009D1C6F"/>
    <w:rsid w:val="009D2364"/>
    <w:rsid w:val="009D4ADD"/>
    <w:rsid w:val="009D4E38"/>
    <w:rsid w:val="009D5EC1"/>
    <w:rsid w:val="009E3ADB"/>
    <w:rsid w:val="009E3EE8"/>
    <w:rsid w:val="009E41F1"/>
    <w:rsid w:val="009E483E"/>
    <w:rsid w:val="009E5B7F"/>
    <w:rsid w:val="009E5EDE"/>
    <w:rsid w:val="009E620D"/>
    <w:rsid w:val="009F1409"/>
    <w:rsid w:val="009F247C"/>
    <w:rsid w:val="009F2CE4"/>
    <w:rsid w:val="009F2D42"/>
    <w:rsid w:val="009F2F12"/>
    <w:rsid w:val="009F562A"/>
    <w:rsid w:val="009F7C0C"/>
    <w:rsid w:val="00A02F4E"/>
    <w:rsid w:val="00A060A0"/>
    <w:rsid w:val="00A07FFD"/>
    <w:rsid w:val="00A11D39"/>
    <w:rsid w:val="00A13E21"/>
    <w:rsid w:val="00A149A5"/>
    <w:rsid w:val="00A1693F"/>
    <w:rsid w:val="00A21396"/>
    <w:rsid w:val="00A239C4"/>
    <w:rsid w:val="00A24669"/>
    <w:rsid w:val="00A272CC"/>
    <w:rsid w:val="00A31729"/>
    <w:rsid w:val="00A33B5A"/>
    <w:rsid w:val="00A36FCC"/>
    <w:rsid w:val="00A37DA2"/>
    <w:rsid w:val="00A4009F"/>
    <w:rsid w:val="00A41820"/>
    <w:rsid w:val="00A42943"/>
    <w:rsid w:val="00A4415D"/>
    <w:rsid w:val="00A4520D"/>
    <w:rsid w:val="00A50946"/>
    <w:rsid w:val="00A51124"/>
    <w:rsid w:val="00A515A5"/>
    <w:rsid w:val="00A53411"/>
    <w:rsid w:val="00A535F4"/>
    <w:rsid w:val="00A53B80"/>
    <w:rsid w:val="00A54D10"/>
    <w:rsid w:val="00A600EC"/>
    <w:rsid w:val="00A60693"/>
    <w:rsid w:val="00A610F1"/>
    <w:rsid w:val="00A61815"/>
    <w:rsid w:val="00A61A58"/>
    <w:rsid w:val="00A67C51"/>
    <w:rsid w:val="00A67E05"/>
    <w:rsid w:val="00A7031C"/>
    <w:rsid w:val="00A703C9"/>
    <w:rsid w:val="00A70D6F"/>
    <w:rsid w:val="00A7238D"/>
    <w:rsid w:val="00A73455"/>
    <w:rsid w:val="00A75EF8"/>
    <w:rsid w:val="00A7706F"/>
    <w:rsid w:val="00A82068"/>
    <w:rsid w:val="00A846A2"/>
    <w:rsid w:val="00A868BD"/>
    <w:rsid w:val="00A879F1"/>
    <w:rsid w:val="00A90EDF"/>
    <w:rsid w:val="00A919BC"/>
    <w:rsid w:val="00A91A35"/>
    <w:rsid w:val="00A9360F"/>
    <w:rsid w:val="00A93804"/>
    <w:rsid w:val="00A945FE"/>
    <w:rsid w:val="00A95060"/>
    <w:rsid w:val="00A97E08"/>
    <w:rsid w:val="00AA195E"/>
    <w:rsid w:val="00AB1008"/>
    <w:rsid w:val="00AB1211"/>
    <w:rsid w:val="00AB18E9"/>
    <w:rsid w:val="00AB3676"/>
    <w:rsid w:val="00AB4A9B"/>
    <w:rsid w:val="00AB4ACC"/>
    <w:rsid w:val="00AB4B76"/>
    <w:rsid w:val="00AB5106"/>
    <w:rsid w:val="00AB6522"/>
    <w:rsid w:val="00AB6BB0"/>
    <w:rsid w:val="00AC00B4"/>
    <w:rsid w:val="00AC526F"/>
    <w:rsid w:val="00AD0CB1"/>
    <w:rsid w:val="00AD1647"/>
    <w:rsid w:val="00AD2707"/>
    <w:rsid w:val="00AE03D2"/>
    <w:rsid w:val="00AE099A"/>
    <w:rsid w:val="00AE27E3"/>
    <w:rsid w:val="00AE5518"/>
    <w:rsid w:val="00AE7623"/>
    <w:rsid w:val="00AF141A"/>
    <w:rsid w:val="00AF1F37"/>
    <w:rsid w:val="00AF2381"/>
    <w:rsid w:val="00AF603D"/>
    <w:rsid w:val="00AF7F0B"/>
    <w:rsid w:val="00B02BA8"/>
    <w:rsid w:val="00B069A1"/>
    <w:rsid w:val="00B07177"/>
    <w:rsid w:val="00B101FA"/>
    <w:rsid w:val="00B11766"/>
    <w:rsid w:val="00B1216C"/>
    <w:rsid w:val="00B1262D"/>
    <w:rsid w:val="00B12A8C"/>
    <w:rsid w:val="00B15527"/>
    <w:rsid w:val="00B15675"/>
    <w:rsid w:val="00B22EC5"/>
    <w:rsid w:val="00B24724"/>
    <w:rsid w:val="00B256BA"/>
    <w:rsid w:val="00B32022"/>
    <w:rsid w:val="00B33D0B"/>
    <w:rsid w:val="00B34418"/>
    <w:rsid w:val="00B35F26"/>
    <w:rsid w:val="00B41376"/>
    <w:rsid w:val="00B44B21"/>
    <w:rsid w:val="00B46AB2"/>
    <w:rsid w:val="00B47ACB"/>
    <w:rsid w:val="00B50560"/>
    <w:rsid w:val="00B514D3"/>
    <w:rsid w:val="00B53FF4"/>
    <w:rsid w:val="00B56017"/>
    <w:rsid w:val="00B57190"/>
    <w:rsid w:val="00B57CBF"/>
    <w:rsid w:val="00B57F85"/>
    <w:rsid w:val="00B61D55"/>
    <w:rsid w:val="00B62D5A"/>
    <w:rsid w:val="00B64847"/>
    <w:rsid w:val="00B648C4"/>
    <w:rsid w:val="00B64B65"/>
    <w:rsid w:val="00B700A5"/>
    <w:rsid w:val="00B82290"/>
    <w:rsid w:val="00B8492D"/>
    <w:rsid w:val="00B84FAA"/>
    <w:rsid w:val="00B850BA"/>
    <w:rsid w:val="00B86157"/>
    <w:rsid w:val="00B86320"/>
    <w:rsid w:val="00B87781"/>
    <w:rsid w:val="00B905F2"/>
    <w:rsid w:val="00B918D3"/>
    <w:rsid w:val="00B91AF5"/>
    <w:rsid w:val="00B940F5"/>
    <w:rsid w:val="00B9536C"/>
    <w:rsid w:val="00BA11C3"/>
    <w:rsid w:val="00BA4E5A"/>
    <w:rsid w:val="00BA5A54"/>
    <w:rsid w:val="00BA74D9"/>
    <w:rsid w:val="00BA758C"/>
    <w:rsid w:val="00BB07CE"/>
    <w:rsid w:val="00BB0A2A"/>
    <w:rsid w:val="00BB297F"/>
    <w:rsid w:val="00BB4A05"/>
    <w:rsid w:val="00BB4F38"/>
    <w:rsid w:val="00BB579B"/>
    <w:rsid w:val="00BB6D56"/>
    <w:rsid w:val="00BB6E8C"/>
    <w:rsid w:val="00BC03C3"/>
    <w:rsid w:val="00BC051C"/>
    <w:rsid w:val="00BC39C0"/>
    <w:rsid w:val="00BC3CC8"/>
    <w:rsid w:val="00BC5922"/>
    <w:rsid w:val="00BC5FA0"/>
    <w:rsid w:val="00BC610A"/>
    <w:rsid w:val="00BC79E2"/>
    <w:rsid w:val="00BD1838"/>
    <w:rsid w:val="00BD2255"/>
    <w:rsid w:val="00BD3191"/>
    <w:rsid w:val="00BD39D3"/>
    <w:rsid w:val="00BD4B16"/>
    <w:rsid w:val="00BD5EF2"/>
    <w:rsid w:val="00BD5FF2"/>
    <w:rsid w:val="00BD6787"/>
    <w:rsid w:val="00BD7017"/>
    <w:rsid w:val="00BD74CA"/>
    <w:rsid w:val="00BE0C90"/>
    <w:rsid w:val="00BE245D"/>
    <w:rsid w:val="00BE26EE"/>
    <w:rsid w:val="00BE71DC"/>
    <w:rsid w:val="00BF3CBC"/>
    <w:rsid w:val="00BF4D65"/>
    <w:rsid w:val="00BF6ACE"/>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0D7"/>
    <w:rsid w:val="00C24BDC"/>
    <w:rsid w:val="00C2569D"/>
    <w:rsid w:val="00C257B4"/>
    <w:rsid w:val="00C270F7"/>
    <w:rsid w:val="00C27456"/>
    <w:rsid w:val="00C33642"/>
    <w:rsid w:val="00C33FBE"/>
    <w:rsid w:val="00C35694"/>
    <w:rsid w:val="00C40208"/>
    <w:rsid w:val="00C41997"/>
    <w:rsid w:val="00C42592"/>
    <w:rsid w:val="00C42778"/>
    <w:rsid w:val="00C42921"/>
    <w:rsid w:val="00C453C0"/>
    <w:rsid w:val="00C461B7"/>
    <w:rsid w:val="00C50D13"/>
    <w:rsid w:val="00C516FC"/>
    <w:rsid w:val="00C52A2C"/>
    <w:rsid w:val="00C53602"/>
    <w:rsid w:val="00C53991"/>
    <w:rsid w:val="00C544B5"/>
    <w:rsid w:val="00C54A8D"/>
    <w:rsid w:val="00C55321"/>
    <w:rsid w:val="00C565B4"/>
    <w:rsid w:val="00C60CFB"/>
    <w:rsid w:val="00C616FD"/>
    <w:rsid w:val="00C62EDD"/>
    <w:rsid w:val="00C6455C"/>
    <w:rsid w:val="00C64701"/>
    <w:rsid w:val="00C66449"/>
    <w:rsid w:val="00C6691D"/>
    <w:rsid w:val="00C706BC"/>
    <w:rsid w:val="00C73586"/>
    <w:rsid w:val="00C73650"/>
    <w:rsid w:val="00C745F5"/>
    <w:rsid w:val="00C7522F"/>
    <w:rsid w:val="00C76721"/>
    <w:rsid w:val="00C77078"/>
    <w:rsid w:val="00C7799A"/>
    <w:rsid w:val="00C77D21"/>
    <w:rsid w:val="00C80D9D"/>
    <w:rsid w:val="00C81666"/>
    <w:rsid w:val="00C8550B"/>
    <w:rsid w:val="00C8695C"/>
    <w:rsid w:val="00C900F0"/>
    <w:rsid w:val="00C90C79"/>
    <w:rsid w:val="00C9159C"/>
    <w:rsid w:val="00C94E9F"/>
    <w:rsid w:val="00C954CA"/>
    <w:rsid w:val="00CA2AD5"/>
    <w:rsid w:val="00CA4BC0"/>
    <w:rsid w:val="00CA6C47"/>
    <w:rsid w:val="00CB11FA"/>
    <w:rsid w:val="00CB2E8A"/>
    <w:rsid w:val="00CB4316"/>
    <w:rsid w:val="00CC050F"/>
    <w:rsid w:val="00CC30FF"/>
    <w:rsid w:val="00CC32B6"/>
    <w:rsid w:val="00CC480F"/>
    <w:rsid w:val="00CC56B3"/>
    <w:rsid w:val="00CC5DBE"/>
    <w:rsid w:val="00CC6A01"/>
    <w:rsid w:val="00CD0C58"/>
    <w:rsid w:val="00CD14B3"/>
    <w:rsid w:val="00CD1E9A"/>
    <w:rsid w:val="00CD223A"/>
    <w:rsid w:val="00CD3413"/>
    <w:rsid w:val="00CD3676"/>
    <w:rsid w:val="00CD3F3D"/>
    <w:rsid w:val="00CE24A5"/>
    <w:rsid w:val="00CE52FF"/>
    <w:rsid w:val="00CE5CA4"/>
    <w:rsid w:val="00CE6850"/>
    <w:rsid w:val="00CE6B45"/>
    <w:rsid w:val="00CF00E7"/>
    <w:rsid w:val="00CF0D3F"/>
    <w:rsid w:val="00CF0F3F"/>
    <w:rsid w:val="00CF35E3"/>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4F50"/>
    <w:rsid w:val="00D25698"/>
    <w:rsid w:val="00D27A6E"/>
    <w:rsid w:val="00D32102"/>
    <w:rsid w:val="00D34CD3"/>
    <w:rsid w:val="00D3524C"/>
    <w:rsid w:val="00D35E42"/>
    <w:rsid w:val="00D407CB"/>
    <w:rsid w:val="00D41053"/>
    <w:rsid w:val="00D429E0"/>
    <w:rsid w:val="00D432C2"/>
    <w:rsid w:val="00D43449"/>
    <w:rsid w:val="00D43487"/>
    <w:rsid w:val="00D43C07"/>
    <w:rsid w:val="00D44519"/>
    <w:rsid w:val="00D445E4"/>
    <w:rsid w:val="00D44800"/>
    <w:rsid w:val="00D46895"/>
    <w:rsid w:val="00D474BC"/>
    <w:rsid w:val="00D476C0"/>
    <w:rsid w:val="00D53667"/>
    <w:rsid w:val="00D5404F"/>
    <w:rsid w:val="00D547F3"/>
    <w:rsid w:val="00D54F39"/>
    <w:rsid w:val="00D55B48"/>
    <w:rsid w:val="00D56F26"/>
    <w:rsid w:val="00D60EAA"/>
    <w:rsid w:val="00D64062"/>
    <w:rsid w:val="00D65F69"/>
    <w:rsid w:val="00D664DA"/>
    <w:rsid w:val="00D712CE"/>
    <w:rsid w:val="00D7434D"/>
    <w:rsid w:val="00D75D2E"/>
    <w:rsid w:val="00D76E0B"/>
    <w:rsid w:val="00D77AA4"/>
    <w:rsid w:val="00D81CB9"/>
    <w:rsid w:val="00D87971"/>
    <w:rsid w:val="00D87A44"/>
    <w:rsid w:val="00D9025B"/>
    <w:rsid w:val="00D90D61"/>
    <w:rsid w:val="00D92DB0"/>
    <w:rsid w:val="00D93DBF"/>
    <w:rsid w:val="00DA1765"/>
    <w:rsid w:val="00DA34AA"/>
    <w:rsid w:val="00DA385A"/>
    <w:rsid w:val="00DA429A"/>
    <w:rsid w:val="00DA5CEB"/>
    <w:rsid w:val="00DA6B66"/>
    <w:rsid w:val="00DA73E6"/>
    <w:rsid w:val="00DA73F9"/>
    <w:rsid w:val="00DA7F16"/>
    <w:rsid w:val="00DB0BE9"/>
    <w:rsid w:val="00DB2B7B"/>
    <w:rsid w:val="00DC0DE1"/>
    <w:rsid w:val="00DC205D"/>
    <w:rsid w:val="00DC2AAC"/>
    <w:rsid w:val="00DC3929"/>
    <w:rsid w:val="00DC64BD"/>
    <w:rsid w:val="00DD1C42"/>
    <w:rsid w:val="00DD1D77"/>
    <w:rsid w:val="00DD26C7"/>
    <w:rsid w:val="00DD3B7B"/>
    <w:rsid w:val="00DD7DAD"/>
    <w:rsid w:val="00DE2071"/>
    <w:rsid w:val="00DE2A5E"/>
    <w:rsid w:val="00DE2ABA"/>
    <w:rsid w:val="00DE2EDB"/>
    <w:rsid w:val="00DE5429"/>
    <w:rsid w:val="00DE6A5C"/>
    <w:rsid w:val="00DE6BD1"/>
    <w:rsid w:val="00DE74AD"/>
    <w:rsid w:val="00DE77C7"/>
    <w:rsid w:val="00DF1638"/>
    <w:rsid w:val="00DF2895"/>
    <w:rsid w:val="00DF437A"/>
    <w:rsid w:val="00DF5D07"/>
    <w:rsid w:val="00E005AC"/>
    <w:rsid w:val="00E00656"/>
    <w:rsid w:val="00E01D4D"/>
    <w:rsid w:val="00E02566"/>
    <w:rsid w:val="00E03337"/>
    <w:rsid w:val="00E045A7"/>
    <w:rsid w:val="00E04D51"/>
    <w:rsid w:val="00E05525"/>
    <w:rsid w:val="00E0666B"/>
    <w:rsid w:val="00E076CE"/>
    <w:rsid w:val="00E079BD"/>
    <w:rsid w:val="00E10E94"/>
    <w:rsid w:val="00E1240A"/>
    <w:rsid w:val="00E16BFA"/>
    <w:rsid w:val="00E241B3"/>
    <w:rsid w:val="00E2702E"/>
    <w:rsid w:val="00E27429"/>
    <w:rsid w:val="00E31A23"/>
    <w:rsid w:val="00E32E3E"/>
    <w:rsid w:val="00E33618"/>
    <w:rsid w:val="00E35B14"/>
    <w:rsid w:val="00E35F36"/>
    <w:rsid w:val="00E425FC"/>
    <w:rsid w:val="00E45FDC"/>
    <w:rsid w:val="00E47954"/>
    <w:rsid w:val="00E513FE"/>
    <w:rsid w:val="00E52B00"/>
    <w:rsid w:val="00E52B03"/>
    <w:rsid w:val="00E531C2"/>
    <w:rsid w:val="00E53271"/>
    <w:rsid w:val="00E568F0"/>
    <w:rsid w:val="00E602DD"/>
    <w:rsid w:val="00E64D20"/>
    <w:rsid w:val="00E656AC"/>
    <w:rsid w:val="00E65B72"/>
    <w:rsid w:val="00E66593"/>
    <w:rsid w:val="00E66917"/>
    <w:rsid w:val="00E8017B"/>
    <w:rsid w:val="00E807F2"/>
    <w:rsid w:val="00E817C3"/>
    <w:rsid w:val="00E81953"/>
    <w:rsid w:val="00E84EF6"/>
    <w:rsid w:val="00E85254"/>
    <w:rsid w:val="00E900A2"/>
    <w:rsid w:val="00E9079B"/>
    <w:rsid w:val="00E92B87"/>
    <w:rsid w:val="00E94CD1"/>
    <w:rsid w:val="00E978EC"/>
    <w:rsid w:val="00EA0656"/>
    <w:rsid w:val="00EA261D"/>
    <w:rsid w:val="00EA51D2"/>
    <w:rsid w:val="00EA6EDF"/>
    <w:rsid w:val="00EA75B0"/>
    <w:rsid w:val="00EA7AB5"/>
    <w:rsid w:val="00EA7DF6"/>
    <w:rsid w:val="00EB3EE0"/>
    <w:rsid w:val="00EB3F0E"/>
    <w:rsid w:val="00EB4EBA"/>
    <w:rsid w:val="00EB5C66"/>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165"/>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5F97"/>
    <w:rsid w:val="00F063EC"/>
    <w:rsid w:val="00F069A9"/>
    <w:rsid w:val="00F07915"/>
    <w:rsid w:val="00F12826"/>
    <w:rsid w:val="00F12C76"/>
    <w:rsid w:val="00F13A8A"/>
    <w:rsid w:val="00F14759"/>
    <w:rsid w:val="00F203FD"/>
    <w:rsid w:val="00F21B3D"/>
    <w:rsid w:val="00F221F8"/>
    <w:rsid w:val="00F24502"/>
    <w:rsid w:val="00F3361D"/>
    <w:rsid w:val="00F34998"/>
    <w:rsid w:val="00F4020B"/>
    <w:rsid w:val="00F4112A"/>
    <w:rsid w:val="00F42C6F"/>
    <w:rsid w:val="00F45511"/>
    <w:rsid w:val="00F47DF1"/>
    <w:rsid w:val="00F53F5B"/>
    <w:rsid w:val="00F57C81"/>
    <w:rsid w:val="00F6127C"/>
    <w:rsid w:val="00F64C5A"/>
    <w:rsid w:val="00F656D6"/>
    <w:rsid w:val="00F736B3"/>
    <w:rsid w:val="00F73B89"/>
    <w:rsid w:val="00F7420C"/>
    <w:rsid w:val="00F742E8"/>
    <w:rsid w:val="00F75BC4"/>
    <w:rsid w:val="00F77241"/>
    <w:rsid w:val="00F8018D"/>
    <w:rsid w:val="00F80447"/>
    <w:rsid w:val="00F8228E"/>
    <w:rsid w:val="00F851DA"/>
    <w:rsid w:val="00F857C6"/>
    <w:rsid w:val="00F87903"/>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029D"/>
    <w:rsid w:val="00FF0DB5"/>
    <w:rsid w:val="00FF5449"/>
    <w:rsid w:val="00FF656C"/>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c0a66a06-9558-4dd6-9f92-afbb1e63eeff@00:03:00" TargetMode="External"/><Relationship Id="rId18" Type="http://schemas.openxmlformats.org/officeDocument/2006/relationships/image" Target="media/image3.png"/><Relationship Id="rId26" Type="http://schemas.openxmlformats.org/officeDocument/2006/relationships/hyperlink" Target="file:///C:\AVCA%20Backup\2024-04-22\Commissioners%20Meeting_2024-04-22_09-00-52%20AM\Letter%20re%20Recompete%20Phase%202.pdf" TargetMode="External"/><Relationship Id="rId39" Type="http://schemas.openxmlformats.org/officeDocument/2006/relationships/hyperlink" Target="avca:c0a66a06-9558-4dd6-9f92-afbb1e63eeff@01:44:41" TargetMode="External"/><Relationship Id="rId3" Type="http://schemas.openxmlformats.org/officeDocument/2006/relationships/styles" Target="styles.xml"/><Relationship Id="rId21" Type="http://schemas.openxmlformats.org/officeDocument/2006/relationships/hyperlink" Target="file:///C:\AVCA%20Backup\2024-04-22\Commissioners%20Meeting_2024-04-22_09-00-52%20AM\Tetra%20Tech%20Phase%203.pdf" TargetMode="External"/><Relationship Id="rId34" Type="http://schemas.openxmlformats.org/officeDocument/2006/relationships/hyperlink" Target="avca:c0a66a06-9558-4dd6-9f92-afbb1e63eeff@00:44:10" TargetMode="External"/><Relationship Id="rId42" Type="http://schemas.openxmlformats.org/officeDocument/2006/relationships/hyperlink" Target="file:///C:\AVCA%20Backup\2024-04-22\Commissioners%20Meeting_2024-04-22_09-00-52%20AM\Climate%20Action%20Committee%20Update%20re_%20Recommended%20Goals%20-%20042224.pd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vca:c0a66a06-9558-4dd6-9f92-afbb1e63eeff@00:01:21" TargetMode="External"/><Relationship Id="rId17" Type="http://schemas.openxmlformats.org/officeDocument/2006/relationships/hyperlink" Target="file:///C:\AVCA%20Backup\2024-04-22\Commissioners%20Meeting_2024-04-22_09-00-52%20AM\EV%20charging.pdf" TargetMode="External"/><Relationship Id="rId25" Type="http://schemas.openxmlformats.org/officeDocument/2006/relationships/hyperlink" Target="file:///C:\AVCA%20Backup\2024-04-22\Commissioners%20Meeting_2024-04-22_09-00-52%20AM\MOU%20E%20Verify.pdf" TargetMode="External"/><Relationship Id="rId33" Type="http://schemas.openxmlformats.org/officeDocument/2006/relationships/hyperlink" Target="file:///C:\AVCA%20Backup\2024-04-22\Commissioners%20Meeting_2024-04-22_09-00-52%20AM\Discussion%20re%20Gravity.pdf" TargetMode="External"/><Relationship Id="rId38" Type="http://schemas.openxmlformats.org/officeDocument/2006/relationships/hyperlink" Target="file:///C:\AVCA%20Backup\2024-04-22\Commissioners%20Meeting_2024-04-22_09-00-52%20AM\Discussion%20re%20Remove%20trees.pdf"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file:///C:\AVCA%20Backup\2024-04-22\Commissioners%20Meeting_2024-04-22_09-00-52%20AM\Tetra%20Tech%20Phase%202.pdf" TargetMode="External"/><Relationship Id="rId29" Type="http://schemas.openxmlformats.org/officeDocument/2006/relationships/hyperlink" Target="file:///C:\AVCA%20Backup\2024-04-22\Commissioners%20Meeting_2024-04-22_09-00-52%20AM\Minutes%20041524M.pdf" TargetMode="External"/><Relationship Id="rId41" Type="http://schemas.openxmlformats.org/officeDocument/2006/relationships/hyperlink" Target="file:///C:\AVCA%20Backup\2024-04-22\Commissioners%20Meeting_2024-04-22_09-00-52%20AM\Discussion%20re%20Animal%20Shelt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4-22\Commissioners%20Meeting_2024-04-22_09-00-52%20AM\Family%20and%20Juvenile%20Court.pdf" TargetMode="External"/><Relationship Id="rId32" Type="http://schemas.openxmlformats.org/officeDocument/2006/relationships/hyperlink" Target="avca:c0a66a06-9558-4dd6-9f92-afbb1e63eeff@00:28:10" TargetMode="External"/><Relationship Id="rId37" Type="http://schemas.openxmlformats.org/officeDocument/2006/relationships/hyperlink" Target="avca:c0a66a06-9558-4dd6-9f92-afbb1e63eeff@01:31:47" TargetMode="External"/><Relationship Id="rId40" Type="http://schemas.openxmlformats.org/officeDocument/2006/relationships/hyperlink" Target="avca:c0a66a06-9558-4dd6-9f92-afbb1e63eeff@01:59:06" TargetMode="External"/><Relationship Id="rId45" Type="http://schemas.openxmlformats.org/officeDocument/2006/relationships/hyperlink" Target="http://www.co.jefferson.wa.us" TargetMode="External"/><Relationship Id="rId5" Type="http://schemas.openxmlformats.org/officeDocument/2006/relationships/webSettings" Target="webSettings.xml"/><Relationship Id="rId15" Type="http://schemas.openxmlformats.org/officeDocument/2006/relationships/hyperlink" Target="file:///C:\AVCA%20Backup\2024-04-22\Commissioners%20Meeting_2024-04-22_09-00-52%20AM\Resolution%20Gardiner%20Boat%20Ramp%20Repair.pdf" TargetMode="External"/><Relationship Id="rId23" Type="http://schemas.openxmlformats.org/officeDocument/2006/relationships/hyperlink" Target="file:///C:\AVCA%20Backup\2024-04-22\Commissioners%20Meeting_2024-04-22_09-00-52%20AM\Proclamation%20re%20Eric%20Johnson.pdf" TargetMode="External"/><Relationship Id="rId28" Type="http://schemas.openxmlformats.org/officeDocument/2006/relationships/hyperlink" Target="file:///C:\AVCA%20Backup\2024-04-22\Commissioners%20Meeting_2024-04-22_09-00-52%20AM\Advisory%20Board%20CFCOC%20Cheryl%20Lowe.pdf" TargetMode="External"/><Relationship Id="rId36" Type="http://schemas.openxmlformats.org/officeDocument/2006/relationships/hyperlink" Target="avca:c0a66a06-9558-4dd6-9f92-afbb1e63eeff@00:51:06" TargetMode="External"/><Relationship Id="rId49" Type="http://schemas.openxmlformats.org/officeDocument/2006/relationships/fontTable" Target="fontTable.xml"/><Relationship Id="rId10" Type="http://schemas.openxmlformats.org/officeDocument/2006/relationships/hyperlink" Target="https://zoom.us/j/93777841705" TargetMode="External"/><Relationship Id="rId19" Type="http://schemas.openxmlformats.org/officeDocument/2006/relationships/hyperlink" Target="file:///C:\AVCA%20Backup\2024-04-22\Commissioners%20Meeting_2024-04-22_09-00-52%20AM\Geosciences%20Center%20Road%202R.pdf" TargetMode="External"/><Relationship Id="rId31" Type="http://schemas.openxmlformats.org/officeDocument/2006/relationships/hyperlink" Target="file:///C:\AVCA%20Backup\2024-04-22\Commissioners%20Meeting_2024-04-22_09-00-52%20AM\Payroll%20Report%20041924.pdf" TargetMode="External"/><Relationship Id="rId44" Type="http://schemas.openxmlformats.org/officeDocument/2006/relationships/hyperlink" Target="mailto:jeffbocc@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c0a66a06-9558-4dd6-9f92-afbb1e63eeff@00:23:21" TargetMode="External"/><Relationship Id="rId22" Type="http://schemas.openxmlformats.org/officeDocument/2006/relationships/hyperlink" Target="file:///C:\AVCA%20Backup\2024-04-22\Commissioners%20Meeting_2024-04-22_09-00-52%20AM\Conservation%20Futures%20Schmidt%20Farm.pdf" TargetMode="External"/><Relationship Id="rId27" Type="http://schemas.openxmlformats.org/officeDocument/2006/relationships/hyperlink" Target="file:///C:\AVCA%20Backup\2024-04-22\Commissioners%20Meeting_2024-04-22_09-00-52%20AM\Letter%20to%20RCO%20re%20Dabob%20Bay.pdf" TargetMode="External"/><Relationship Id="rId30" Type="http://schemas.openxmlformats.org/officeDocument/2006/relationships/hyperlink" Target="file:///C:\AVCA%20Backup\2024-04-22\Commissioners%20Meeting_2024-04-22_09-00-52%20AM\Payable%20Warrant%20Report%20041524.pdf" TargetMode="External"/><Relationship Id="rId35" Type="http://schemas.openxmlformats.org/officeDocument/2006/relationships/hyperlink" Target="file:///C:\AVCA%20Backup\2024-04-22\Commissioners%20Meeting_2024-04-22_09-00-52%20AM\Discussion%20re%20Planning%20Commission%20seat.pdf" TargetMode="External"/><Relationship Id="rId43" Type="http://schemas.openxmlformats.org/officeDocument/2006/relationships/image" Target="media/image4.png"/><Relationship Id="rId48"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59052-6789-48A0-AD7E-DB5C4F95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7</Pages>
  <Words>2222</Words>
  <Characters>19317</Characters>
  <Application>Microsoft Office Word</Application>
  <DocSecurity>0</DocSecurity>
  <Lines>160</Lines>
  <Paragraphs>42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21497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158</cp:revision>
  <cp:lastPrinted>2024-04-18T23:24:00Z</cp:lastPrinted>
  <dcterms:created xsi:type="dcterms:W3CDTF">2024-04-15T21:45:00Z</dcterms:created>
  <dcterms:modified xsi:type="dcterms:W3CDTF">2024-04-23T22:13:00Z</dcterms:modified>
</cp:coreProperties>
</file>