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93C1E65" w:rsidR="00506B8C" w:rsidRPr="00330FE9" w:rsidRDefault="006B0D47" w:rsidP="006B0D47">
      <w:pPr>
        <w:jc w:val="center"/>
        <w:rPr>
          <w:b/>
          <w:sz w:val="32"/>
          <w:szCs w:val="32"/>
        </w:rPr>
      </w:pPr>
      <w:r w:rsidRPr="00074E74">
        <w:rPr>
          <w:b/>
          <w:sz w:val="32"/>
          <w:szCs w:val="32"/>
          <w:lang w:val="en-CA"/>
        </w:rPr>
        <w:t xml:space="preserve">Regular Meeting </w:t>
      </w:r>
      <w:r w:rsidR="00103C1B" w:rsidRPr="00074E74">
        <w:rPr>
          <w:b/>
          <w:sz w:val="32"/>
          <w:szCs w:val="32"/>
          <w:lang w:val="en-CA"/>
        </w:rPr>
        <w:t xml:space="preserve">– </w:t>
      </w:r>
      <w:r w:rsidR="00B101FA" w:rsidRPr="00074E74">
        <w:rPr>
          <w:b/>
          <w:sz w:val="32"/>
          <w:szCs w:val="32"/>
          <w:lang w:val="en-CA"/>
        </w:rPr>
        <w:t>Monday</w:t>
      </w:r>
      <w:r w:rsidR="00103C1B" w:rsidRPr="00074E74">
        <w:rPr>
          <w:b/>
          <w:sz w:val="32"/>
          <w:szCs w:val="32"/>
          <w:lang w:val="en-CA"/>
        </w:rPr>
        <w:t>,</w:t>
      </w:r>
      <w:r w:rsidR="00634115" w:rsidRPr="00074E74">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074E74">
        <w:rPr>
          <w:b/>
          <w:sz w:val="32"/>
          <w:szCs w:val="32"/>
          <w:lang w:val="en-CA"/>
        </w:rPr>
        <w:t xml:space="preserve"> </w:t>
      </w:r>
      <w:r w:rsidR="00074E74" w:rsidRPr="00074E74">
        <w:rPr>
          <w:b/>
          <w:sz w:val="32"/>
          <w:szCs w:val="32"/>
        </w:rPr>
        <w:t>August 19</w:t>
      </w:r>
      <w:r w:rsidR="008B503A" w:rsidRPr="00074E74">
        <w:rPr>
          <w:b/>
          <w:sz w:val="32"/>
          <w:szCs w:val="32"/>
        </w:rPr>
        <w:t>,</w:t>
      </w:r>
      <w:r w:rsidR="0010339D" w:rsidRPr="00074E74">
        <w:rPr>
          <w:b/>
          <w:sz w:val="32"/>
          <w:szCs w:val="32"/>
        </w:rPr>
        <w:t xml:space="preserve"> </w:t>
      </w:r>
      <w:r w:rsidR="0010339D" w:rsidRPr="00330FE9">
        <w:rPr>
          <w:b/>
          <w:sz w:val="32"/>
          <w:szCs w:val="32"/>
        </w:rPr>
        <w:t>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77DC37C8" w14:textId="7FE15EB3" w:rsidR="00B44AE0" w:rsidRPr="00B44AE0" w:rsidRDefault="00B44AE0" w:rsidP="009A7FE9">
      <w:pPr>
        <w:pStyle w:val="Level1"/>
        <w:widowControl/>
        <w:numPr>
          <w:ilvl w:val="0"/>
          <w:numId w:val="1"/>
        </w:numPr>
        <w:tabs>
          <w:tab w:val="left" w:pos="720"/>
        </w:tabs>
        <w:autoSpaceDE/>
        <w:autoSpaceDN/>
        <w:adjustRightInd/>
        <w:ind w:hanging="720"/>
        <w:jc w:val="left"/>
      </w:pPr>
      <w:r w:rsidRPr="00B41269">
        <w:rPr>
          <w:b/>
        </w:rPr>
        <w:t xml:space="preserve">RESOLUTION NO. __ </w:t>
      </w:r>
      <w:r w:rsidRPr="00B41269">
        <w:rPr>
          <w:bCs/>
        </w:rPr>
        <w:t xml:space="preserve">re: </w:t>
      </w:r>
      <w:r w:rsidR="00400E78" w:rsidRPr="00B41269">
        <w:rPr>
          <w:bCs/>
        </w:rPr>
        <w:t>Construct a Road and Stormwater Improvements on a Portion of Public Right of Way Known as W. Foster Street</w:t>
      </w:r>
      <w:r>
        <w:rPr>
          <w:b/>
        </w:rPr>
        <w:br/>
      </w:r>
      <w:hyperlink r:id="rId12" w:tooltip="Open document" w:history="1">
        <w:r w:rsidR="004A09EF" w:rsidRPr="004A09EF">
          <w:rPr>
            <w:rStyle w:val="Hyperlink"/>
            <w:noProof/>
          </w:rPr>
          <w:drawing>
            <wp:inline distT="0" distB="0" distL="0" distR="0" wp14:anchorId="371A3A92" wp14:editId="065893D3">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rFonts w:ascii="Wingdings 3" w:hAnsi="Wingdings 3"/>
            <w:bCs/>
          </w:rPr>
          <w:t></w:t>
        </w:r>
      </w:hyperlink>
      <w:r w:rsidR="004A09EF">
        <w:rPr>
          <w:bCs/>
        </w:rPr>
        <w:t xml:space="preserve">  </w:t>
      </w:r>
    </w:p>
    <w:p w14:paraId="34C0BB47" w14:textId="486AE73A" w:rsidR="00400E78" w:rsidRPr="00400E78" w:rsidRDefault="0064553E" w:rsidP="009A7FE9">
      <w:pPr>
        <w:pStyle w:val="Level1"/>
        <w:widowControl/>
        <w:numPr>
          <w:ilvl w:val="0"/>
          <w:numId w:val="1"/>
        </w:numPr>
        <w:tabs>
          <w:tab w:val="left" w:pos="720"/>
        </w:tabs>
        <w:autoSpaceDE/>
        <w:autoSpaceDN/>
        <w:adjustRightInd/>
        <w:ind w:hanging="720"/>
        <w:jc w:val="left"/>
      </w:pPr>
      <w:r w:rsidRPr="006E0921">
        <w:rPr>
          <w:b/>
        </w:rPr>
        <w:t xml:space="preserve">AGREEMENT </w:t>
      </w:r>
      <w:r w:rsidRPr="006E0921">
        <w:rPr>
          <w:bCs/>
        </w:rPr>
        <w:t>re: Data Share – Opioid Dashboard; No cost; Public Health; Washington State Department of Health</w:t>
      </w:r>
      <w:r w:rsidR="00400E78">
        <w:rPr>
          <w:bCs/>
        </w:rPr>
        <w:br/>
      </w:r>
      <w:hyperlink r:id="rId14" w:tooltip="Open document" w:history="1">
        <w:r w:rsidR="004A09EF" w:rsidRPr="004A09EF">
          <w:rPr>
            <w:rStyle w:val="Hyperlink"/>
            <w:noProof/>
          </w:rPr>
          <w:drawing>
            <wp:inline distT="0" distB="0" distL="0" distR="0" wp14:anchorId="1CC5012B" wp14:editId="109A42FF">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Cs/>
          </w:rPr>
          <w:sym w:font="Wingdings 3" w:char="F05A"/>
        </w:r>
      </w:hyperlink>
      <w:r w:rsidR="004A09EF">
        <w:rPr>
          <w:bCs/>
        </w:rPr>
        <w:t xml:space="preserve">  </w:t>
      </w:r>
    </w:p>
    <w:p w14:paraId="34D22D3B" w14:textId="4D6014DE" w:rsidR="009F23B3" w:rsidRPr="009F23B3" w:rsidRDefault="00400E78" w:rsidP="009A7FE9">
      <w:pPr>
        <w:pStyle w:val="Level1"/>
        <w:widowControl/>
        <w:numPr>
          <w:ilvl w:val="0"/>
          <w:numId w:val="1"/>
        </w:numPr>
        <w:tabs>
          <w:tab w:val="left" w:pos="720"/>
        </w:tabs>
        <w:autoSpaceDE/>
        <w:autoSpaceDN/>
        <w:adjustRightInd/>
        <w:ind w:hanging="720"/>
        <w:jc w:val="left"/>
      </w:pPr>
      <w:r w:rsidRPr="00A71751">
        <w:rPr>
          <w:b/>
        </w:rPr>
        <w:t xml:space="preserve">AGREEMENT </w:t>
      </w:r>
      <w:r w:rsidRPr="00A71751">
        <w:rPr>
          <w:bCs/>
        </w:rPr>
        <w:t>re: Culvert Replacement Project at Naylors Creek at West Valley Road and Gibbs Lake Road; Estimated amount of $20,000; Public Works; Krazan and Associates</w:t>
      </w:r>
      <w:r w:rsidRPr="00A71751">
        <w:rPr>
          <w:b/>
        </w:rPr>
        <w:t xml:space="preserve"> </w:t>
      </w:r>
      <w:r w:rsidR="009F23B3">
        <w:rPr>
          <w:bCs/>
          <w:color w:val="FF0000"/>
        </w:rPr>
        <w:br/>
      </w:r>
      <w:hyperlink r:id="rId15" w:tooltip="Open document" w:history="1">
        <w:r w:rsidR="004A09EF" w:rsidRPr="004A09EF">
          <w:rPr>
            <w:rStyle w:val="Hyperlink"/>
            <w:noProof/>
          </w:rPr>
          <w:drawing>
            <wp:inline distT="0" distB="0" distL="0" distR="0" wp14:anchorId="270033C2" wp14:editId="01D7B6DF">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
          </w:rPr>
          <w:sym w:font="Wingdings 3" w:char="F05A"/>
        </w:r>
      </w:hyperlink>
      <w:r w:rsidR="004A09EF">
        <w:rPr>
          <w:b/>
        </w:rPr>
        <w:t xml:space="preserve">  </w:t>
      </w:r>
    </w:p>
    <w:p w14:paraId="31AA42F0" w14:textId="426D5D23" w:rsidR="00213FCF" w:rsidRPr="00382BF7" w:rsidRDefault="009F23B3" w:rsidP="009A7FE9">
      <w:pPr>
        <w:pStyle w:val="Level1"/>
        <w:widowControl/>
        <w:numPr>
          <w:ilvl w:val="0"/>
          <w:numId w:val="1"/>
        </w:numPr>
        <w:tabs>
          <w:tab w:val="left" w:pos="720"/>
        </w:tabs>
        <w:autoSpaceDE/>
        <w:autoSpaceDN/>
        <w:adjustRightInd/>
        <w:ind w:hanging="720"/>
        <w:jc w:val="left"/>
      </w:pPr>
      <w:r w:rsidRPr="00CB5B60">
        <w:rPr>
          <w:b/>
        </w:rPr>
        <w:t xml:space="preserve">AGREEMENT </w:t>
      </w:r>
      <w:r w:rsidRPr="00CB5B60">
        <w:rPr>
          <w:bCs/>
        </w:rPr>
        <w:t xml:space="preserve">re: Olympic Discovery Trail – Puget Sound to Pacific (PS2P) RAISE Grant; </w:t>
      </w:r>
      <w:r w:rsidR="00400E78" w:rsidRPr="00CB5B60">
        <w:rPr>
          <w:bCs/>
        </w:rPr>
        <w:t>In the Amount of $2,080</w:t>
      </w:r>
      <w:r w:rsidR="0032579C">
        <w:rPr>
          <w:bCs/>
        </w:rPr>
        <w:t>,000</w:t>
      </w:r>
      <w:r w:rsidR="00400E78" w:rsidRPr="00CB5B60">
        <w:rPr>
          <w:bCs/>
        </w:rPr>
        <w:t xml:space="preserve">; </w:t>
      </w:r>
      <w:r w:rsidRPr="00CB5B60">
        <w:rPr>
          <w:bCs/>
        </w:rPr>
        <w:t xml:space="preserve">Public Works; </w:t>
      </w:r>
      <w:r w:rsidR="00400E78" w:rsidRPr="00CB5B60">
        <w:rPr>
          <w:bCs/>
        </w:rPr>
        <w:t>Washington State Department of Transportation</w:t>
      </w:r>
      <w:r w:rsidR="00213FCF">
        <w:rPr>
          <w:bCs/>
          <w:color w:val="FF0000"/>
        </w:rPr>
        <w:br/>
      </w:r>
      <w:hyperlink r:id="rId16" w:tooltip="Open document" w:history="1">
        <w:r w:rsidR="004A09EF" w:rsidRPr="004A09EF">
          <w:rPr>
            <w:rStyle w:val="Hyperlink"/>
            <w:noProof/>
          </w:rPr>
          <w:drawing>
            <wp:inline distT="0" distB="0" distL="0" distR="0" wp14:anchorId="4E8CC026" wp14:editId="07E38953">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Cs/>
          </w:rPr>
          <w:sym w:font="Wingdings 3" w:char="F05A"/>
        </w:r>
      </w:hyperlink>
      <w:r w:rsidR="004A09EF">
        <w:rPr>
          <w:bCs/>
        </w:rPr>
        <w:t xml:space="preserve">  </w:t>
      </w:r>
    </w:p>
    <w:p w14:paraId="33B550E4" w14:textId="0BFA87AA" w:rsidR="00785A5C" w:rsidRPr="00785A5C" w:rsidRDefault="00213FCF" w:rsidP="009A7FE9">
      <w:pPr>
        <w:pStyle w:val="Level1"/>
        <w:widowControl/>
        <w:numPr>
          <w:ilvl w:val="0"/>
          <w:numId w:val="1"/>
        </w:numPr>
        <w:tabs>
          <w:tab w:val="left" w:pos="720"/>
        </w:tabs>
        <w:autoSpaceDE/>
        <w:autoSpaceDN/>
        <w:adjustRightInd/>
        <w:ind w:hanging="720"/>
        <w:jc w:val="left"/>
      </w:pPr>
      <w:r w:rsidRPr="00382BF7">
        <w:rPr>
          <w:b/>
        </w:rPr>
        <w:t xml:space="preserve">AGREEMENT </w:t>
      </w:r>
      <w:r w:rsidRPr="00382BF7">
        <w:rPr>
          <w:bCs/>
        </w:rPr>
        <w:t xml:space="preserve">re: </w:t>
      </w:r>
      <w:r w:rsidR="00432916" w:rsidRPr="00382BF7">
        <w:rPr>
          <w:bCs/>
        </w:rPr>
        <w:t>Glen Cove Infrastructure Extension Planning; In the Amount of $60,000; DCD; SCJ Alliance</w:t>
      </w:r>
      <w:r w:rsidR="00785A5C">
        <w:rPr>
          <w:bCs/>
        </w:rPr>
        <w:br/>
      </w:r>
      <w:hyperlink r:id="rId17" w:tooltip="Open document" w:history="1">
        <w:r w:rsidR="0026302C" w:rsidRPr="0026302C">
          <w:rPr>
            <w:rStyle w:val="Hyperlink"/>
            <w:noProof/>
          </w:rPr>
          <w:drawing>
            <wp:inline distT="0" distB="0" distL="0" distR="0" wp14:anchorId="6B6F3720" wp14:editId="13060C86">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26302C" w:rsidRPr="0026302C">
          <w:rPr>
            <w:rStyle w:val="Hyperlink"/>
            <w:bCs/>
          </w:rPr>
          <w:sym w:font="Wingdings 3" w:char="F05A"/>
        </w:r>
      </w:hyperlink>
      <w:r w:rsidR="0026302C">
        <w:rPr>
          <w:bCs/>
        </w:rPr>
        <w:t xml:space="preserve">  </w:t>
      </w:r>
    </w:p>
    <w:p w14:paraId="7795D997" w14:textId="4C6F89F5" w:rsidR="0064553E" w:rsidRPr="00382BF7" w:rsidRDefault="00785A5C" w:rsidP="009A7FE9">
      <w:pPr>
        <w:pStyle w:val="Level1"/>
        <w:widowControl/>
        <w:numPr>
          <w:ilvl w:val="0"/>
          <w:numId w:val="1"/>
        </w:numPr>
        <w:tabs>
          <w:tab w:val="left" w:pos="720"/>
        </w:tabs>
        <w:autoSpaceDE/>
        <w:autoSpaceDN/>
        <w:adjustRightInd/>
        <w:ind w:hanging="720"/>
        <w:jc w:val="left"/>
      </w:pPr>
      <w:r>
        <w:rPr>
          <w:b/>
        </w:rPr>
        <w:t xml:space="preserve">AGREEMENT </w:t>
      </w:r>
      <w:r w:rsidRPr="004A0F77">
        <w:rPr>
          <w:bCs/>
        </w:rPr>
        <w:t>re: Facilitation Services; In the Amount of $13,000; Public Health; SCJ Alliance</w:t>
      </w:r>
      <w:r w:rsidR="0064553E" w:rsidRPr="00382BF7">
        <w:rPr>
          <w:bCs/>
        </w:rPr>
        <w:br/>
      </w:r>
      <w:hyperlink r:id="rId18" w:tooltip="Open document" w:history="1">
        <w:r w:rsidR="0026302C" w:rsidRPr="0026302C">
          <w:rPr>
            <w:rStyle w:val="Hyperlink"/>
            <w:noProof/>
          </w:rPr>
          <w:drawing>
            <wp:inline distT="0" distB="0" distL="0" distR="0" wp14:anchorId="55D61CDB" wp14:editId="1C84454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26302C" w:rsidRPr="0026302C">
          <w:rPr>
            <w:rStyle w:val="Hyperlink"/>
            <w:bCs/>
          </w:rPr>
          <w:sym w:font="Wingdings 3" w:char="F05A"/>
        </w:r>
      </w:hyperlink>
      <w:r w:rsidR="0026302C">
        <w:rPr>
          <w:bCs/>
        </w:rPr>
        <w:t xml:space="preserve">  </w:t>
      </w:r>
    </w:p>
    <w:p w14:paraId="0E525165" w14:textId="4A22D8F3" w:rsidR="0064553E" w:rsidRDefault="0064553E" w:rsidP="009A7FE9">
      <w:pPr>
        <w:pStyle w:val="Level1"/>
        <w:widowControl/>
        <w:numPr>
          <w:ilvl w:val="0"/>
          <w:numId w:val="1"/>
        </w:numPr>
        <w:tabs>
          <w:tab w:val="left" w:pos="720"/>
        </w:tabs>
        <w:autoSpaceDE/>
        <w:autoSpaceDN/>
        <w:adjustRightInd/>
        <w:ind w:hanging="720"/>
        <w:jc w:val="left"/>
      </w:pPr>
      <w:r w:rsidRPr="00F16AB4">
        <w:rPr>
          <w:b/>
        </w:rPr>
        <w:t xml:space="preserve">AGREEMENT, Amendment No. 1 </w:t>
      </w:r>
      <w:r w:rsidRPr="00F16AB4">
        <w:rPr>
          <w:bCs/>
        </w:rPr>
        <w:t>re: Mental Health Prevention Program for School Districts; Additional Amount of $24,708 for a total of $49,416; Public Health; The Benji Project</w:t>
      </w:r>
      <w:r>
        <w:br/>
      </w:r>
      <w:hyperlink r:id="rId19" w:tooltip="Open document" w:history="1">
        <w:r w:rsidR="004A09EF" w:rsidRPr="004A09EF">
          <w:rPr>
            <w:rStyle w:val="Hyperlink"/>
            <w:noProof/>
          </w:rPr>
          <w:drawing>
            <wp:inline distT="0" distB="0" distL="0" distR="0" wp14:anchorId="6A78BCD5" wp14:editId="1FC99C09">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Cs/>
          </w:rPr>
          <w:sym w:font="Wingdings 3" w:char="F05A"/>
        </w:r>
      </w:hyperlink>
      <w:r w:rsidR="004A09EF">
        <w:rPr>
          <w:bCs/>
        </w:rPr>
        <w:t xml:space="preserve">  </w:t>
      </w:r>
    </w:p>
    <w:p w14:paraId="506307C8" w14:textId="214A636B" w:rsidR="0064553E" w:rsidRPr="0064553E" w:rsidRDefault="0064553E" w:rsidP="009A7FE9">
      <w:pPr>
        <w:pStyle w:val="Level1"/>
        <w:widowControl/>
        <w:numPr>
          <w:ilvl w:val="0"/>
          <w:numId w:val="1"/>
        </w:numPr>
        <w:tabs>
          <w:tab w:val="left" w:pos="720"/>
        </w:tabs>
        <w:autoSpaceDE/>
        <w:autoSpaceDN/>
        <w:adjustRightInd/>
        <w:ind w:hanging="720"/>
        <w:jc w:val="left"/>
      </w:pPr>
      <w:r w:rsidRPr="006E0921">
        <w:rPr>
          <w:b/>
        </w:rPr>
        <w:t xml:space="preserve">AGREEMENT, Amendment No. 2 </w:t>
      </w:r>
      <w:r w:rsidRPr="006E0921">
        <w:rPr>
          <w:bCs/>
        </w:rPr>
        <w:t>re: Nurse Family Partnership – Home Visiting Services; Additional Amount of $448,080.90 for a total of $908,541.90</w:t>
      </w:r>
      <w:r w:rsidR="006E0921" w:rsidRPr="006E0921">
        <w:rPr>
          <w:bCs/>
        </w:rPr>
        <w:t>; Public Health; Department of Children, Youth and Families</w:t>
      </w:r>
      <w:r>
        <w:rPr>
          <w:bCs/>
          <w:color w:val="FF0000"/>
        </w:rPr>
        <w:br/>
      </w:r>
      <w:hyperlink r:id="rId20" w:tooltip="Open document" w:history="1">
        <w:r w:rsidR="004A09EF" w:rsidRPr="004A09EF">
          <w:rPr>
            <w:rStyle w:val="Hyperlink"/>
            <w:noProof/>
          </w:rPr>
          <w:drawing>
            <wp:inline distT="0" distB="0" distL="0" distR="0" wp14:anchorId="584DB59B" wp14:editId="14649AF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Cs/>
          </w:rPr>
          <w:sym w:font="Wingdings 3" w:char="F05A"/>
        </w:r>
      </w:hyperlink>
      <w:r w:rsidR="004A09EF">
        <w:rPr>
          <w:bCs/>
        </w:rPr>
        <w:t xml:space="preserve">  </w:t>
      </w:r>
    </w:p>
    <w:p w14:paraId="487D9CE0" w14:textId="3068B3FE" w:rsidR="000A4DA4" w:rsidRPr="000A4DA4" w:rsidRDefault="0064553E" w:rsidP="009A7FE9">
      <w:pPr>
        <w:pStyle w:val="Level1"/>
        <w:widowControl/>
        <w:numPr>
          <w:ilvl w:val="0"/>
          <w:numId w:val="1"/>
        </w:numPr>
        <w:tabs>
          <w:tab w:val="left" w:pos="720"/>
        </w:tabs>
        <w:autoSpaceDE/>
        <w:autoSpaceDN/>
        <w:adjustRightInd/>
        <w:ind w:hanging="720"/>
        <w:jc w:val="left"/>
      </w:pPr>
      <w:r w:rsidRPr="00AF7E20">
        <w:rPr>
          <w:b/>
        </w:rPr>
        <w:t xml:space="preserve">AGREEMENT, Amendment No. 4 </w:t>
      </w:r>
      <w:r w:rsidRPr="00AF7E20">
        <w:rPr>
          <w:bCs/>
        </w:rPr>
        <w:t>re: Nurse Family Partnership; Additional Amount of $191,868 for a total of $808,339.50; Public Health; Kitsap Public Health District</w:t>
      </w:r>
      <w:r w:rsidR="000A4DA4">
        <w:rPr>
          <w:bCs/>
        </w:rPr>
        <w:br/>
      </w:r>
      <w:hyperlink r:id="rId21" w:tooltip="Open document" w:history="1">
        <w:r w:rsidR="004A09EF" w:rsidRPr="004A09EF">
          <w:rPr>
            <w:rStyle w:val="Hyperlink"/>
            <w:noProof/>
          </w:rPr>
          <w:drawing>
            <wp:inline distT="0" distB="0" distL="0" distR="0" wp14:anchorId="15ED1F87" wp14:editId="40C9550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Cs/>
          </w:rPr>
          <w:sym w:font="Wingdings 3" w:char="F05A"/>
        </w:r>
      </w:hyperlink>
      <w:r w:rsidR="004A09EF">
        <w:rPr>
          <w:bCs/>
        </w:rPr>
        <w:t xml:space="preserve">  </w:t>
      </w:r>
    </w:p>
    <w:p w14:paraId="1F6AC900" w14:textId="4BD41773" w:rsidR="003A131E" w:rsidRPr="003A131E" w:rsidRDefault="000A4DA4" w:rsidP="009A7FE9">
      <w:pPr>
        <w:pStyle w:val="Level1"/>
        <w:widowControl/>
        <w:numPr>
          <w:ilvl w:val="0"/>
          <w:numId w:val="1"/>
        </w:numPr>
        <w:tabs>
          <w:tab w:val="left" w:pos="720"/>
        </w:tabs>
        <w:autoSpaceDE/>
        <w:autoSpaceDN/>
        <w:adjustRightInd/>
        <w:ind w:hanging="720"/>
        <w:jc w:val="left"/>
      </w:pPr>
      <w:bookmarkStart w:id="5" w:name="_Hlk174625862"/>
      <w:r>
        <w:rPr>
          <w:b/>
        </w:rPr>
        <w:t>APPOINTMENT</w:t>
      </w:r>
      <w:r w:rsidR="00AA4207">
        <w:rPr>
          <w:b/>
        </w:rPr>
        <w:t xml:space="preserve"> </w:t>
      </w:r>
      <w:r w:rsidR="00AA4207" w:rsidRPr="00AA4207">
        <w:rPr>
          <w:bCs/>
        </w:rPr>
        <w:t>re: Port Ludlow Drainage District (PLLD): Commissioner 1; Ron Mountain to serve the remainder of an unexpired term until the next Special District General Election in February 2026</w:t>
      </w:r>
      <w:bookmarkEnd w:id="5"/>
      <w:r w:rsidR="003A131E">
        <w:rPr>
          <w:bCs/>
        </w:rPr>
        <w:br/>
      </w:r>
      <w:hyperlink r:id="rId22" w:tooltip="Open document" w:history="1">
        <w:r w:rsidR="004A09EF" w:rsidRPr="004A09EF">
          <w:rPr>
            <w:rStyle w:val="Hyperlink"/>
            <w:noProof/>
          </w:rPr>
          <w:drawing>
            <wp:inline distT="0" distB="0" distL="0" distR="0" wp14:anchorId="299FFD7E" wp14:editId="3578CA65">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Cs/>
          </w:rPr>
          <w:sym w:font="Wingdings 3" w:char="F05A"/>
        </w:r>
      </w:hyperlink>
      <w:r w:rsidR="004A09EF">
        <w:rPr>
          <w:bCs/>
        </w:rPr>
        <w:t xml:space="preserve">  </w:t>
      </w:r>
    </w:p>
    <w:p w14:paraId="122B1AC0" w14:textId="31AE63DB" w:rsidR="000B6FA5" w:rsidRPr="000B6FA5" w:rsidRDefault="003A131E" w:rsidP="009A7FE9">
      <w:pPr>
        <w:pStyle w:val="Level1"/>
        <w:widowControl/>
        <w:numPr>
          <w:ilvl w:val="0"/>
          <w:numId w:val="1"/>
        </w:numPr>
        <w:tabs>
          <w:tab w:val="left" w:pos="720"/>
        </w:tabs>
        <w:autoSpaceDE/>
        <w:autoSpaceDN/>
        <w:adjustRightInd/>
        <w:ind w:hanging="720"/>
        <w:jc w:val="left"/>
      </w:pPr>
      <w:r w:rsidRPr="0069117A">
        <w:rPr>
          <w:b/>
        </w:rPr>
        <w:t xml:space="preserve">MOTION </w:t>
      </w:r>
      <w:r w:rsidR="00AE0D69" w:rsidRPr="0069117A">
        <w:rPr>
          <w:bCs/>
        </w:rPr>
        <w:t xml:space="preserve">to: Continue with </w:t>
      </w:r>
      <w:r w:rsidR="0069117A" w:rsidRPr="0069117A">
        <w:rPr>
          <w:bCs/>
        </w:rPr>
        <w:t>Server Migration and Committing to Funding the Project Through a 3</w:t>
      </w:r>
      <w:r w:rsidR="0069117A" w:rsidRPr="0069117A">
        <w:rPr>
          <w:bCs/>
          <w:vertAlign w:val="superscript"/>
        </w:rPr>
        <w:t>rd</w:t>
      </w:r>
      <w:r w:rsidR="0069117A" w:rsidRPr="0069117A">
        <w:rPr>
          <w:bCs/>
        </w:rPr>
        <w:t xml:space="preserve"> Quarter Budget Appropriation, </w:t>
      </w:r>
      <w:r w:rsidR="00BE026B">
        <w:rPr>
          <w:bCs/>
        </w:rPr>
        <w:t>In the Amount of</w:t>
      </w:r>
      <w:r w:rsidR="00AE0D69" w:rsidRPr="0069117A">
        <w:rPr>
          <w:bCs/>
        </w:rPr>
        <w:t xml:space="preserve"> $</w:t>
      </w:r>
      <w:r w:rsidR="00BE026B">
        <w:rPr>
          <w:bCs/>
        </w:rPr>
        <w:t>228, 853.09</w:t>
      </w:r>
      <w:r w:rsidR="00AE0D69" w:rsidRPr="0069117A">
        <w:rPr>
          <w:bCs/>
        </w:rPr>
        <w:t xml:space="preserve"> </w:t>
      </w:r>
      <w:r w:rsidR="00580013" w:rsidRPr="00AA4207">
        <w:br/>
      </w:r>
      <w:hyperlink r:id="rId23" w:tooltip="Open document" w:history="1">
        <w:r w:rsidR="0026302C" w:rsidRPr="0026302C">
          <w:rPr>
            <w:rStyle w:val="Hyperlink"/>
            <w:noProof/>
          </w:rPr>
          <w:drawing>
            <wp:inline distT="0" distB="0" distL="0" distR="0" wp14:anchorId="3CD6DF9B" wp14:editId="18F13054">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26302C" w:rsidRPr="0026302C">
          <w:rPr>
            <w:rStyle w:val="Hyperlink"/>
            <w:bCs/>
          </w:rPr>
          <w:sym w:font="Wingdings 3" w:char="F05A"/>
        </w:r>
      </w:hyperlink>
      <w:r w:rsidR="0026302C">
        <w:rPr>
          <w:bCs/>
        </w:rPr>
        <w:t xml:space="preserve">  </w:t>
      </w:r>
    </w:p>
    <w:p w14:paraId="74B92C5C" w14:textId="1F8C67F6" w:rsidR="005D3B04" w:rsidRPr="00D03FDB" w:rsidRDefault="000B6FA5" w:rsidP="00DE6DFC">
      <w:pPr>
        <w:pStyle w:val="Level1"/>
        <w:widowControl/>
        <w:numPr>
          <w:ilvl w:val="0"/>
          <w:numId w:val="1"/>
        </w:numPr>
        <w:tabs>
          <w:tab w:val="left" w:pos="720"/>
        </w:tabs>
        <w:autoSpaceDE/>
        <w:autoSpaceDN/>
        <w:adjustRightInd/>
        <w:ind w:hanging="720"/>
        <w:jc w:val="left"/>
      </w:pPr>
      <w:r w:rsidRPr="00382BF7">
        <w:rPr>
          <w:b/>
        </w:rPr>
        <w:t xml:space="preserve">APPROVAL OF MINUTES: </w:t>
      </w:r>
      <w:r w:rsidRPr="00382BF7">
        <w:rPr>
          <w:bCs/>
        </w:rPr>
        <w:t>Regular Meeting Minutes of</w:t>
      </w:r>
      <w:r w:rsidR="0049383D" w:rsidRPr="00382BF7">
        <w:rPr>
          <w:bCs/>
        </w:rPr>
        <w:t xml:space="preserve"> August 12, 2024</w:t>
      </w:r>
      <w:r w:rsidR="00B41269" w:rsidRPr="00382BF7">
        <w:rPr>
          <w:bCs/>
        </w:rPr>
        <w:t>, and Emergency Meeting Minutes of August 15, 2024 (Duckabush Fire)</w:t>
      </w:r>
      <w:r w:rsidR="005D3B04" w:rsidRPr="00382BF7">
        <w:rPr>
          <w:color w:val="7030A0"/>
        </w:rPr>
        <w:br/>
      </w:r>
      <w:hyperlink r:id="rId24" w:tooltip="Open document" w:history="1">
        <w:r w:rsidR="004A09EF" w:rsidRPr="004A09EF">
          <w:rPr>
            <w:rStyle w:val="Hyperlink"/>
            <w:noProof/>
          </w:rPr>
          <w:drawing>
            <wp:inline distT="0" distB="0" distL="0" distR="0" wp14:anchorId="4D453C10" wp14:editId="3FA0981E">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Cs/>
          </w:rPr>
          <w:sym w:font="Wingdings 3" w:char="F05A"/>
        </w:r>
      </w:hyperlink>
      <w:r w:rsidR="004A09EF">
        <w:rPr>
          <w:bCs/>
        </w:rPr>
        <w:t xml:space="preserve">  </w:t>
      </w:r>
    </w:p>
    <w:p w14:paraId="7EE7CAF1" w14:textId="04FCF927" w:rsidR="005D3B04" w:rsidRPr="00485458" w:rsidRDefault="005D3B04" w:rsidP="005D3B04">
      <w:pPr>
        <w:pStyle w:val="Level1"/>
        <w:widowControl/>
        <w:numPr>
          <w:ilvl w:val="0"/>
          <w:numId w:val="1"/>
        </w:numPr>
        <w:autoSpaceDE/>
        <w:autoSpaceDN/>
        <w:adjustRightInd/>
        <w:ind w:hanging="720"/>
        <w:jc w:val="left"/>
      </w:pPr>
      <w:r w:rsidRPr="00485458">
        <w:rPr>
          <w:b/>
        </w:rPr>
        <w:t>APPROVAL OF ACCOUNTS PAYABLE WARRANTS:</w:t>
      </w:r>
      <w:r w:rsidRPr="00485458">
        <w:t xml:space="preserve"> Dated </w:t>
      </w:r>
      <w:r w:rsidR="0064553E" w:rsidRPr="00485458">
        <w:t>August 12, 2024 Totaling $2,666,526.84</w:t>
      </w:r>
      <w:r w:rsidR="00AE0D69">
        <w:t xml:space="preserve"> and August 19, 2024 Totaling $622,006.56</w:t>
      </w:r>
    </w:p>
    <w:p w14:paraId="00B156BD" w14:textId="38347675" w:rsidR="004A09EF" w:rsidRDefault="00887905" w:rsidP="00785A5C">
      <w:pPr>
        <w:numPr>
          <w:ilvl w:val="12"/>
          <w:numId w:val="0"/>
        </w:numPr>
        <w:ind w:left="720"/>
        <w:rPr>
          <w:b/>
          <w:sz w:val="24"/>
          <w:szCs w:val="24"/>
        </w:rPr>
      </w:pPr>
      <w:hyperlink r:id="rId25" w:tooltip="Open document" w:history="1">
        <w:r w:rsidR="004A09EF" w:rsidRPr="004A09EF">
          <w:rPr>
            <w:rStyle w:val="Hyperlink"/>
            <w:b/>
            <w:noProof/>
            <w:sz w:val="24"/>
            <w:szCs w:val="24"/>
          </w:rPr>
          <w:drawing>
            <wp:inline distT="0" distB="0" distL="0" distR="0" wp14:anchorId="1C4DB6EB" wp14:editId="7ABBDE1D">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
            <w:sz w:val="24"/>
            <w:szCs w:val="24"/>
          </w:rPr>
          <w:sym w:font="Wingdings 3" w:char="F05A"/>
        </w:r>
      </w:hyperlink>
      <w:r w:rsidR="004A09EF">
        <w:rPr>
          <w:b/>
          <w:sz w:val="24"/>
          <w:szCs w:val="24"/>
        </w:rPr>
        <w:t xml:space="preserve">  </w:t>
      </w:r>
      <w:hyperlink r:id="rId26" w:tooltip="Open document" w:history="1">
        <w:r w:rsidR="004A09EF" w:rsidRPr="004A09EF">
          <w:rPr>
            <w:rStyle w:val="Hyperlink"/>
            <w:b/>
            <w:noProof/>
            <w:sz w:val="24"/>
            <w:szCs w:val="24"/>
          </w:rPr>
          <w:drawing>
            <wp:inline distT="0" distB="0" distL="0" distR="0" wp14:anchorId="51D97257" wp14:editId="29AB1717">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4A09EF" w:rsidRPr="004A09EF">
          <w:rPr>
            <w:rStyle w:val="Hyperlink"/>
            <w:b/>
            <w:sz w:val="24"/>
            <w:szCs w:val="24"/>
          </w:rPr>
          <w:sym w:font="Wingdings 3" w:char="F05A"/>
        </w:r>
      </w:hyperlink>
      <w:r w:rsidR="004A09EF">
        <w:rPr>
          <w:b/>
          <w:sz w:val="24"/>
          <w:szCs w:val="24"/>
        </w:rPr>
        <w:t xml:space="preserve">  </w:t>
      </w:r>
    </w:p>
    <w:p w14:paraId="3124C990" w14:textId="77777777" w:rsidR="004A09EF" w:rsidRDefault="004A09EF" w:rsidP="00FF0361">
      <w:pPr>
        <w:numPr>
          <w:ilvl w:val="12"/>
          <w:numId w:val="0"/>
        </w:numPr>
        <w:rPr>
          <w:b/>
          <w:sz w:val="24"/>
          <w:szCs w:val="24"/>
        </w:rPr>
      </w:pPr>
    </w:p>
    <w:p w14:paraId="57051F01" w14:textId="2E594124" w:rsidR="009312EC" w:rsidRPr="005717B4" w:rsidRDefault="007D13E9" w:rsidP="00FF0361">
      <w:pPr>
        <w:numPr>
          <w:ilvl w:val="12"/>
          <w:numId w:val="0"/>
        </w:numPr>
        <w:rPr>
          <w:sz w:val="24"/>
          <w:szCs w:val="24"/>
        </w:rPr>
      </w:pPr>
      <w:r w:rsidRPr="005717B4">
        <w:rPr>
          <w:b/>
          <w:sz w:val="24"/>
          <w:szCs w:val="24"/>
        </w:rPr>
        <w:t xml:space="preserve">REGULAR </w:t>
      </w:r>
      <w:r w:rsidR="002E7DEE" w:rsidRPr="005717B4">
        <w:rPr>
          <w:b/>
          <w:sz w:val="24"/>
          <w:szCs w:val="24"/>
        </w:rPr>
        <w:t>AGENDA:</w:t>
      </w:r>
    </w:p>
    <w:p w14:paraId="75D74594" w14:textId="33D58176" w:rsidR="00B41269" w:rsidRDefault="00B41269" w:rsidP="00B41269">
      <w:pPr>
        <w:numPr>
          <w:ilvl w:val="12"/>
          <w:numId w:val="0"/>
        </w:numPr>
        <w:rPr>
          <w:sz w:val="24"/>
          <w:szCs w:val="24"/>
        </w:rPr>
      </w:pPr>
      <w:bookmarkStart w:id="6" w:name="_Hlk132118189"/>
    </w:p>
    <w:p w14:paraId="27A54DBE" w14:textId="1FD32583" w:rsidR="00CE24A5" w:rsidRDefault="00074E74" w:rsidP="00074E74">
      <w:pPr>
        <w:numPr>
          <w:ilvl w:val="12"/>
          <w:numId w:val="0"/>
        </w:numPr>
        <w:ind w:left="2160" w:hanging="2160"/>
        <w:rPr>
          <w:color w:val="FF0000"/>
          <w:sz w:val="24"/>
          <w:szCs w:val="24"/>
        </w:rPr>
      </w:pPr>
      <w:r w:rsidRPr="00074E74">
        <w:rPr>
          <w:sz w:val="24"/>
          <w:szCs w:val="24"/>
        </w:rPr>
        <w:t>No set time</w:t>
      </w:r>
      <w:r w:rsidRPr="00074E74">
        <w:rPr>
          <w:sz w:val="24"/>
          <w:szCs w:val="24"/>
        </w:rPr>
        <w:tab/>
      </w:r>
      <w:r w:rsidRPr="004F6C7D">
        <w:rPr>
          <w:b/>
          <w:bCs/>
          <w:sz w:val="24"/>
          <w:szCs w:val="24"/>
        </w:rPr>
        <w:t>PROCLAMATION</w:t>
      </w:r>
      <w:r w:rsidRPr="004F6C7D">
        <w:rPr>
          <w:sz w:val="24"/>
          <w:szCs w:val="24"/>
        </w:rPr>
        <w:t xml:space="preserve"> re: Proclaiming August 31, 2024 as Overdose Awareness Day and flying </w:t>
      </w:r>
      <w:r w:rsidR="007F6771" w:rsidRPr="004F6C7D">
        <w:rPr>
          <w:sz w:val="24"/>
          <w:szCs w:val="24"/>
        </w:rPr>
        <w:t xml:space="preserve">the </w:t>
      </w:r>
      <w:r w:rsidRPr="004F6C7D">
        <w:rPr>
          <w:sz w:val="24"/>
          <w:szCs w:val="24"/>
        </w:rPr>
        <w:t>Courthouse flag at half-mast</w:t>
      </w:r>
      <w:r w:rsidR="0064553E" w:rsidRPr="004F6C7D">
        <w:rPr>
          <w:sz w:val="24"/>
          <w:szCs w:val="24"/>
        </w:rPr>
        <w:t xml:space="preserve"> on August 30, 2024</w:t>
      </w:r>
      <w:r w:rsidR="00246F30">
        <w:rPr>
          <w:sz w:val="24"/>
          <w:szCs w:val="24"/>
        </w:rPr>
        <w:t xml:space="preserve"> </w:t>
      </w:r>
      <w:hyperlink r:id="rId27" w:tooltip="Open document" w:history="1">
        <w:r w:rsidR="00246F30" w:rsidRPr="00246F30">
          <w:rPr>
            <w:rStyle w:val="Hyperlink"/>
            <w:noProof/>
            <w:sz w:val="24"/>
            <w:szCs w:val="24"/>
          </w:rPr>
          <w:drawing>
            <wp:inline distT="0" distB="0" distL="0" distR="0" wp14:anchorId="1A873B38" wp14:editId="43215648">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246F30" w:rsidRPr="00246F30">
          <w:rPr>
            <w:rStyle w:val="Hyperlink"/>
            <w:sz w:val="24"/>
            <w:szCs w:val="24"/>
          </w:rPr>
          <w:sym w:font="Wingdings 3" w:char="F05A"/>
        </w:r>
      </w:hyperlink>
      <w:r w:rsidR="00246F30">
        <w:rPr>
          <w:sz w:val="24"/>
          <w:szCs w:val="24"/>
        </w:rPr>
        <w:t xml:space="preserve">  </w:t>
      </w:r>
    </w:p>
    <w:p w14:paraId="37816FC9" w14:textId="77777777" w:rsidR="008B4EAB" w:rsidRPr="00503834" w:rsidRDefault="008B4EAB" w:rsidP="00074E74">
      <w:pPr>
        <w:numPr>
          <w:ilvl w:val="12"/>
          <w:numId w:val="0"/>
        </w:numPr>
        <w:jc w:val="right"/>
        <w:rPr>
          <w:sz w:val="24"/>
          <w:szCs w:val="24"/>
        </w:rPr>
      </w:pPr>
    </w:p>
    <w:p w14:paraId="26987C96" w14:textId="0FF70B3F" w:rsidR="00074E74" w:rsidRPr="00503834" w:rsidRDefault="009331D9" w:rsidP="009A166B">
      <w:pPr>
        <w:numPr>
          <w:ilvl w:val="12"/>
          <w:numId w:val="0"/>
        </w:numPr>
        <w:rPr>
          <w:sz w:val="24"/>
          <w:szCs w:val="24"/>
        </w:rPr>
      </w:pPr>
      <w:r w:rsidRPr="00503834">
        <w:rPr>
          <w:sz w:val="24"/>
          <w:szCs w:val="24"/>
        </w:rPr>
        <w:t>N</w:t>
      </w:r>
      <w:r w:rsidR="003A131E" w:rsidRPr="00503834">
        <w:rPr>
          <w:sz w:val="24"/>
          <w:szCs w:val="24"/>
        </w:rPr>
        <w:t>o set time</w:t>
      </w:r>
      <w:r w:rsidR="003A131E" w:rsidRPr="00503834">
        <w:rPr>
          <w:sz w:val="24"/>
          <w:szCs w:val="24"/>
        </w:rPr>
        <w:tab/>
      </w:r>
      <w:r w:rsidR="003A131E" w:rsidRPr="00503834">
        <w:rPr>
          <w:sz w:val="24"/>
          <w:szCs w:val="24"/>
        </w:rPr>
        <w:tab/>
      </w:r>
      <w:r w:rsidR="003A131E" w:rsidRPr="00503834">
        <w:rPr>
          <w:b/>
          <w:bCs/>
          <w:sz w:val="24"/>
          <w:szCs w:val="24"/>
        </w:rPr>
        <w:t xml:space="preserve">PROCLAMATION </w:t>
      </w:r>
      <w:r w:rsidR="003A131E" w:rsidRPr="00503834">
        <w:rPr>
          <w:sz w:val="24"/>
          <w:szCs w:val="24"/>
        </w:rPr>
        <w:t>re: Employee Appreciation Week</w:t>
      </w:r>
      <w:r w:rsidR="0059621E" w:rsidRPr="00503834">
        <w:rPr>
          <w:sz w:val="24"/>
          <w:szCs w:val="24"/>
        </w:rPr>
        <w:t xml:space="preserve"> August 19-23, 2024</w:t>
      </w:r>
      <w:r w:rsidR="00246F30">
        <w:rPr>
          <w:sz w:val="24"/>
          <w:szCs w:val="24"/>
        </w:rPr>
        <w:t xml:space="preserve"> </w:t>
      </w:r>
      <w:hyperlink r:id="rId28" w:tooltip="Open document" w:history="1">
        <w:r w:rsidR="00246F30" w:rsidRPr="00246F30">
          <w:rPr>
            <w:rStyle w:val="Hyperlink"/>
            <w:noProof/>
            <w:sz w:val="24"/>
            <w:szCs w:val="24"/>
          </w:rPr>
          <w:drawing>
            <wp:inline distT="0" distB="0" distL="0" distR="0" wp14:anchorId="31F75153" wp14:editId="730C18C6">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246F30" w:rsidRPr="00246F30">
          <w:rPr>
            <w:rStyle w:val="Hyperlink"/>
            <w:sz w:val="24"/>
            <w:szCs w:val="24"/>
          </w:rPr>
          <w:sym w:font="Wingdings 3" w:char="F05A"/>
        </w:r>
      </w:hyperlink>
      <w:r w:rsidR="00246F30">
        <w:rPr>
          <w:sz w:val="24"/>
          <w:szCs w:val="24"/>
        </w:rPr>
        <w:t xml:space="preserve">  </w:t>
      </w:r>
    </w:p>
    <w:p w14:paraId="5C5CFF73" w14:textId="77777777" w:rsidR="00EC0585" w:rsidRDefault="00EC0585" w:rsidP="009A166B">
      <w:pPr>
        <w:numPr>
          <w:ilvl w:val="12"/>
          <w:numId w:val="0"/>
        </w:numPr>
        <w:rPr>
          <w:color w:val="FF0000"/>
          <w:sz w:val="24"/>
          <w:szCs w:val="24"/>
        </w:rPr>
      </w:pPr>
    </w:p>
    <w:p w14:paraId="6D173AD0" w14:textId="3BFCDA61" w:rsidR="00A77F65" w:rsidRPr="00074E74" w:rsidRDefault="00A77F65" w:rsidP="00A77F65">
      <w:pPr>
        <w:numPr>
          <w:ilvl w:val="12"/>
          <w:numId w:val="0"/>
        </w:numPr>
        <w:ind w:left="2160" w:hanging="2160"/>
        <w:rPr>
          <w:color w:val="FF0000"/>
          <w:sz w:val="24"/>
          <w:szCs w:val="24"/>
        </w:rPr>
      </w:pPr>
      <w:bookmarkStart w:id="7" w:name="_Hlk169075460"/>
      <w:bookmarkEnd w:id="6"/>
      <w:r w:rsidRPr="00074E74">
        <w:rPr>
          <w:sz w:val="24"/>
          <w:szCs w:val="24"/>
        </w:rPr>
        <w:t xml:space="preserve">10:15 a.m.   </w:t>
      </w:r>
      <w:r w:rsidRPr="009544D6">
        <w:rPr>
          <w:color w:val="000000" w:themeColor="text1"/>
          <w:sz w:val="24"/>
          <w:szCs w:val="24"/>
        </w:rPr>
        <w:tab/>
      </w:r>
      <w:r w:rsidRPr="001A6854">
        <w:rPr>
          <w:b/>
          <w:sz w:val="24"/>
          <w:szCs w:val="24"/>
        </w:rPr>
        <w:t xml:space="preserve">UPDATE </w:t>
      </w:r>
      <w:r w:rsidRPr="001A6854">
        <w:rPr>
          <w:sz w:val="24"/>
          <w:szCs w:val="24"/>
        </w:rPr>
        <w:t xml:space="preserve">re: Washington State Department of Natural Resources (DNR) </w:t>
      </w:r>
      <w:r w:rsidR="00AF7E20" w:rsidRPr="001A6854">
        <w:rPr>
          <w:sz w:val="24"/>
          <w:szCs w:val="24"/>
        </w:rPr>
        <w:t>2</w:t>
      </w:r>
      <w:r w:rsidR="00AF7E20" w:rsidRPr="001A6854">
        <w:rPr>
          <w:sz w:val="24"/>
          <w:szCs w:val="24"/>
          <w:vertAlign w:val="superscript"/>
        </w:rPr>
        <w:t>nd</w:t>
      </w:r>
      <w:r w:rsidR="00AF7E20" w:rsidRPr="001A6854">
        <w:rPr>
          <w:sz w:val="24"/>
          <w:szCs w:val="24"/>
        </w:rPr>
        <w:t xml:space="preserve"> Quarter</w:t>
      </w:r>
      <w:r w:rsidR="003673A5" w:rsidRPr="001A6854">
        <w:rPr>
          <w:sz w:val="24"/>
          <w:szCs w:val="24"/>
        </w:rPr>
        <w:t xml:space="preserve"> </w:t>
      </w:r>
      <w:r w:rsidRPr="001A6854">
        <w:rPr>
          <w:sz w:val="24"/>
          <w:szCs w:val="24"/>
        </w:rPr>
        <w:t xml:space="preserve">County Income Report and </w:t>
      </w:r>
      <w:r w:rsidRPr="001A6854">
        <w:rPr>
          <w:b/>
          <w:bCs/>
          <w:sz w:val="24"/>
          <w:szCs w:val="24"/>
        </w:rPr>
        <w:t>PUBLIC COMMENT</w:t>
      </w:r>
      <w:r w:rsidR="00246F30">
        <w:rPr>
          <w:b/>
          <w:bCs/>
          <w:sz w:val="24"/>
          <w:szCs w:val="24"/>
        </w:rPr>
        <w:t xml:space="preserve"> </w:t>
      </w:r>
      <w:hyperlink r:id="rId29" w:tooltip="Open document" w:history="1">
        <w:r w:rsidR="00246F30" w:rsidRPr="00246F30">
          <w:rPr>
            <w:rStyle w:val="Hyperlink"/>
            <w:noProof/>
            <w:sz w:val="24"/>
            <w:szCs w:val="24"/>
          </w:rPr>
          <w:drawing>
            <wp:inline distT="0" distB="0" distL="0" distR="0" wp14:anchorId="45648371" wp14:editId="4BF3FACA">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246F30" w:rsidRPr="00246F30">
          <w:rPr>
            <w:rStyle w:val="Hyperlink"/>
            <w:b/>
            <w:bCs/>
            <w:sz w:val="24"/>
            <w:szCs w:val="24"/>
          </w:rPr>
          <w:sym w:font="Wingdings 3" w:char="F05A"/>
        </w:r>
      </w:hyperlink>
      <w:r w:rsidR="00246F30">
        <w:rPr>
          <w:b/>
          <w:bCs/>
          <w:sz w:val="24"/>
          <w:szCs w:val="24"/>
        </w:rPr>
        <w:t xml:space="preserve">  </w:t>
      </w:r>
    </w:p>
    <w:p w14:paraId="2F382869" w14:textId="77777777" w:rsidR="00A77F65" w:rsidRPr="008C5D25" w:rsidRDefault="00A77F65" w:rsidP="00A77F65">
      <w:pPr>
        <w:numPr>
          <w:ilvl w:val="12"/>
          <w:numId w:val="0"/>
        </w:numPr>
        <w:ind w:left="2160" w:hanging="2160"/>
        <w:rPr>
          <w:sz w:val="24"/>
          <w:szCs w:val="24"/>
        </w:rPr>
      </w:pPr>
      <w:r w:rsidRPr="00074E74">
        <w:rPr>
          <w:color w:val="FF0000"/>
          <w:sz w:val="24"/>
          <w:szCs w:val="24"/>
        </w:rPr>
        <w:tab/>
      </w:r>
    </w:p>
    <w:p w14:paraId="76B46178" w14:textId="77777777" w:rsidR="00AF7E20" w:rsidRPr="008C5D25" w:rsidRDefault="00A77F65" w:rsidP="00AF7E20">
      <w:pPr>
        <w:numPr>
          <w:ilvl w:val="12"/>
          <w:numId w:val="0"/>
        </w:numPr>
        <w:ind w:left="2160" w:right="-90" w:hanging="2160"/>
        <w:jc w:val="right"/>
        <w:rPr>
          <w:sz w:val="24"/>
          <w:szCs w:val="24"/>
        </w:rPr>
      </w:pPr>
      <w:r w:rsidRPr="008C5D25">
        <w:rPr>
          <w:sz w:val="24"/>
          <w:szCs w:val="24"/>
        </w:rPr>
        <w:tab/>
        <w:t xml:space="preserve">          </w:t>
      </w:r>
      <w:r w:rsidR="00AF7E20">
        <w:rPr>
          <w:sz w:val="24"/>
          <w:szCs w:val="24"/>
        </w:rPr>
        <w:t>Bill Wells, DNR Olympic Region Manager</w:t>
      </w:r>
    </w:p>
    <w:p w14:paraId="7BAB1A6B" w14:textId="010C3222" w:rsidR="00A77F65" w:rsidRDefault="00A77F65" w:rsidP="00AF7E20">
      <w:pPr>
        <w:numPr>
          <w:ilvl w:val="12"/>
          <w:numId w:val="0"/>
        </w:numPr>
        <w:ind w:left="2160" w:right="-90" w:hanging="2160"/>
        <w:jc w:val="right"/>
        <w:rPr>
          <w:sz w:val="24"/>
          <w:szCs w:val="24"/>
        </w:rPr>
      </w:pPr>
      <w:r w:rsidRPr="008C5D25">
        <w:rPr>
          <w:sz w:val="24"/>
          <w:szCs w:val="24"/>
        </w:rPr>
        <w:t>Drew Rosanbalm, DNR Assistant Region Manager</w:t>
      </w:r>
    </w:p>
    <w:p w14:paraId="75C01887" w14:textId="024FA454" w:rsidR="001D2D6B" w:rsidRDefault="001D2D6B" w:rsidP="00074E74">
      <w:pPr>
        <w:numPr>
          <w:ilvl w:val="12"/>
          <w:numId w:val="0"/>
        </w:numPr>
        <w:ind w:right="-90"/>
        <w:jc w:val="right"/>
        <w:rPr>
          <w:sz w:val="24"/>
          <w:szCs w:val="24"/>
        </w:rPr>
      </w:pPr>
      <w:bookmarkStart w:id="8" w:name="_Hlk169075858"/>
      <w:bookmarkEnd w:id="7"/>
      <w:r>
        <w:rPr>
          <w:sz w:val="24"/>
          <w:szCs w:val="24"/>
        </w:rPr>
        <w:t>Jeff Chapman, Jefferson County Assessor</w:t>
      </w:r>
    </w:p>
    <w:p w14:paraId="6579F019" w14:textId="17915091" w:rsidR="001D2D6B" w:rsidRPr="005B0824" w:rsidRDefault="001D2D6B" w:rsidP="00074E74">
      <w:pPr>
        <w:numPr>
          <w:ilvl w:val="12"/>
          <w:numId w:val="0"/>
        </w:numPr>
        <w:ind w:right="-90"/>
        <w:jc w:val="right"/>
        <w:rPr>
          <w:sz w:val="24"/>
          <w:szCs w:val="24"/>
        </w:rPr>
      </w:pPr>
      <w:r>
        <w:rPr>
          <w:sz w:val="24"/>
          <w:szCs w:val="24"/>
        </w:rPr>
        <w:t>Stacie Prada, Jefferson County Treasurer</w:t>
      </w:r>
    </w:p>
    <w:bookmarkEnd w:id="8"/>
    <w:p w14:paraId="5C8FC1F1" w14:textId="4A0DF405" w:rsidR="00CE5CA4" w:rsidRPr="008C5D25" w:rsidRDefault="00CE5CA4" w:rsidP="00CE5CA4">
      <w:pPr>
        <w:numPr>
          <w:ilvl w:val="12"/>
          <w:numId w:val="0"/>
        </w:numPr>
        <w:ind w:left="6480"/>
        <w:jc w:val="right"/>
        <w:rPr>
          <w:sz w:val="24"/>
          <w:szCs w:val="24"/>
        </w:rPr>
      </w:pPr>
    </w:p>
    <w:p w14:paraId="1DFF30BD" w14:textId="53B925E5" w:rsidR="008C5D25" w:rsidRDefault="008C5D25" w:rsidP="005618FB">
      <w:pPr>
        <w:ind w:left="2160" w:hanging="2160"/>
        <w:rPr>
          <w:color w:val="FF0000"/>
          <w:sz w:val="24"/>
          <w:szCs w:val="24"/>
        </w:rPr>
      </w:pPr>
      <w:r w:rsidRPr="008C5D25">
        <w:rPr>
          <w:sz w:val="24"/>
          <w:szCs w:val="24"/>
        </w:rPr>
        <w:t xml:space="preserve">10:45 a.m. </w:t>
      </w:r>
      <w:r w:rsidRPr="008C5D25">
        <w:rPr>
          <w:sz w:val="24"/>
          <w:szCs w:val="24"/>
        </w:rPr>
        <w:tab/>
      </w:r>
      <w:r w:rsidRPr="002E537C">
        <w:rPr>
          <w:b/>
          <w:bCs/>
          <w:sz w:val="24"/>
          <w:szCs w:val="24"/>
        </w:rPr>
        <w:t>HEARING</w:t>
      </w:r>
      <w:r w:rsidRPr="002E537C">
        <w:rPr>
          <w:sz w:val="24"/>
          <w:szCs w:val="24"/>
        </w:rPr>
        <w:t xml:space="preserve"> re: Adoption of the Port Ludlow Drainage District Assessment System</w:t>
      </w:r>
      <w:r w:rsidR="00400E78" w:rsidRPr="002E537C">
        <w:rPr>
          <w:sz w:val="24"/>
          <w:szCs w:val="24"/>
        </w:rPr>
        <w:t xml:space="preserve"> </w:t>
      </w:r>
      <w:hyperlink r:id="rId30" w:tooltip="Open document" w:history="1">
        <w:r w:rsidR="00246F30" w:rsidRPr="00246F30">
          <w:rPr>
            <w:rStyle w:val="Hyperlink"/>
            <w:noProof/>
            <w:sz w:val="24"/>
            <w:szCs w:val="24"/>
          </w:rPr>
          <w:drawing>
            <wp:inline distT="0" distB="0" distL="0" distR="0" wp14:anchorId="73775590" wp14:editId="439CF769">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246F30" w:rsidRPr="00246F30">
          <w:rPr>
            <w:rStyle w:val="Hyperlink"/>
            <w:sz w:val="24"/>
            <w:szCs w:val="24"/>
          </w:rPr>
          <w:sym w:font="Wingdings 3" w:char="F05A"/>
        </w:r>
      </w:hyperlink>
      <w:r w:rsidR="00246F30">
        <w:rPr>
          <w:sz w:val="24"/>
          <w:szCs w:val="24"/>
        </w:rPr>
        <w:t xml:space="preserve">  </w:t>
      </w:r>
    </w:p>
    <w:p w14:paraId="55CEF5AF" w14:textId="34B72764" w:rsidR="008C5D25" w:rsidRDefault="008C5D25" w:rsidP="008C5D25">
      <w:pPr>
        <w:ind w:left="2160" w:hanging="2160"/>
        <w:jc w:val="right"/>
        <w:rPr>
          <w:color w:val="FF0000"/>
          <w:sz w:val="24"/>
          <w:szCs w:val="24"/>
        </w:rPr>
      </w:pPr>
      <w:r w:rsidRPr="008C5D25">
        <w:rPr>
          <w:sz w:val="24"/>
          <w:szCs w:val="24"/>
        </w:rPr>
        <w:t xml:space="preserve">John Fleming, </w:t>
      </w:r>
      <w:r w:rsidRPr="009F23B3">
        <w:rPr>
          <w:sz w:val="24"/>
          <w:szCs w:val="24"/>
        </w:rPr>
        <w:t xml:space="preserve">Public Works </w:t>
      </w:r>
      <w:r w:rsidR="009F23B3" w:rsidRPr="009F23B3">
        <w:rPr>
          <w:sz w:val="24"/>
          <w:szCs w:val="24"/>
        </w:rPr>
        <w:t>Engineer</w:t>
      </w:r>
    </w:p>
    <w:p w14:paraId="1D862E34" w14:textId="77777777" w:rsidR="00CE5CA4" w:rsidRDefault="00CE5CA4" w:rsidP="00CE5CA4">
      <w:pPr>
        <w:numPr>
          <w:ilvl w:val="12"/>
          <w:numId w:val="0"/>
        </w:numPr>
        <w:ind w:left="6480"/>
        <w:jc w:val="right"/>
        <w:rPr>
          <w:color w:val="000000" w:themeColor="text1"/>
          <w:sz w:val="24"/>
          <w:szCs w:val="24"/>
        </w:rPr>
      </w:pPr>
    </w:p>
    <w:p w14:paraId="3DAEA571" w14:textId="2EF6CFAF" w:rsidR="008F20EE" w:rsidRDefault="00FF0361" w:rsidP="00EC0585">
      <w:pPr>
        <w:numPr>
          <w:ilvl w:val="12"/>
          <w:numId w:val="0"/>
        </w:numPr>
        <w:jc w:val="both"/>
        <w:rPr>
          <w:b/>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Pr>
          <w:b/>
          <w:bCs/>
          <w:sz w:val="24"/>
          <w:szCs w:val="24"/>
        </w:rPr>
        <w:br/>
      </w:r>
      <w:r>
        <w:rPr>
          <w:b/>
          <w:bCs/>
          <w:sz w:val="24"/>
          <w:szCs w:val="24"/>
        </w:rPr>
        <w:br/>
      </w:r>
      <w:r w:rsidR="00BA4E5A" w:rsidRPr="005717B4">
        <w:rPr>
          <w:b/>
          <w:sz w:val="24"/>
          <w:szCs w:val="24"/>
        </w:rPr>
        <w:t>RECESS</w:t>
      </w:r>
    </w:p>
    <w:p w14:paraId="00DE08D5" w14:textId="77777777" w:rsidR="00213FCF" w:rsidRDefault="00213FCF" w:rsidP="00537154">
      <w:pPr>
        <w:numPr>
          <w:ilvl w:val="12"/>
          <w:numId w:val="0"/>
        </w:numPr>
        <w:rPr>
          <w:b/>
          <w:sz w:val="24"/>
          <w:szCs w:val="24"/>
        </w:rPr>
      </w:pPr>
    </w:p>
    <w:p w14:paraId="40C1A00C" w14:textId="719A7BB6" w:rsidR="009312EC" w:rsidRDefault="00E00656" w:rsidP="00095259">
      <w:pPr>
        <w:numPr>
          <w:ilvl w:val="12"/>
          <w:numId w:val="0"/>
        </w:numPr>
        <w:tabs>
          <w:tab w:val="left" w:pos="2160"/>
          <w:tab w:val="right" w:pos="10080"/>
        </w:tabs>
        <w:ind w:left="1440" w:hanging="1440"/>
        <w:rPr>
          <w:b/>
          <w:sz w:val="24"/>
          <w:szCs w:val="24"/>
        </w:rPr>
      </w:pPr>
      <w:bookmarkStart w:id="9" w:name="_Hlk135144722"/>
      <w:r w:rsidRPr="005717B4">
        <w:rPr>
          <w:b/>
          <w:sz w:val="24"/>
          <w:szCs w:val="24"/>
        </w:rPr>
        <w:t>AFTERNOON SESSION</w:t>
      </w:r>
      <w:r w:rsidR="004D21A4" w:rsidRPr="005717B4">
        <w:rPr>
          <w:b/>
          <w:sz w:val="24"/>
          <w:szCs w:val="24"/>
        </w:rPr>
        <w:t xml:space="preserve"> </w:t>
      </w:r>
    </w:p>
    <w:p w14:paraId="4E88F9BD" w14:textId="77E1B4FA" w:rsidR="00785A5C" w:rsidRDefault="00785A5C" w:rsidP="00095259">
      <w:pPr>
        <w:numPr>
          <w:ilvl w:val="12"/>
          <w:numId w:val="0"/>
        </w:numPr>
        <w:tabs>
          <w:tab w:val="left" w:pos="2160"/>
          <w:tab w:val="right" w:pos="10080"/>
        </w:tabs>
        <w:ind w:left="1440" w:hanging="1440"/>
        <w:rPr>
          <w:b/>
          <w:sz w:val="24"/>
          <w:szCs w:val="24"/>
        </w:rPr>
      </w:pPr>
    </w:p>
    <w:p w14:paraId="28E8DB8D" w14:textId="083B661A" w:rsidR="00785A5C" w:rsidRDefault="00785A5C" w:rsidP="00785A5C">
      <w:pPr>
        <w:numPr>
          <w:ilvl w:val="12"/>
          <w:numId w:val="0"/>
        </w:numPr>
        <w:tabs>
          <w:tab w:val="left" w:pos="2160"/>
          <w:tab w:val="right" w:pos="10080"/>
        </w:tabs>
        <w:ind w:left="2160" w:hanging="2160"/>
        <w:rPr>
          <w:b/>
          <w:sz w:val="24"/>
          <w:szCs w:val="24"/>
        </w:rPr>
      </w:pPr>
      <w:r w:rsidRPr="004A0F77">
        <w:rPr>
          <w:sz w:val="24"/>
          <w:szCs w:val="24"/>
        </w:rPr>
        <w:t>1:30 to 2:00 p.m.</w:t>
      </w:r>
      <w:r>
        <w:rPr>
          <w:sz w:val="24"/>
          <w:szCs w:val="24"/>
        </w:rPr>
        <w:tab/>
      </w:r>
      <w:r w:rsidRPr="004A0F77">
        <w:rPr>
          <w:b/>
          <w:sz w:val="24"/>
          <w:szCs w:val="24"/>
        </w:rPr>
        <w:t>EXECUTIVE SESSION</w:t>
      </w:r>
      <w:r w:rsidRPr="004A0F77">
        <w:rPr>
          <w:sz w:val="24"/>
          <w:szCs w:val="24"/>
        </w:rPr>
        <w:t xml:space="preserve"> with the County Administrator, Chief Civil Deputy Prosecuting Attorney, and Department of Community Development Director re: Potential Litigation; Exemption as Outlined in the Open Public Meetings Act, RCW 42.30.110(1)(i)</w:t>
      </w:r>
    </w:p>
    <w:p w14:paraId="065C7B91" w14:textId="24FD282B" w:rsidR="0088029A" w:rsidRDefault="0088029A" w:rsidP="00095259">
      <w:pPr>
        <w:numPr>
          <w:ilvl w:val="12"/>
          <w:numId w:val="0"/>
        </w:numPr>
        <w:tabs>
          <w:tab w:val="left" w:pos="2160"/>
          <w:tab w:val="right" w:pos="10080"/>
        </w:tabs>
        <w:ind w:left="1440" w:hanging="1440"/>
        <w:rPr>
          <w:b/>
          <w:sz w:val="24"/>
          <w:szCs w:val="24"/>
        </w:rPr>
      </w:pPr>
    </w:p>
    <w:p w14:paraId="552C7049" w14:textId="77777777" w:rsidR="00785A5C" w:rsidRPr="000B66D0" w:rsidRDefault="00785A5C" w:rsidP="00785A5C">
      <w:pPr>
        <w:numPr>
          <w:ilvl w:val="12"/>
          <w:numId w:val="0"/>
        </w:numPr>
        <w:tabs>
          <w:tab w:val="left" w:pos="2160"/>
          <w:tab w:val="right" w:pos="10080"/>
        </w:tabs>
        <w:ind w:left="2160" w:hanging="2160"/>
        <w:rPr>
          <w:bCs/>
          <w:sz w:val="24"/>
          <w:szCs w:val="24"/>
        </w:rPr>
      </w:pPr>
      <w:r w:rsidRPr="008C5D25">
        <w:rPr>
          <w:sz w:val="24"/>
          <w:szCs w:val="24"/>
        </w:rPr>
        <w:t>2:00 p.m.</w:t>
      </w:r>
      <w:r w:rsidRPr="008C5D25">
        <w:rPr>
          <w:b/>
          <w:sz w:val="24"/>
          <w:szCs w:val="24"/>
        </w:rPr>
        <w:t xml:space="preserve"> </w:t>
      </w:r>
      <w:r w:rsidRPr="008C5D25">
        <w:rPr>
          <w:b/>
          <w:sz w:val="24"/>
          <w:szCs w:val="24"/>
        </w:rPr>
        <w:tab/>
      </w:r>
      <w:r w:rsidRPr="000B66D0">
        <w:rPr>
          <w:b/>
          <w:sz w:val="24"/>
          <w:szCs w:val="24"/>
        </w:rPr>
        <w:t xml:space="preserve">HEARING </w:t>
      </w:r>
      <w:r w:rsidRPr="000B66D0">
        <w:rPr>
          <w:bCs/>
          <w:sz w:val="24"/>
          <w:szCs w:val="24"/>
        </w:rPr>
        <w:t>re: Proposed Department of Community Development (DCD)</w:t>
      </w:r>
    </w:p>
    <w:p w14:paraId="23ABDC3D" w14:textId="4EFFA320" w:rsidR="00785A5C" w:rsidRDefault="00785A5C" w:rsidP="00785A5C">
      <w:pPr>
        <w:numPr>
          <w:ilvl w:val="12"/>
          <w:numId w:val="0"/>
        </w:numPr>
        <w:tabs>
          <w:tab w:val="left" w:pos="2160"/>
          <w:tab w:val="right" w:pos="10080"/>
        </w:tabs>
        <w:ind w:left="2160" w:hanging="2160"/>
        <w:rPr>
          <w:b/>
          <w:sz w:val="24"/>
          <w:szCs w:val="24"/>
        </w:rPr>
      </w:pPr>
      <w:r w:rsidRPr="000B66D0">
        <w:rPr>
          <w:sz w:val="24"/>
          <w:szCs w:val="24"/>
        </w:rPr>
        <w:tab/>
      </w:r>
      <w:r w:rsidRPr="000B66D0">
        <w:rPr>
          <w:bCs/>
          <w:sz w:val="24"/>
          <w:szCs w:val="24"/>
        </w:rPr>
        <w:t>Fee Schedule Update</w:t>
      </w:r>
      <w:r w:rsidRPr="000B66D0">
        <w:rPr>
          <w:b/>
          <w:sz w:val="24"/>
          <w:szCs w:val="24"/>
        </w:rPr>
        <w:t xml:space="preserve"> </w:t>
      </w:r>
      <w:hyperlink r:id="rId31" w:tooltip="Open document" w:history="1">
        <w:r w:rsidRPr="00246F30">
          <w:rPr>
            <w:rStyle w:val="Hyperlink"/>
            <w:b/>
            <w:noProof/>
            <w:sz w:val="24"/>
            <w:szCs w:val="24"/>
          </w:rPr>
          <w:drawing>
            <wp:inline distT="0" distB="0" distL="0" distR="0" wp14:anchorId="3B9952B6" wp14:editId="0406ECCF">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246F30">
          <w:rPr>
            <w:rStyle w:val="Hyperlink"/>
            <w:b/>
            <w:sz w:val="24"/>
            <w:szCs w:val="24"/>
          </w:rPr>
          <w:sym w:font="Wingdings 3" w:char="F05A"/>
        </w:r>
      </w:hyperlink>
      <w:r>
        <w:rPr>
          <w:b/>
          <w:sz w:val="24"/>
          <w:szCs w:val="24"/>
        </w:rPr>
        <w:t xml:space="preserve">  </w:t>
      </w:r>
    </w:p>
    <w:p w14:paraId="24DC89A5" w14:textId="6D221154" w:rsidR="00785A5C" w:rsidRPr="000B66D0" w:rsidRDefault="00785A5C" w:rsidP="00785A5C">
      <w:pPr>
        <w:numPr>
          <w:ilvl w:val="12"/>
          <w:numId w:val="0"/>
        </w:numPr>
        <w:tabs>
          <w:tab w:val="left" w:pos="2160"/>
          <w:tab w:val="right" w:pos="10080"/>
        </w:tabs>
        <w:ind w:left="2160" w:hanging="2160"/>
        <w:jc w:val="right"/>
        <w:rPr>
          <w:b/>
          <w:sz w:val="24"/>
          <w:szCs w:val="24"/>
        </w:rPr>
      </w:pPr>
      <w:r w:rsidRPr="008C5D25">
        <w:rPr>
          <w:sz w:val="24"/>
          <w:szCs w:val="24"/>
        </w:rPr>
        <w:t xml:space="preserve">Josh Peters, DCD Director </w:t>
      </w:r>
      <w:r>
        <w:rPr>
          <w:b/>
          <w:sz w:val="24"/>
          <w:szCs w:val="24"/>
        </w:rPr>
        <w:br/>
      </w:r>
    </w:p>
    <w:p w14:paraId="050B9679" w14:textId="38E9B5A7" w:rsidR="0088029A" w:rsidRPr="00A61434" w:rsidRDefault="00785A5C" w:rsidP="00F23EE5">
      <w:pPr>
        <w:numPr>
          <w:ilvl w:val="12"/>
          <w:numId w:val="0"/>
        </w:numPr>
        <w:tabs>
          <w:tab w:val="left" w:pos="2160"/>
          <w:tab w:val="right" w:pos="10080"/>
        </w:tabs>
        <w:ind w:left="2160" w:hanging="2160"/>
        <w:rPr>
          <w:b/>
          <w:sz w:val="24"/>
          <w:szCs w:val="24"/>
        </w:rPr>
      </w:pPr>
      <w:r>
        <w:rPr>
          <w:bCs/>
          <w:sz w:val="24"/>
          <w:szCs w:val="24"/>
        </w:rPr>
        <w:t>No set time</w:t>
      </w:r>
      <w:r w:rsidR="0088029A">
        <w:rPr>
          <w:b/>
          <w:sz w:val="24"/>
          <w:szCs w:val="24"/>
        </w:rPr>
        <w:t xml:space="preserve"> </w:t>
      </w:r>
      <w:r w:rsidR="0088029A">
        <w:rPr>
          <w:b/>
          <w:sz w:val="24"/>
          <w:szCs w:val="24"/>
        </w:rPr>
        <w:tab/>
      </w:r>
      <w:r w:rsidR="0088029A" w:rsidRPr="00A61434">
        <w:rPr>
          <w:b/>
          <w:sz w:val="24"/>
          <w:szCs w:val="24"/>
        </w:rPr>
        <w:t xml:space="preserve">BRIEFING and POTENTIAL ACTION </w:t>
      </w:r>
      <w:r w:rsidR="0088029A" w:rsidRPr="00A61434">
        <w:rPr>
          <w:bCs/>
          <w:sz w:val="24"/>
          <w:szCs w:val="24"/>
        </w:rPr>
        <w:t xml:space="preserve">re: </w:t>
      </w:r>
      <w:r w:rsidR="008237AA" w:rsidRPr="00A61434">
        <w:rPr>
          <w:bCs/>
          <w:sz w:val="24"/>
          <w:szCs w:val="24"/>
        </w:rPr>
        <w:t>Commitment Letter – Paper to Digital Grant Application</w:t>
      </w:r>
      <w:r w:rsidR="00246F30">
        <w:rPr>
          <w:bCs/>
          <w:sz w:val="24"/>
          <w:szCs w:val="24"/>
        </w:rPr>
        <w:t xml:space="preserve"> </w:t>
      </w:r>
      <w:hyperlink r:id="rId32" w:tooltip="Open document" w:history="1">
        <w:r w:rsidR="00246F30" w:rsidRPr="00246F30">
          <w:rPr>
            <w:rStyle w:val="Hyperlink"/>
            <w:b/>
            <w:noProof/>
            <w:sz w:val="24"/>
            <w:szCs w:val="24"/>
          </w:rPr>
          <w:drawing>
            <wp:inline distT="0" distB="0" distL="0" distR="0" wp14:anchorId="0CB1C3D9" wp14:editId="64A0E16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246F30" w:rsidRPr="00246F30">
          <w:rPr>
            <w:rStyle w:val="Hyperlink"/>
            <w:bCs/>
            <w:sz w:val="24"/>
            <w:szCs w:val="24"/>
          </w:rPr>
          <w:sym w:font="Wingdings 3" w:char="F05A"/>
        </w:r>
      </w:hyperlink>
      <w:r w:rsidR="00246F30">
        <w:rPr>
          <w:bCs/>
          <w:sz w:val="24"/>
          <w:szCs w:val="24"/>
        </w:rPr>
        <w:t xml:space="preserve">  </w:t>
      </w:r>
    </w:p>
    <w:p w14:paraId="612BD00D" w14:textId="62F7CEFB" w:rsidR="0088029A" w:rsidRPr="0088029A" w:rsidRDefault="0088029A" w:rsidP="0088029A">
      <w:pPr>
        <w:numPr>
          <w:ilvl w:val="12"/>
          <w:numId w:val="0"/>
        </w:numPr>
        <w:tabs>
          <w:tab w:val="left" w:pos="2160"/>
          <w:tab w:val="right" w:pos="10080"/>
        </w:tabs>
        <w:ind w:left="1440" w:hanging="1440"/>
        <w:jc w:val="right"/>
        <w:rPr>
          <w:bCs/>
          <w:sz w:val="24"/>
          <w:szCs w:val="24"/>
        </w:rPr>
      </w:pPr>
      <w:r w:rsidRPr="0088029A">
        <w:rPr>
          <w:bCs/>
          <w:sz w:val="24"/>
          <w:szCs w:val="24"/>
        </w:rPr>
        <w:t>Josh Peters, DCD Director</w:t>
      </w:r>
    </w:p>
    <w:p w14:paraId="5F25CDB1" w14:textId="77777777" w:rsidR="009312EC" w:rsidRPr="008C5D25" w:rsidRDefault="009312EC" w:rsidP="00095259">
      <w:pPr>
        <w:numPr>
          <w:ilvl w:val="12"/>
          <w:numId w:val="0"/>
        </w:numPr>
        <w:tabs>
          <w:tab w:val="left" w:pos="2160"/>
          <w:tab w:val="right" w:pos="10080"/>
        </w:tabs>
        <w:ind w:left="1440" w:hanging="1440"/>
        <w:rPr>
          <w:sz w:val="24"/>
          <w:szCs w:val="24"/>
        </w:rPr>
      </w:pPr>
    </w:p>
    <w:p w14:paraId="40D3F739" w14:textId="77777777" w:rsidR="008C5D25" w:rsidRDefault="008C5D25" w:rsidP="00CE5CA4">
      <w:pPr>
        <w:numPr>
          <w:ilvl w:val="12"/>
          <w:numId w:val="0"/>
        </w:numPr>
        <w:tabs>
          <w:tab w:val="left" w:pos="2160"/>
          <w:tab w:val="right" w:pos="10080"/>
        </w:tabs>
        <w:ind w:left="2160" w:hanging="2160"/>
        <w:rPr>
          <w:color w:val="7030A0"/>
          <w:sz w:val="24"/>
          <w:szCs w:val="24"/>
        </w:rPr>
      </w:pPr>
      <w:bookmarkStart w:id="10" w:name="_Hlk135397671"/>
    </w:p>
    <w:bookmarkEnd w:id="9"/>
    <w:bookmarkEnd w:id="10"/>
    <w:p w14:paraId="630B6191" w14:textId="77777777" w:rsidR="009A166B" w:rsidRDefault="009A166B" w:rsidP="009F247C">
      <w:pPr>
        <w:numPr>
          <w:ilvl w:val="12"/>
          <w:numId w:val="0"/>
        </w:numPr>
        <w:rPr>
          <w:b/>
          <w:sz w:val="24"/>
          <w:szCs w:val="24"/>
        </w:rPr>
      </w:pPr>
    </w:p>
    <w:p w14:paraId="3D0C3648" w14:textId="20DB6EA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6CC621E7" w14:textId="253332C4" w:rsidR="00785A5C"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56942A7A" w14:textId="382F50E9" w:rsidR="00785A5C" w:rsidRDefault="00785A5C" w:rsidP="002A36FC">
      <w:pPr>
        <w:numPr>
          <w:ilvl w:val="12"/>
          <w:numId w:val="0"/>
        </w:numPr>
        <w:rPr>
          <w:b/>
          <w:bCs/>
          <w:sz w:val="24"/>
          <w:szCs w:val="24"/>
        </w:rPr>
      </w:pPr>
    </w:p>
    <w:p w14:paraId="0A3FCDF8" w14:textId="77777777" w:rsidR="0026302C" w:rsidRDefault="0026302C" w:rsidP="002A36FC">
      <w:pPr>
        <w:numPr>
          <w:ilvl w:val="12"/>
          <w:numId w:val="0"/>
        </w:numPr>
        <w:rPr>
          <w:b/>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4A2A20D"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8C5D25">
        <w:rPr>
          <w:b/>
          <w:sz w:val="22"/>
          <w:szCs w:val="22"/>
        </w:rPr>
        <w:t xml:space="preserve">Week of </w:t>
      </w:r>
      <w:r w:rsidR="008C5D25" w:rsidRPr="008C5D25">
        <w:rPr>
          <w:b/>
          <w:sz w:val="22"/>
          <w:szCs w:val="22"/>
        </w:rPr>
        <w:t>August 19</w:t>
      </w:r>
      <w:r w:rsidRPr="008C5D25">
        <w:rPr>
          <w:b/>
          <w:sz w:val="22"/>
          <w:szCs w:val="22"/>
        </w:rPr>
        <w:t>, 202</w:t>
      </w:r>
      <w:r w:rsidR="002277C0" w:rsidRPr="008C5D25">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268535C8" w14:textId="77777777" w:rsidR="00EC0585" w:rsidRDefault="00EC0585" w:rsidP="00EC0585">
      <w:pPr>
        <w:pStyle w:val="NoSpacing"/>
        <w:rPr>
          <w:rFonts w:ascii="Times New Roman" w:hAnsi="Times New Roman" w:cs="Times New Roman"/>
          <w:sz w:val="24"/>
          <w:u w:val="single"/>
        </w:rPr>
      </w:pPr>
      <w:bookmarkStart w:id="11" w:name="_Hlk168489945"/>
      <w:bookmarkStart w:id="12"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August 19,</w:t>
      </w:r>
      <w:r w:rsidRPr="007E1D55">
        <w:rPr>
          <w:rFonts w:ascii="Times New Roman" w:hAnsi="Times New Roman" w:cs="Times New Roman"/>
          <w:sz w:val="24"/>
          <w:u w:val="single"/>
        </w:rPr>
        <w:t xml:space="preserve"> 2024</w:t>
      </w:r>
    </w:p>
    <w:p w14:paraId="5F6CFE5D" w14:textId="77777777" w:rsidR="00EC0585" w:rsidRDefault="00EC0585" w:rsidP="00EC0585">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 Board</w:t>
      </w:r>
    </w:p>
    <w:p w14:paraId="73672547" w14:textId="77777777" w:rsidR="00EC0585" w:rsidRDefault="00EC0585" w:rsidP="00EC0585">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August 6, 2024 Pre-Certification Meeting - Kate</w:t>
      </w:r>
    </w:p>
    <w:p w14:paraId="570DF96C" w14:textId="77777777" w:rsidR="00EC0585" w:rsidRDefault="00EC0585" w:rsidP="00EC0585">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Virtual Assembly - Heidi</w:t>
      </w:r>
    </w:p>
    <w:p w14:paraId="4E267BFA" w14:textId="77777777" w:rsidR="00EC0585" w:rsidRDefault="00EC0585" w:rsidP="00EC0585">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Board and Members Meeting - Greg</w:t>
      </w:r>
    </w:p>
    <w:p w14:paraId="356EF432" w14:textId="2B3D5220" w:rsidR="00EC0585" w:rsidRDefault="00EC0585" w:rsidP="00EC0585">
      <w:pPr>
        <w:pStyle w:val="NoSpacing"/>
        <w:rPr>
          <w:rFonts w:ascii="Times New Roman" w:hAnsi="Times New Roman" w:cs="Times New Roman"/>
        </w:rPr>
      </w:pPr>
      <w:r>
        <w:rPr>
          <w:rFonts w:ascii="Times New Roman" w:hAnsi="Times New Roman" w:cs="Times New Roman"/>
        </w:rPr>
        <w:tab/>
      </w:r>
    </w:p>
    <w:p w14:paraId="3D46340E" w14:textId="77777777" w:rsidR="004D6317" w:rsidRDefault="004D6317" w:rsidP="00EC0585">
      <w:pPr>
        <w:pStyle w:val="NoSpacing"/>
        <w:rPr>
          <w:rFonts w:ascii="Times New Roman" w:hAnsi="Times New Roman" w:cs="Times New Roman"/>
          <w:sz w:val="24"/>
          <w:u w:val="single"/>
        </w:rPr>
      </w:pPr>
    </w:p>
    <w:p w14:paraId="7C9AFBDA" w14:textId="541B7AE3" w:rsidR="00EC0585" w:rsidRDefault="00EC0585" w:rsidP="00EC0585">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August 20, 2024</w:t>
      </w:r>
    </w:p>
    <w:p w14:paraId="60BCC44B" w14:textId="77777777" w:rsidR="00EC0585" w:rsidRPr="005F3662" w:rsidRDefault="00EC0585" w:rsidP="00EC0585">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Community Wildfire Protection Plan Implementation - Heidi</w:t>
      </w:r>
    </w:p>
    <w:p w14:paraId="44C352E1" w14:textId="77777777" w:rsidR="00EC0585" w:rsidRDefault="00EC0585" w:rsidP="00EC0585">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Greg Brotherton Zoom Meeting regarding Bayside Housing – Greg</w:t>
      </w:r>
    </w:p>
    <w:p w14:paraId="144F4F38" w14:textId="77777777" w:rsidR="00EC0585" w:rsidRDefault="00EC0585" w:rsidP="00EC0585">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Shelter Coalition – Greg</w:t>
      </w:r>
    </w:p>
    <w:p w14:paraId="419EC3C7" w14:textId="77777777" w:rsidR="00EC0585" w:rsidRDefault="00EC0585" w:rsidP="00EC0585">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Board of Health Subcommittee Meeting – Heidi</w:t>
      </w:r>
    </w:p>
    <w:p w14:paraId="02C9781F" w14:textId="77777777" w:rsidR="00EC0585" w:rsidRDefault="00EC0585" w:rsidP="00EC0585">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Meeting – Heidi</w:t>
      </w:r>
    </w:p>
    <w:p w14:paraId="0611F40A" w14:textId="77777777" w:rsidR="00EC0585" w:rsidRDefault="00EC0585" w:rsidP="00EC0585">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Teams Meeting – Executive Session – Heidi</w:t>
      </w:r>
    </w:p>
    <w:p w14:paraId="79CBCEA4" w14:textId="77777777" w:rsidR="00EC0585" w:rsidRPr="006466DF" w:rsidRDefault="00EC0585" w:rsidP="00EC0585">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Forest Service NOGA Cooperating Agency: Office Hours with Kathleen - Heidi</w:t>
      </w:r>
    </w:p>
    <w:p w14:paraId="1AC36474" w14:textId="77777777" w:rsidR="00EC0585" w:rsidRDefault="00EC0585" w:rsidP="00EC0585">
      <w:pPr>
        <w:pStyle w:val="NoSpacing"/>
        <w:rPr>
          <w:rFonts w:ascii="Times New Roman" w:hAnsi="Times New Roman" w:cs="Times New Roman"/>
          <w:sz w:val="24"/>
          <w:u w:val="single"/>
        </w:rPr>
      </w:pPr>
    </w:p>
    <w:p w14:paraId="54F17CA6" w14:textId="77777777" w:rsidR="00EC0585" w:rsidRDefault="00EC0585" w:rsidP="00EC0585">
      <w:pPr>
        <w:pStyle w:val="NoSpacing"/>
        <w:rPr>
          <w:rFonts w:ascii="Times New Roman" w:hAnsi="Times New Roman" w:cs="Times New Roman"/>
          <w:sz w:val="24"/>
          <w:u w:val="single"/>
        </w:rPr>
      </w:pPr>
      <w:bookmarkStart w:id="13"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August 21,</w:t>
      </w:r>
      <w:r w:rsidRPr="006E048A">
        <w:rPr>
          <w:rFonts w:ascii="Times New Roman" w:hAnsi="Times New Roman" w:cs="Times New Roman"/>
          <w:sz w:val="24"/>
          <w:u w:val="single"/>
        </w:rPr>
        <w:t xml:space="preserve"> 2024</w:t>
      </w:r>
    </w:p>
    <w:p w14:paraId="4F47C339" w14:textId="77777777" w:rsidR="00EC0585" w:rsidRDefault="00EC0585" w:rsidP="00EC0585">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Board</w:t>
      </w:r>
    </w:p>
    <w:p w14:paraId="0F193029" w14:textId="77777777" w:rsidR="00EC0585" w:rsidRDefault="00EC0585" w:rsidP="00EC0585">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 xml:space="preserve">Jefferson Community Foundation Public Open House - Heidi </w:t>
      </w:r>
    </w:p>
    <w:p w14:paraId="54594F30" w14:textId="77777777" w:rsidR="00EC0585" w:rsidRDefault="00EC0585" w:rsidP="00EC0585">
      <w:pPr>
        <w:pStyle w:val="NoSpacing"/>
        <w:rPr>
          <w:rFonts w:ascii="Times New Roman" w:hAnsi="Times New Roman" w:cs="Times New Roman"/>
        </w:rPr>
      </w:pPr>
      <w:r>
        <w:rPr>
          <w:rFonts w:ascii="Times New Roman" w:hAnsi="Times New Roman" w:cs="Times New Roman"/>
        </w:rPr>
        <w:t xml:space="preserve">9:00 a.m. </w:t>
      </w:r>
      <w:r>
        <w:rPr>
          <w:rFonts w:ascii="Times New Roman" w:hAnsi="Times New Roman" w:cs="Times New Roman"/>
        </w:rPr>
        <w:tab/>
        <w:t>Forest Service NOGA Cooperating Agency: Small Group Meeting - Heidi</w:t>
      </w:r>
    </w:p>
    <w:p w14:paraId="013FCA6B" w14:textId="77777777" w:rsidR="00EC0585" w:rsidRDefault="00EC0585" w:rsidP="00EC0585">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Olympic Peninsula Welcome Signage Meeting – Greg</w:t>
      </w:r>
    </w:p>
    <w:p w14:paraId="07452685" w14:textId="77777777" w:rsidR="00EC0585" w:rsidRDefault="00EC0585" w:rsidP="00EC0585">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Community Wildfire Protection Plan Implementation – Heidi</w:t>
      </w:r>
    </w:p>
    <w:p w14:paraId="02E35FEA" w14:textId="77777777" w:rsidR="00EC0585" w:rsidRDefault="00EC0585" w:rsidP="00EC0585">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Hood Canal Coordinating Council Board of Directors Meeting - Kate</w:t>
      </w:r>
    </w:p>
    <w:p w14:paraId="67E33756" w14:textId="77777777" w:rsidR="00EC0585" w:rsidRDefault="00EC0585" w:rsidP="00EC0585">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Meeting - Kate</w:t>
      </w:r>
    </w:p>
    <w:p w14:paraId="12CEBD98" w14:textId="77777777" w:rsidR="00EC0585" w:rsidRDefault="00EC0585" w:rsidP="00EC0585">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Chimacum Empowered Teens Coalition - Heidi</w:t>
      </w:r>
    </w:p>
    <w:p w14:paraId="204C2CC3" w14:textId="77777777" w:rsidR="00EC0585" w:rsidRPr="00EA62AC" w:rsidRDefault="00EC0585" w:rsidP="00EC0585">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County Picnic - Board</w:t>
      </w:r>
    </w:p>
    <w:p w14:paraId="255E05B0" w14:textId="77777777" w:rsidR="00EC0585" w:rsidRPr="00F46FBA" w:rsidRDefault="00EC0585" w:rsidP="00EC0585">
      <w:pPr>
        <w:pStyle w:val="NoSpacing"/>
        <w:rPr>
          <w:rFonts w:ascii="Times New Roman" w:hAnsi="Times New Roman" w:cs="Times New Roman"/>
        </w:rPr>
      </w:pPr>
    </w:p>
    <w:p w14:paraId="230D0A67" w14:textId="77777777" w:rsidR="00EC0585" w:rsidRDefault="00EC0585" w:rsidP="00EC0585">
      <w:pPr>
        <w:pStyle w:val="NoSpacing"/>
        <w:rPr>
          <w:rFonts w:ascii="Times New Roman" w:hAnsi="Times New Roman" w:cs="Times New Roman"/>
          <w:sz w:val="24"/>
          <w:u w:val="single"/>
        </w:rPr>
      </w:pPr>
      <w:bookmarkStart w:id="14" w:name="_Hlk168489522"/>
      <w:bookmarkEnd w:id="13"/>
      <w:r w:rsidRPr="006E048A">
        <w:rPr>
          <w:rFonts w:ascii="Times New Roman" w:hAnsi="Times New Roman" w:cs="Times New Roman"/>
          <w:sz w:val="24"/>
          <w:u w:val="single"/>
        </w:rPr>
        <w:t xml:space="preserve">Thursday, </w:t>
      </w:r>
      <w:r>
        <w:rPr>
          <w:rFonts w:ascii="Times New Roman" w:hAnsi="Times New Roman" w:cs="Times New Roman"/>
          <w:sz w:val="24"/>
          <w:u w:val="single"/>
        </w:rPr>
        <w:t>August 22,</w:t>
      </w:r>
      <w:r w:rsidRPr="006E048A">
        <w:rPr>
          <w:rFonts w:ascii="Times New Roman" w:hAnsi="Times New Roman" w:cs="Times New Roman"/>
          <w:sz w:val="24"/>
          <w:u w:val="single"/>
        </w:rPr>
        <w:t xml:space="preserve"> 2024 </w:t>
      </w:r>
    </w:p>
    <w:p w14:paraId="4654E69D" w14:textId="77777777" w:rsidR="00EC0585" w:rsidRDefault="00EC0585" w:rsidP="00EC0585">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Department of Natural Resources Encumbered Lands Workgroup – Heidi</w:t>
      </w:r>
    </w:p>
    <w:p w14:paraId="421FDCAB" w14:textId="77777777" w:rsidR="00EC0585" w:rsidRDefault="00EC0585" w:rsidP="00EC0585">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Washington Strategic Plan Implementation Support Project Status – Heidi</w:t>
      </w:r>
    </w:p>
    <w:p w14:paraId="5B615879" w14:textId="77777777" w:rsidR="00EC0585" w:rsidRPr="00A37AD1" w:rsidRDefault="00EC0585" w:rsidP="00EC0585">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Jefferson Community Foundation Discovery Bay Event - Heidi</w:t>
      </w:r>
    </w:p>
    <w:p w14:paraId="408BF751" w14:textId="77777777" w:rsidR="00EC0585" w:rsidRDefault="00EC0585" w:rsidP="00EC0585">
      <w:pPr>
        <w:pStyle w:val="NoSpacing"/>
        <w:rPr>
          <w:rFonts w:ascii="Times New Roman" w:hAnsi="Times New Roman" w:cs="Times New Roman"/>
          <w:sz w:val="24"/>
          <w:u w:val="single"/>
        </w:rPr>
      </w:pPr>
    </w:p>
    <w:p w14:paraId="549BC4B4" w14:textId="77777777" w:rsidR="00EC0585" w:rsidRDefault="00EC0585" w:rsidP="00EC0585">
      <w:pPr>
        <w:pStyle w:val="NoSpacing"/>
        <w:rPr>
          <w:rFonts w:ascii="Times New Roman" w:hAnsi="Times New Roman" w:cs="Times New Roman"/>
          <w:sz w:val="24"/>
          <w:u w:val="single"/>
        </w:rPr>
      </w:pPr>
      <w:bookmarkStart w:id="15" w:name="_Hlk168489510"/>
      <w:bookmarkEnd w:id="14"/>
      <w:r w:rsidRPr="00AA7D12">
        <w:rPr>
          <w:rFonts w:ascii="Times New Roman" w:hAnsi="Times New Roman" w:cs="Times New Roman"/>
          <w:sz w:val="24"/>
          <w:u w:val="single"/>
        </w:rPr>
        <w:t xml:space="preserve">Friday, </w:t>
      </w:r>
      <w:r>
        <w:rPr>
          <w:rFonts w:ascii="Times New Roman" w:hAnsi="Times New Roman" w:cs="Times New Roman"/>
          <w:sz w:val="24"/>
          <w:u w:val="single"/>
        </w:rPr>
        <w:t>August 23</w:t>
      </w:r>
      <w:r w:rsidRPr="00AA7D12">
        <w:rPr>
          <w:rFonts w:ascii="Times New Roman" w:hAnsi="Times New Roman" w:cs="Times New Roman"/>
          <w:sz w:val="24"/>
          <w:u w:val="single"/>
        </w:rPr>
        <w:t>, 2024</w:t>
      </w:r>
    </w:p>
    <w:p w14:paraId="76D604E7" w14:textId="77777777" w:rsidR="00EC0585" w:rsidRPr="0043690B" w:rsidRDefault="00EC0585" w:rsidP="00EC0585">
      <w:pPr>
        <w:pStyle w:val="NoSpacing"/>
        <w:rPr>
          <w:rFonts w:ascii="Times New Roman" w:hAnsi="Times New Roman" w:cs="Times New Roman"/>
          <w:sz w:val="24"/>
        </w:rPr>
      </w:pPr>
      <w:r w:rsidRPr="0043690B">
        <w:rPr>
          <w:rFonts w:ascii="Times New Roman" w:hAnsi="Times New Roman" w:cs="Times New Roman"/>
          <w:sz w:val="24"/>
        </w:rPr>
        <w:tab/>
      </w:r>
      <w:r w:rsidRPr="0043690B">
        <w:rPr>
          <w:rFonts w:ascii="Times New Roman" w:hAnsi="Times New Roman" w:cs="Times New Roman"/>
          <w:sz w:val="24"/>
        </w:rPr>
        <w:tab/>
      </w:r>
      <w:r>
        <w:rPr>
          <w:rFonts w:ascii="Times New Roman" w:hAnsi="Times New Roman" w:cs="Times New Roman"/>
          <w:sz w:val="24"/>
        </w:rPr>
        <w:t>No events listed</w:t>
      </w:r>
    </w:p>
    <w:bookmarkEnd w:id="11"/>
    <w:bookmarkEnd w:id="12"/>
    <w:bookmarkEnd w:id="15"/>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lastRenderedPageBreak/>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83EF" w14:textId="77777777" w:rsidR="00887905" w:rsidRDefault="00887905">
      <w:r>
        <w:separator/>
      </w:r>
    </w:p>
  </w:endnote>
  <w:endnote w:type="continuationSeparator" w:id="0">
    <w:p w14:paraId="3515A503" w14:textId="77777777" w:rsidR="00887905" w:rsidRDefault="0088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FFD7" w14:textId="77777777" w:rsidR="00887905" w:rsidRDefault="00887905">
      <w:r>
        <w:separator/>
      </w:r>
    </w:p>
  </w:footnote>
  <w:footnote w:type="continuationSeparator" w:id="0">
    <w:p w14:paraId="7758219A" w14:textId="77777777" w:rsidR="00887905" w:rsidRDefault="0088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44CD105" w:rsidR="00506B8C" w:rsidRPr="00074E74" w:rsidRDefault="00E005AC" w:rsidP="00C41997">
    <w:pPr>
      <w:pBdr>
        <w:bottom w:val="single" w:sz="4" w:space="1" w:color="auto"/>
      </w:pBdr>
      <w:jc w:val="center"/>
      <w:rPr>
        <w:sz w:val="24"/>
        <w:szCs w:val="24"/>
      </w:rPr>
    </w:pPr>
    <w:r w:rsidRPr="00074E74">
      <w:rPr>
        <w:sz w:val="24"/>
        <w:szCs w:val="24"/>
      </w:rPr>
      <w:t xml:space="preserve">Agenda: </w:t>
    </w:r>
    <w:r w:rsidR="00634115" w:rsidRPr="00074E74">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74E74" w:rsidRPr="00074E74">
      <w:rPr>
        <w:sz w:val="24"/>
        <w:szCs w:val="24"/>
      </w:rPr>
      <w:t>August 19</w:t>
    </w:r>
    <w:r w:rsidR="0050581D" w:rsidRPr="00074E74">
      <w:rPr>
        <w:sz w:val="24"/>
        <w:szCs w:val="24"/>
      </w:rPr>
      <w:t>, 202</w:t>
    </w:r>
    <w:r w:rsidR="002277C0" w:rsidRPr="00074E74">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4E74"/>
    <w:rsid w:val="00076824"/>
    <w:rsid w:val="000809AF"/>
    <w:rsid w:val="00081DA3"/>
    <w:rsid w:val="00082CB0"/>
    <w:rsid w:val="00085757"/>
    <w:rsid w:val="000908F2"/>
    <w:rsid w:val="00092832"/>
    <w:rsid w:val="0009517B"/>
    <w:rsid w:val="00095259"/>
    <w:rsid w:val="000A238E"/>
    <w:rsid w:val="000A3C63"/>
    <w:rsid w:val="000A45F9"/>
    <w:rsid w:val="000A4DA4"/>
    <w:rsid w:val="000A59FC"/>
    <w:rsid w:val="000B0392"/>
    <w:rsid w:val="000B0AAC"/>
    <w:rsid w:val="000B66D0"/>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A6854"/>
    <w:rsid w:val="001B3DC4"/>
    <w:rsid w:val="001B6DB4"/>
    <w:rsid w:val="001B72A8"/>
    <w:rsid w:val="001C1E6C"/>
    <w:rsid w:val="001C3F97"/>
    <w:rsid w:val="001C4C28"/>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3FCF"/>
    <w:rsid w:val="00222B3C"/>
    <w:rsid w:val="00224302"/>
    <w:rsid w:val="0022457D"/>
    <w:rsid w:val="002247F2"/>
    <w:rsid w:val="00224D68"/>
    <w:rsid w:val="002277C0"/>
    <w:rsid w:val="00236C13"/>
    <w:rsid w:val="00242AE5"/>
    <w:rsid w:val="00243572"/>
    <w:rsid w:val="00246C26"/>
    <w:rsid w:val="00246F30"/>
    <w:rsid w:val="002503EA"/>
    <w:rsid w:val="0025043C"/>
    <w:rsid w:val="00254AD2"/>
    <w:rsid w:val="00254D37"/>
    <w:rsid w:val="002574C0"/>
    <w:rsid w:val="00257BD0"/>
    <w:rsid w:val="00261119"/>
    <w:rsid w:val="00261722"/>
    <w:rsid w:val="0026302C"/>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0F43"/>
    <w:rsid w:val="002B2D29"/>
    <w:rsid w:val="002B38A7"/>
    <w:rsid w:val="002B4144"/>
    <w:rsid w:val="002B4330"/>
    <w:rsid w:val="002B5B8A"/>
    <w:rsid w:val="002B6D7D"/>
    <w:rsid w:val="002C10C9"/>
    <w:rsid w:val="002C276F"/>
    <w:rsid w:val="002C679A"/>
    <w:rsid w:val="002C77FD"/>
    <w:rsid w:val="002D0A5C"/>
    <w:rsid w:val="002D0B74"/>
    <w:rsid w:val="002D2A85"/>
    <w:rsid w:val="002D2E78"/>
    <w:rsid w:val="002D2EED"/>
    <w:rsid w:val="002D41F6"/>
    <w:rsid w:val="002E3455"/>
    <w:rsid w:val="002E537C"/>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79C"/>
    <w:rsid w:val="00325F41"/>
    <w:rsid w:val="003268DE"/>
    <w:rsid w:val="003279A5"/>
    <w:rsid w:val="00330FE9"/>
    <w:rsid w:val="00331694"/>
    <w:rsid w:val="00331E71"/>
    <w:rsid w:val="00334B1F"/>
    <w:rsid w:val="003357FF"/>
    <w:rsid w:val="003402C9"/>
    <w:rsid w:val="00340714"/>
    <w:rsid w:val="00341036"/>
    <w:rsid w:val="0034211B"/>
    <w:rsid w:val="0034316C"/>
    <w:rsid w:val="003535AE"/>
    <w:rsid w:val="00354832"/>
    <w:rsid w:val="00354B00"/>
    <w:rsid w:val="00354CB5"/>
    <w:rsid w:val="0035518F"/>
    <w:rsid w:val="00355629"/>
    <w:rsid w:val="00361579"/>
    <w:rsid w:val="00362137"/>
    <w:rsid w:val="003622D4"/>
    <w:rsid w:val="00363583"/>
    <w:rsid w:val="00363840"/>
    <w:rsid w:val="00365CF0"/>
    <w:rsid w:val="003673A5"/>
    <w:rsid w:val="00370702"/>
    <w:rsid w:val="003709A1"/>
    <w:rsid w:val="00370D28"/>
    <w:rsid w:val="00371721"/>
    <w:rsid w:val="003718C5"/>
    <w:rsid w:val="00373C9C"/>
    <w:rsid w:val="0037486E"/>
    <w:rsid w:val="003801EA"/>
    <w:rsid w:val="003802B7"/>
    <w:rsid w:val="00382BF7"/>
    <w:rsid w:val="00383174"/>
    <w:rsid w:val="00383225"/>
    <w:rsid w:val="003868C4"/>
    <w:rsid w:val="00391F5E"/>
    <w:rsid w:val="00392E56"/>
    <w:rsid w:val="00393681"/>
    <w:rsid w:val="00394DE2"/>
    <w:rsid w:val="00395BC5"/>
    <w:rsid w:val="00395C80"/>
    <w:rsid w:val="003961D2"/>
    <w:rsid w:val="003962CF"/>
    <w:rsid w:val="00396387"/>
    <w:rsid w:val="003A131E"/>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0E78"/>
    <w:rsid w:val="00401F0B"/>
    <w:rsid w:val="00402317"/>
    <w:rsid w:val="004024D9"/>
    <w:rsid w:val="00402C92"/>
    <w:rsid w:val="00404283"/>
    <w:rsid w:val="004133FA"/>
    <w:rsid w:val="00420642"/>
    <w:rsid w:val="00421FE6"/>
    <w:rsid w:val="0042486A"/>
    <w:rsid w:val="00424B89"/>
    <w:rsid w:val="00430C26"/>
    <w:rsid w:val="0043291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5458"/>
    <w:rsid w:val="00485FF1"/>
    <w:rsid w:val="004876AC"/>
    <w:rsid w:val="00487BE9"/>
    <w:rsid w:val="0049009A"/>
    <w:rsid w:val="004912A4"/>
    <w:rsid w:val="00492154"/>
    <w:rsid w:val="0049383D"/>
    <w:rsid w:val="00494AE1"/>
    <w:rsid w:val="004A09EF"/>
    <w:rsid w:val="004A0E94"/>
    <w:rsid w:val="004A45F1"/>
    <w:rsid w:val="004A47B8"/>
    <w:rsid w:val="004A4CAE"/>
    <w:rsid w:val="004A511C"/>
    <w:rsid w:val="004A7662"/>
    <w:rsid w:val="004B33D0"/>
    <w:rsid w:val="004B4304"/>
    <w:rsid w:val="004C2556"/>
    <w:rsid w:val="004C4031"/>
    <w:rsid w:val="004D21A4"/>
    <w:rsid w:val="004D555D"/>
    <w:rsid w:val="004D6317"/>
    <w:rsid w:val="004D73A2"/>
    <w:rsid w:val="004D79B5"/>
    <w:rsid w:val="004E26BF"/>
    <w:rsid w:val="004E2C0D"/>
    <w:rsid w:val="004E4E0D"/>
    <w:rsid w:val="004E4F58"/>
    <w:rsid w:val="004E5686"/>
    <w:rsid w:val="004E5727"/>
    <w:rsid w:val="004F5B92"/>
    <w:rsid w:val="004F6C7D"/>
    <w:rsid w:val="004F7CA1"/>
    <w:rsid w:val="00500465"/>
    <w:rsid w:val="005004CC"/>
    <w:rsid w:val="00503834"/>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57C96"/>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2DF8"/>
    <w:rsid w:val="00593087"/>
    <w:rsid w:val="00594172"/>
    <w:rsid w:val="0059621E"/>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31B"/>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553E"/>
    <w:rsid w:val="00647BF9"/>
    <w:rsid w:val="00647D6B"/>
    <w:rsid w:val="00647F3D"/>
    <w:rsid w:val="00647FD1"/>
    <w:rsid w:val="006515AE"/>
    <w:rsid w:val="00652436"/>
    <w:rsid w:val="00653C80"/>
    <w:rsid w:val="006556BC"/>
    <w:rsid w:val="00655B81"/>
    <w:rsid w:val="00660619"/>
    <w:rsid w:val="00662681"/>
    <w:rsid w:val="00662AA3"/>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17A"/>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05DD"/>
    <w:rsid w:val="006E0921"/>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B16"/>
    <w:rsid w:val="00754C96"/>
    <w:rsid w:val="00754FBA"/>
    <w:rsid w:val="00757FD2"/>
    <w:rsid w:val="00760DCC"/>
    <w:rsid w:val="0076455B"/>
    <w:rsid w:val="007659D8"/>
    <w:rsid w:val="007663AA"/>
    <w:rsid w:val="00767A48"/>
    <w:rsid w:val="00772F2B"/>
    <w:rsid w:val="00773F79"/>
    <w:rsid w:val="00775262"/>
    <w:rsid w:val="00775FFE"/>
    <w:rsid w:val="00784F7D"/>
    <w:rsid w:val="00785A5C"/>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4925"/>
    <w:rsid w:val="007E765A"/>
    <w:rsid w:val="007E7B8B"/>
    <w:rsid w:val="007F3300"/>
    <w:rsid w:val="007F37B7"/>
    <w:rsid w:val="007F4B85"/>
    <w:rsid w:val="007F6771"/>
    <w:rsid w:val="00802718"/>
    <w:rsid w:val="00802FA4"/>
    <w:rsid w:val="00804B2F"/>
    <w:rsid w:val="00805B38"/>
    <w:rsid w:val="00815B6D"/>
    <w:rsid w:val="00815D65"/>
    <w:rsid w:val="0082111A"/>
    <w:rsid w:val="00822D73"/>
    <w:rsid w:val="008237AA"/>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5EE6"/>
    <w:rsid w:val="0088029A"/>
    <w:rsid w:val="00880809"/>
    <w:rsid w:val="008817E5"/>
    <w:rsid w:val="00882F08"/>
    <w:rsid w:val="00884D7C"/>
    <w:rsid w:val="00885A82"/>
    <w:rsid w:val="00885D32"/>
    <w:rsid w:val="0088619A"/>
    <w:rsid w:val="00887905"/>
    <w:rsid w:val="00891C5F"/>
    <w:rsid w:val="008922E1"/>
    <w:rsid w:val="00895AF3"/>
    <w:rsid w:val="00895EAE"/>
    <w:rsid w:val="00897061"/>
    <w:rsid w:val="008A18E4"/>
    <w:rsid w:val="008A2AC4"/>
    <w:rsid w:val="008B04A7"/>
    <w:rsid w:val="008B2E48"/>
    <w:rsid w:val="008B4EAB"/>
    <w:rsid w:val="008B503A"/>
    <w:rsid w:val="008B7C08"/>
    <w:rsid w:val="008C0024"/>
    <w:rsid w:val="008C388C"/>
    <w:rsid w:val="008C5D25"/>
    <w:rsid w:val="008C7DEE"/>
    <w:rsid w:val="008D0383"/>
    <w:rsid w:val="008D19A0"/>
    <w:rsid w:val="008D31CC"/>
    <w:rsid w:val="008D3EE5"/>
    <w:rsid w:val="008D5A77"/>
    <w:rsid w:val="008D6BA2"/>
    <w:rsid w:val="008E00DF"/>
    <w:rsid w:val="008E1D3E"/>
    <w:rsid w:val="008E1E10"/>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31D9"/>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3B3"/>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434"/>
    <w:rsid w:val="00A61815"/>
    <w:rsid w:val="00A61A58"/>
    <w:rsid w:val="00A67C51"/>
    <w:rsid w:val="00A67E05"/>
    <w:rsid w:val="00A7031C"/>
    <w:rsid w:val="00A703C9"/>
    <w:rsid w:val="00A71751"/>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A4207"/>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0D69"/>
    <w:rsid w:val="00AE27E3"/>
    <w:rsid w:val="00AE7623"/>
    <w:rsid w:val="00AF141A"/>
    <w:rsid w:val="00AF2381"/>
    <w:rsid w:val="00AF603D"/>
    <w:rsid w:val="00AF7E20"/>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1269"/>
    <w:rsid w:val="00B44AE0"/>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9638A"/>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026B"/>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B5B60"/>
    <w:rsid w:val="00CC050F"/>
    <w:rsid w:val="00CC30FF"/>
    <w:rsid w:val="00CC32B6"/>
    <w:rsid w:val="00CC56B3"/>
    <w:rsid w:val="00CC5DBE"/>
    <w:rsid w:val="00CC6A01"/>
    <w:rsid w:val="00CD0C58"/>
    <w:rsid w:val="00CD14B3"/>
    <w:rsid w:val="00CD1E9A"/>
    <w:rsid w:val="00CD3413"/>
    <w:rsid w:val="00CD3D52"/>
    <w:rsid w:val="00CD3F3D"/>
    <w:rsid w:val="00CE24A5"/>
    <w:rsid w:val="00CE487A"/>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4CA8"/>
    <w:rsid w:val="00D65F69"/>
    <w:rsid w:val="00D664DA"/>
    <w:rsid w:val="00D712CE"/>
    <w:rsid w:val="00D7434D"/>
    <w:rsid w:val="00D75D2E"/>
    <w:rsid w:val="00D76E0B"/>
    <w:rsid w:val="00D77AA4"/>
    <w:rsid w:val="00D81CB9"/>
    <w:rsid w:val="00D87971"/>
    <w:rsid w:val="00D87A44"/>
    <w:rsid w:val="00D9025B"/>
    <w:rsid w:val="00D90D61"/>
    <w:rsid w:val="00D92DB0"/>
    <w:rsid w:val="00D94DFE"/>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2A6"/>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585"/>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6AB4"/>
    <w:rsid w:val="00F203FD"/>
    <w:rsid w:val="00F21B3D"/>
    <w:rsid w:val="00F221F8"/>
    <w:rsid w:val="00F23EE5"/>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0361"/>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8-19\Commissioners%20Meeting_2024-08-19_09-00-32%20AM\Facilitation%20Services%20SCJ.pdf" TargetMode="External"/><Relationship Id="rId26" Type="http://schemas.openxmlformats.org/officeDocument/2006/relationships/hyperlink" Target="file:///C:\AVCA%20Backup\2024-08-19\Commissioners%20Meeting_2024-08-19_09-00-32%20AM\Accounts%20Payable%20081924.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4-08-19\Commissioners%20Meeting_2024-08-19_09-00-32%20AM\Nurse%20Family%20Partnership%20No%204.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4-08-19\Commissioners%20Meeting_2024-08-19_09-00-32%20AM\Resolution%20Open%20Right%20of%20Way%20W%20Foster.pdf" TargetMode="External"/><Relationship Id="rId17" Type="http://schemas.openxmlformats.org/officeDocument/2006/relationships/hyperlink" Target="file:///C:\AVCA%20Backup\2024-08-19\Commissioners%20Meeting_2024-08-19_09-00-32%20AM\Glen%20Cove%20Infrastructure%20Planning%20SCJ.pdf" TargetMode="External"/><Relationship Id="rId25" Type="http://schemas.openxmlformats.org/officeDocument/2006/relationships/hyperlink" Target="file:///C:\AVCA%20Backup\2024-08-19\Commissioners%20Meeting_2024-08-19_09-00-32%20AM\Accounts%20Payable%20081224.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4-08-19\Commissioners%20Meeting_2024-08-19_09-00-32%20AM\RAISE%20grant%20for%20ODT%20PS2P.pdf" TargetMode="External"/><Relationship Id="rId20" Type="http://schemas.openxmlformats.org/officeDocument/2006/relationships/hyperlink" Target="file:///C:\AVCA%20Backup\2024-08-19\Commissioners%20Meeting_2024-08-19_09-00-32%20AM\Nurse%20Family%20Partnership%20DCYF%20No%202.pdf" TargetMode="External"/><Relationship Id="rId29" Type="http://schemas.openxmlformats.org/officeDocument/2006/relationships/hyperlink" Target="file:///C:\AVCA%20Backup\2024-08-19\Commissioners%20Meeting_2024-08-19_09-00-32%20AM\DNR%202024%202nd%20Quarter%20County%20Income%20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8-19\Commissioners%20Meeting_2024-08-19_09-00-32%20AM\Minutes%20081224%20and%20081524.pdf" TargetMode="External"/><Relationship Id="rId32" Type="http://schemas.openxmlformats.org/officeDocument/2006/relationships/hyperlink" Target="file:///C:\AVCA%20Backup\2024-08-19\Commissioners%20Meeting_2024-08-19_09-00-32%20AM\Commitment%20Letter%20re%20Paper%20to%20Digital.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4-08-19\Commissioners%20Meeting_2024-08-19_09-00-32%20AM\Culvert%20Replacement%20Naylors%20and%20Gibbs.pdf" TargetMode="External"/><Relationship Id="rId23" Type="http://schemas.openxmlformats.org/officeDocument/2006/relationships/hyperlink" Target="file:///C:\AVCA%20Backup\2024-08-19\Commissioners%20Meeting_2024-08-19_09-00-32%20AM\Motion%20re%20Server%20Migration.pdf" TargetMode="External"/><Relationship Id="rId28" Type="http://schemas.openxmlformats.org/officeDocument/2006/relationships/hyperlink" Target="file:///C:\AVCA%20Backup\2024-08-19\Commissioners%20Meeting_2024-08-19_09-00-32%20AM\Proclamation%20Employee%20Appreciation.pdf" TargetMode="External"/><Relationship Id="rId36"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4-08-19\Commissioners%20Meeting_2024-08-19_09-00-32%20AM\Mental%20Health%20Prevention%20Benji%20Project.pdf" TargetMode="External"/><Relationship Id="rId31" Type="http://schemas.openxmlformats.org/officeDocument/2006/relationships/hyperlink" Target="file:///C:\AVCA%20Backup\2024-08-19\Commissioners%20Meeting_2024-08-19_09-00-32%20AM\Hearing%20re%20DCD%20Fee%20schedule%20update.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8-19\Commissioners%20Meeting_2024-08-19_09-00-32%20AM\Opioid%20Data%20Share.pdf" TargetMode="External"/><Relationship Id="rId22" Type="http://schemas.openxmlformats.org/officeDocument/2006/relationships/hyperlink" Target="file:///C:\AVCA%20Backup\2024-08-19\Commissioners%20Meeting_2024-08-19_09-00-32%20AM\Port%20Ludlow%20Drainage%20Dist%20Ron%20Mountain%20appt.pdf" TargetMode="External"/><Relationship Id="rId27" Type="http://schemas.openxmlformats.org/officeDocument/2006/relationships/hyperlink" Target="file:///C:\AVCA%20Backup\2024-08-19\Commissioners%20Meeting_2024-08-19_09-00-32%20AM\Proclamation%20Overdose%20Awareness%20Day.pdf" TargetMode="External"/><Relationship Id="rId30" Type="http://schemas.openxmlformats.org/officeDocument/2006/relationships/hyperlink" Target="file:///C:\AVCA%20Backup\2024-08-19\Commissioners%20Meeting_2024-08-19_09-00-32%20AM\Hearing%20Port%20Ludlow%20Drainage%20Assessment.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5</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12366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83</cp:revision>
  <cp:lastPrinted>2024-08-15T23:06:00Z</cp:lastPrinted>
  <dcterms:created xsi:type="dcterms:W3CDTF">2024-08-12T18:23:00Z</dcterms:created>
  <dcterms:modified xsi:type="dcterms:W3CDTF">2024-08-16T21:10:00Z</dcterms:modified>
</cp:coreProperties>
</file>