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F40302D" w:rsidR="00506B8C" w:rsidRPr="0029235B" w:rsidRDefault="006B0D47" w:rsidP="006B0D47">
      <w:pPr>
        <w:jc w:val="center"/>
        <w:rPr>
          <w:b/>
          <w:sz w:val="32"/>
          <w:szCs w:val="32"/>
        </w:rPr>
      </w:pPr>
      <w:r w:rsidRPr="008B503A">
        <w:rPr>
          <w:b/>
          <w:sz w:val="32"/>
          <w:szCs w:val="32"/>
          <w:lang w:val="en-CA"/>
        </w:rPr>
        <w:t>Regular Mee</w:t>
      </w:r>
      <w:r w:rsidRPr="008C69C1">
        <w:rPr>
          <w:b/>
          <w:sz w:val="32"/>
          <w:szCs w:val="32"/>
          <w:lang w:val="en-CA"/>
        </w:rPr>
        <w:t xml:space="preserve">ting </w:t>
      </w:r>
      <w:r w:rsidR="00B101FA" w:rsidRPr="008C69C1">
        <w:rPr>
          <w:b/>
          <w:sz w:val="32"/>
          <w:szCs w:val="32"/>
          <w:lang w:val="en-CA"/>
        </w:rPr>
        <w:t>Monday</w:t>
      </w:r>
      <w:r w:rsidR="002277C0" w:rsidRPr="008C69C1">
        <w:rPr>
          <w:b/>
          <w:sz w:val="32"/>
          <w:szCs w:val="32"/>
          <w:lang w:val="en-CA"/>
        </w:rPr>
        <w:t xml:space="preserve"> </w:t>
      </w:r>
      <w:r w:rsidR="00C17BE2" w:rsidRPr="008C69C1">
        <w:rPr>
          <w:b/>
          <w:sz w:val="32"/>
          <w:szCs w:val="32"/>
          <w:lang w:val="en-CA"/>
        </w:rPr>
        <w:t>–</w:t>
      </w:r>
      <w:r w:rsidR="00634115" w:rsidRPr="008C69C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C69C1">
        <w:rPr>
          <w:b/>
          <w:sz w:val="32"/>
          <w:szCs w:val="32"/>
          <w:lang w:val="en-CA"/>
        </w:rPr>
        <w:t xml:space="preserve"> </w:t>
      </w:r>
      <w:r w:rsidR="002277C0" w:rsidRPr="008C69C1">
        <w:rPr>
          <w:b/>
          <w:sz w:val="32"/>
          <w:szCs w:val="32"/>
        </w:rPr>
        <w:t xml:space="preserve">January </w:t>
      </w:r>
      <w:r w:rsidR="00126FE9">
        <w:rPr>
          <w:b/>
          <w:sz w:val="32"/>
          <w:szCs w:val="32"/>
        </w:rPr>
        <w:t>16</w:t>
      </w:r>
      <w:r w:rsidR="008B503A" w:rsidRPr="008C69C1">
        <w:rPr>
          <w:b/>
          <w:sz w:val="32"/>
          <w:szCs w:val="32"/>
        </w:rPr>
        <w:t>,</w:t>
      </w:r>
      <w:r w:rsidR="0010339D" w:rsidRPr="008C69C1">
        <w:rPr>
          <w:b/>
          <w:sz w:val="32"/>
          <w:szCs w:val="32"/>
        </w:rPr>
        <w:t xml:space="preserve"> 20</w:t>
      </w:r>
      <w:r w:rsidR="00C41997" w:rsidRPr="008C69C1">
        <w:rPr>
          <w:b/>
          <w:sz w:val="32"/>
          <w:szCs w:val="32"/>
        </w:rPr>
        <w:t>2</w:t>
      </w:r>
      <w:r w:rsidR="00E86DC3">
        <w:rPr>
          <w:b/>
          <w:sz w:val="32"/>
          <w:szCs w:val="32"/>
        </w:rPr>
        <w:t>4</w:t>
      </w:r>
      <w:r w:rsidR="008E2381" w:rsidRPr="008C69C1">
        <w:rPr>
          <w:b/>
          <w:sz w:val="32"/>
          <w:szCs w:val="32"/>
        </w:rPr>
        <w:t xml:space="preserve"> at 9:00 </w:t>
      </w:r>
      <w:r w:rsidR="008E2381">
        <w:rPr>
          <w:b/>
          <w:sz w:val="32"/>
          <w:szCs w:val="32"/>
        </w:rPr>
        <w:t>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6F20C4BA"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 xml:space="preserve">Kate Dean, District 1 </w:t>
      </w:r>
      <w:r w:rsidR="00652A27">
        <w:rPr>
          <w:sz w:val="24"/>
          <w:szCs w:val="24"/>
        </w:rPr>
        <w:t xml:space="preserve">– Chair </w:t>
      </w:r>
      <w:r w:rsidR="00564466" w:rsidRPr="00957A52">
        <w:rPr>
          <w:sz w:val="24"/>
          <w:szCs w:val="24"/>
        </w:rPr>
        <w:t xml:space="preserve">| Heidi Eisenhour, District 2 | Greg Brotherton, District </w:t>
      </w:r>
      <w:r w:rsidR="00652A27">
        <w:rPr>
          <w:sz w:val="24"/>
          <w:szCs w:val="24"/>
        </w:rPr>
        <w:t>3</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23C5CA84" w14:textId="5C94E0ED" w:rsidR="008E47AE" w:rsidRDefault="00362137" w:rsidP="00CA04C9">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5685DA1C" w14:textId="1F925D85" w:rsidR="007B23F4" w:rsidRDefault="007B23F4" w:rsidP="00CA04C9">
      <w:pPr>
        <w:tabs>
          <w:tab w:val="left" w:pos="720"/>
          <w:tab w:val="left" w:pos="1440"/>
        </w:tabs>
        <w:rPr>
          <w:b/>
          <w:sz w:val="24"/>
          <w:szCs w:val="24"/>
        </w:rPr>
      </w:pPr>
      <w:r>
        <w:rPr>
          <w:b/>
          <w:sz w:val="24"/>
          <w:szCs w:val="24"/>
        </w:rPr>
        <w:lastRenderedPageBreak/>
        <w:t>Tech issues – will need to merge the first 10+ minutes of meeting.</w:t>
      </w:r>
    </w:p>
    <w:p w14:paraId="4D1A86AA" w14:textId="6E023A55" w:rsidR="007B23F4" w:rsidRDefault="007B23F4" w:rsidP="00CA04C9">
      <w:pPr>
        <w:tabs>
          <w:tab w:val="left" w:pos="720"/>
          <w:tab w:val="left" w:pos="1440"/>
        </w:tabs>
        <w:rPr>
          <w:b/>
          <w:sz w:val="24"/>
          <w:szCs w:val="24"/>
        </w:rPr>
      </w:pPr>
      <w:r>
        <w:rPr>
          <w:b/>
          <w:sz w:val="24"/>
          <w:szCs w:val="24"/>
        </w:rPr>
        <w:t>KD previously called to order</w:t>
      </w:r>
    </w:p>
    <w:p w14:paraId="6684B9E0" w14:textId="44CA6D02" w:rsidR="007B23F4" w:rsidRPr="00EB1489" w:rsidRDefault="007B23F4" w:rsidP="00CA04C9">
      <w:pPr>
        <w:tabs>
          <w:tab w:val="left" w:pos="720"/>
          <w:tab w:val="left" w:pos="1440"/>
        </w:tabs>
        <w:rPr>
          <w:b/>
          <w:sz w:val="24"/>
          <w:szCs w:val="24"/>
        </w:rPr>
      </w:pPr>
      <w:r>
        <w:rPr>
          <w:b/>
          <w:sz w:val="24"/>
          <w:szCs w:val="24"/>
        </w:rPr>
        <w:t xml:space="preserve">2 previous pubic comments </w:t>
      </w:r>
      <w:r w:rsidRPr="00EB1489">
        <w:rPr>
          <w:b/>
          <w:sz w:val="24"/>
          <w:szCs w:val="24"/>
        </w:rPr>
        <w:t>received in prior recording</w:t>
      </w:r>
    </w:p>
    <w:p w14:paraId="5F8C6533" w14:textId="2886E032" w:rsidR="007B23F4" w:rsidRPr="00EB1489" w:rsidRDefault="007B23F4" w:rsidP="00CA04C9">
      <w:pPr>
        <w:tabs>
          <w:tab w:val="left" w:pos="720"/>
          <w:tab w:val="left" w:pos="1440"/>
        </w:tabs>
        <w:rPr>
          <w:rStyle w:val="Hyperlink"/>
          <w:b/>
          <w:sz w:val="24"/>
          <w:szCs w:val="24"/>
        </w:rPr>
      </w:pPr>
      <w:r w:rsidRPr="00EB1489">
        <w:rPr>
          <w:sz w:val="24"/>
          <w:szCs w:val="24"/>
        </w:rPr>
        <w:fldChar w:fldCharType="begin"/>
      </w:r>
      <w:r w:rsidRPr="00EB1489">
        <w:rPr>
          <w:sz w:val="24"/>
          <w:szCs w:val="24"/>
        </w:rPr>
        <w:instrText xml:space="preserve"> HYPERLINK "avca:81f18c46-03ac-4926-8f32-8b101c2179d0@00:00:08" \o "Seek to 00:00:08" </w:instrText>
      </w:r>
      <w:r w:rsidRPr="00EB1489">
        <w:rPr>
          <w:sz w:val="24"/>
          <w:szCs w:val="24"/>
        </w:rPr>
        <w:fldChar w:fldCharType="separate"/>
      </w:r>
    </w:p>
    <w:p w14:paraId="522062B1" w14:textId="2FB509A8" w:rsidR="007B23F4" w:rsidRPr="00EB1489" w:rsidRDefault="007B23F4" w:rsidP="007B23F4">
      <w:pPr>
        <w:tabs>
          <w:tab w:val="left" w:pos="720"/>
          <w:tab w:val="left" w:pos="1440"/>
        </w:tabs>
        <w:rPr>
          <w:rStyle w:val="Hyperlink"/>
          <w:b/>
          <w:sz w:val="24"/>
          <w:szCs w:val="24"/>
        </w:rPr>
      </w:pPr>
      <w:r w:rsidRPr="00EB1489">
        <w:rPr>
          <w:rStyle w:val="Hyperlink"/>
          <w:sz w:val="24"/>
          <w:szCs w:val="24"/>
        </w:rPr>
        <w:t>09:23:23 AM (00:00:08)</w:t>
      </w:r>
      <w:r w:rsidRPr="00EB1489">
        <w:rPr>
          <w:sz w:val="24"/>
          <w:szCs w:val="24"/>
        </w:rPr>
        <w:fldChar w:fldCharType="end"/>
      </w:r>
      <w:r w:rsidRPr="00EB1489">
        <w:rPr>
          <w:sz w:val="24"/>
          <w:szCs w:val="24"/>
        </w:rPr>
        <w:t xml:space="preserve"> Kate notified the public we are still addressing tech issues. </w:t>
      </w:r>
      <w:r w:rsidRPr="00EB1489">
        <w:rPr>
          <w:sz w:val="24"/>
          <w:szCs w:val="24"/>
        </w:rPr>
        <w:fldChar w:fldCharType="begin"/>
      </w:r>
      <w:r w:rsidRPr="00EB1489">
        <w:rPr>
          <w:sz w:val="24"/>
          <w:szCs w:val="24"/>
        </w:rPr>
        <w:instrText xml:space="preserve"> HYPERLINK "avca:81f18c46-03ac-4926-8f32-8b101c2179d0@00:02:51" \o "Seek to 00:02:51" </w:instrText>
      </w:r>
      <w:r w:rsidRPr="00EB1489">
        <w:rPr>
          <w:sz w:val="24"/>
          <w:szCs w:val="24"/>
        </w:rPr>
        <w:fldChar w:fldCharType="separate"/>
      </w:r>
    </w:p>
    <w:p w14:paraId="68D98061" w14:textId="4F403A1D" w:rsidR="007B23F4" w:rsidRPr="00EB1489" w:rsidRDefault="007B23F4" w:rsidP="007B23F4">
      <w:pPr>
        <w:tabs>
          <w:tab w:val="left" w:pos="720"/>
          <w:tab w:val="left" w:pos="1440"/>
        </w:tabs>
        <w:rPr>
          <w:rStyle w:val="Hyperlink"/>
          <w:b/>
          <w:sz w:val="24"/>
          <w:szCs w:val="24"/>
        </w:rPr>
      </w:pPr>
      <w:r w:rsidRPr="00EB1489">
        <w:rPr>
          <w:rStyle w:val="Hyperlink"/>
          <w:sz w:val="24"/>
          <w:szCs w:val="24"/>
        </w:rPr>
        <w:t>09:26:06 AM (00:02:51)</w:t>
      </w:r>
      <w:r w:rsidRPr="00EB1489">
        <w:rPr>
          <w:sz w:val="24"/>
          <w:szCs w:val="24"/>
        </w:rPr>
        <w:fldChar w:fldCharType="end"/>
      </w:r>
      <w:r w:rsidRPr="00EB1489">
        <w:rPr>
          <w:sz w:val="24"/>
          <w:szCs w:val="24"/>
        </w:rPr>
        <w:t xml:space="preserve"> Comment</w:t>
      </w:r>
      <w:r w:rsidRPr="00EB1489">
        <w:rPr>
          <w:sz w:val="24"/>
          <w:szCs w:val="24"/>
        </w:rPr>
        <w:fldChar w:fldCharType="begin"/>
      </w:r>
      <w:r w:rsidRPr="00EB1489">
        <w:rPr>
          <w:sz w:val="24"/>
          <w:szCs w:val="24"/>
        </w:rPr>
        <w:instrText xml:space="preserve"> HYPERLINK "avca:81f18c46-03ac-4926-8f32-8b101c2179d0@00:04:56" \o "Seek to 00:04:56" </w:instrText>
      </w:r>
      <w:r w:rsidRPr="00EB1489">
        <w:rPr>
          <w:sz w:val="24"/>
          <w:szCs w:val="24"/>
        </w:rPr>
        <w:fldChar w:fldCharType="separate"/>
      </w:r>
    </w:p>
    <w:p w14:paraId="0CAB3679" w14:textId="4F8A78BA" w:rsidR="007B23F4" w:rsidRPr="00EB1489" w:rsidRDefault="007B23F4" w:rsidP="007B23F4">
      <w:pPr>
        <w:tabs>
          <w:tab w:val="left" w:pos="720"/>
          <w:tab w:val="left" w:pos="1440"/>
        </w:tabs>
        <w:rPr>
          <w:rStyle w:val="Hyperlink"/>
          <w:b/>
          <w:sz w:val="24"/>
          <w:szCs w:val="24"/>
        </w:rPr>
      </w:pPr>
      <w:r w:rsidRPr="00EB1489">
        <w:rPr>
          <w:rStyle w:val="Hyperlink"/>
          <w:sz w:val="24"/>
          <w:szCs w:val="24"/>
        </w:rPr>
        <w:t>09:28:11 AM (00:04:56)</w:t>
      </w:r>
      <w:r w:rsidRPr="00EB1489">
        <w:rPr>
          <w:sz w:val="24"/>
          <w:szCs w:val="24"/>
        </w:rPr>
        <w:fldChar w:fldCharType="end"/>
      </w:r>
      <w:r w:rsidRPr="00EB1489">
        <w:rPr>
          <w:sz w:val="24"/>
          <w:szCs w:val="24"/>
        </w:rPr>
        <w:t xml:space="preserve"> Comment</w:t>
      </w:r>
      <w:r w:rsidRPr="00EB1489">
        <w:rPr>
          <w:sz w:val="24"/>
          <w:szCs w:val="24"/>
        </w:rPr>
        <w:fldChar w:fldCharType="begin"/>
      </w:r>
      <w:r w:rsidRPr="00EB1489">
        <w:rPr>
          <w:sz w:val="24"/>
          <w:szCs w:val="24"/>
        </w:rPr>
        <w:instrText xml:space="preserve"> HYPERLINK "avca:81f18c46-03ac-4926-8f32-8b101c2179d0@00:07:59" \o "Seek to 00:07:59" </w:instrText>
      </w:r>
      <w:r w:rsidRPr="00EB1489">
        <w:rPr>
          <w:sz w:val="24"/>
          <w:szCs w:val="24"/>
        </w:rPr>
        <w:fldChar w:fldCharType="separate"/>
      </w:r>
    </w:p>
    <w:p w14:paraId="4C7C71C9" w14:textId="7069DB9A" w:rsidR="007B23F4" w:rsidRDefault="007B23F4" w:rsidP="007B23F4">
      <w:pPr>
        <w:tabs>
          <w:tab w:val="left" w:pos="720"/>
          <w:tab w:val="left" w:pos="1440"/>
        </w:tabs>
        <w:rPr>
          <w:b/>
          <w:sz w:val="24"/>
          <w:szCs w:val="24"/>
        </w:rPr>
      </w:pPr>
      <w:r w:rsidRPr="00EB1489">
        <w:rPr>
          <w:rStyle w:val="Hyperlink"/>
          <w:sz w:val="24"/>
          <w:szCs w:val="24"/>
        </w:rPr>
        <w:t>09:31:14 AM (00:07:59)</w:t>
      </w:r>
      <w:r w:rsidRPr="00EB1489">
        <w:rPr>
          <w:sz w:val="24"/>
          <w:szCs w:val="24"/>
        </w:rPr>
        <w:fldChar w:fldCharType="end"/>
      </w:r>
      <w:r w:rsidRPr="00EB1489">
        <w:rPr>
          <w:sz w:val="24"/>
          <w:szCs w:val="24"/>
        </w:rPr>
        <w:t xml:space="preserve"> Response to comments</w:t>
      </w:r>
    </w:p>
    <w:p w14:paraId="753A1791" w14:textId="77777777" w:rsidR="007B23F4" w:rsidRDefault="007B23F4" w:rsidP="007B23F4">
      <w:pPr>
        <w:tabs>
          <w:tab w:val="left" w:pos="720"/>
          <w:tab w:val="left" w:pos="1440"/>
        </w:tabs>
        <w:rPr>
          <w:b/>
          <w:sz w:val="24"/>
          <w:szCs w:val="24"/>
        </w:rPr>
      </w:pPr>
    </w:p>
    <w:p w14:paraId="75F6F481" w14:textId="520704C2" w:rsidR="002E7DEE" w:rsidRDefault="000D7D12" w:rsidP="002E7DEE">
      <w:pPr>
        <w:rPr>
          <w:b/>
          <w:sz w:val="24"/>
          <w:szCs w:val="24"/>
        </w:rPr>
      </w:pPr>
      <w:r w:rsidRPr="000D7D12">
        <w:rPr>
          <w:sz w:val="24"/>
          <w:szCs w:val="24"/>
        </w:rPr>
        <w:t>No set time</w:t>
      </w:r>
      <w:r>
        <w:rPr>
          <w:b/>
          <w:sz w:val="24"/>
          <w:szCs w:val="24"/>
        </w:rPr>
        <w:tab/>
      </w:r>
      <w:hyperlink r:id="rId13" w:tooltip="Seek to 00:14:33" w:history="1">
        <w:r w:rsidR="002E7DEE" w:rsidRPr="00EB1489">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56AFBCF6" w14:textId="4CEC2B12" w:rsidR="00C54CC4" w:rsidRPr="00E9263A" w:rsidRDefault="00C54CC4" w:rsidP="002C276F">
      <w:pPr>
        <w:pStyle w:val="Level1"/>
        <w:numPr>
          <w:ilvl w:val="0"/>
          <w:numId w:val="12"/>
        </w:numPr>
        <w:ind w:hanging="720"/>
        <w:jc w:val="left"/>
        <w:rPr>
          <w:b/>
        </w:rPr>
      </w:pPr>
      <w:r>
        <w:rPr>
          <w:b/>
        </w:rPr>
        <w:t>RESOLUTION NO.</w:t>
      </w:r>
      <w:r w:rsidR="00CE3358">
        <w:rPr>
          <w:b/>
        </w:rPr>
        <w:t xml:space="preserve"> _</w:t>
      </w:r>
      <w:r>
        <w:rPr>
          <w:b/>
        </w:rPr>
        <w:t>__</w:t>
      </w:r>
      <w:r w:rsidR="00CE3358">
        <w:rPr>
          <w:b/>
        </w:rPr>
        <w:t xml:space="preserve"> </w:t>
      </w:r>
      <w:r w:rsidR="00CE3358" w:rsidRPr="00CE3358">
        <w:t>r</w:t>
      </w:r>
      <w:r w:rsidRPr="00C54CC4">
        <w:t>e: Cancellation of Uncollectible Personal Property Taxes</w:t>
      </w:r>
    </w:p>
    <w:p w14:paraId="12829343" w14:textId="10926732" w:rsidR="009A11E1" w:rsidRPr="009A11E1" w:rsidRDefault="00B06DC0" w:rsidP="009A11E1">
      <w:pPr>
        <w:pStyle w:val="Level1"/>
        <w:jc w:val="left"/>
        <w:rPr>
          <w:b/>
        </w:rPr>
      </w:pPr>
      <w:hyperlink r:id="rId14" w:tooltip="Open document" w:history="1">
        <w:r w:rsidR="009A11E1" w:rsidRPr="009A11E1">
          <w:rPr>
            <w:rStyle w:val="Hyperlink"/>
            <w:b/>
            <w:noProof/>
          </w:rPr>
          <w:drawing>
            <wp:inline distT="0" distB="0" distL="0" distR="0" wp14:anchorId="5449C86A" wp14:editId="197B1FD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rFonts w:ascii="Wingdings 3" w:hAnsi="Wingdings 3"/>
            <w:b/>
          </w:rPr>
          <w:t></w:t>
        </w:r>
      </w:hyperlink>
      <w:r w:rsidR="009A11E1">
        <w:rPr>
          <w:rFonts w:ascii="Wingdings 3" w:hAnsi="Wingdings 3"/>
          <w:b/>
        </w:rPr>
        <w:t xml:space="preserve">  </w:t>
      </w:r>
    </w:p>
    <w:p w14:paraId="216B9B7E" w14:textId="1B3D1CB2" w:rsidR="00414329" w:rsidRPr="00414329" w:rsidRDefault="00573026" w:rsidP="006B29C3">
      <w:pPr>
        <w:pStyle w:val="Level1"/>
        <w:numPr>
          <w:ilvl w:val="0"/>
          <w:numId w:val="12"/>
        </w:numPr>
        <w:ind w:hanging="720"/>
        <w:jc w:val="left"/>
        <w:rPr>
          <w:b/>
        </w:rPr>
      </w:pPr>
      <w:r w:rsidRPr="00B967CD">
        <w:rPr>
          <w:b/>
          <w:color w:val="FF0000"/>
        </w:rPr>
        <w:t>RESOLUTION NO.</w:t>
      </w:r>
      <w:r w:rsidR="00CE3358" w:rsidRPr="00B967CD">
        <w:rPr>
          <w:b/>
          <w:color w:val="FF0000"/>
        </w:rPr>
        <w:t xml:space="preserve"> </w:t>
      </w:r>
      <w:r w:rsidRPr="00B967CD">
        <w:rPr>
          <w:b/>
          <w:color w:val="FF0000"/>
        </w:rPr>
        <w:t>___</w:t>
      </w:r>
      <w:r w:rsidR="00CE3358" w:rsidRPr="00B967CD">
        <w:rPr>
          <w:b/>
          <w:color w:val="FF0000"/>
        </w:rPr>
        <w:t xml:space="preserve"> </w:t>
      </w:r>
      <w:r w:rsidRPr="00573026">
        <w:t>re:</w:t>
      </w:r>
      <w:r>
        <w:t xml:space="preserve"> Revising a Policy for Consideration of Fee Waiver Requests Associated with County Ordinances and County Government Functions</w:t>
      </w:r>
      <w:r w:rsidR="00226D8A">
        <w:t xml:space="preserve"> </w:t>
      </w:r>
      <w:r w:rsidR="00226D8A" w:rsidRPr="00226D8A">
        <w:rPr>
          <w:color w:val="FF0000"/>
        </w:rPr>
        <w:t>(not approved)</w:t>
      </w:r>
    </w:p>
    <w:p w14:paraId="6EC874C0" w14:textId="149EFDE0" w:rsidR="009A11E1" w:rsidRDefault="00B06DC0" w:rsidP="009A11E1">
      <w:pPr>
        <w:pStyle w:val="Level1"/>
        <w:jc w:val="left"/>
        <w:rPr>
          <w:b/>
        </w:rPr>
      </w:pPr>
      <w:hyperlink r:id="rId16" w:tooltip="Open document" w:history="1">
        <w:r w:rsidR="009A11E1" w:rsidRPr="009A11E1">
          <w:rPr>
            <w:rStyle w:val="Hyperlink"/>
            <w:b/>
            <w:noProof/>
          </w:rPr>
          <w:drawing>
            <wp:inline distT="0" distB="0" distL="0" distR="0" wp14:anchorId="68DE50DB" wp14:editId="69FFA63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b/>
          </w:rPr>
          <w:sym w:font="Wingdings 3" w:char="F05A"/>
        </w:r>
      </w:hyperlink>
      <w:r w:rsidR="009A11E1">
        <w:rPr>
          <w:b/>
        </w:rPr>
        <w:t xml:space="preserve">  </w:t>
      </w:r>
    </w:p>
    <w:p w14:paraId="263165AD" w14:textId="36582677" w:rsidR="003E739F" w:rsidRPr="002D68E0" w:rsidRDefault="008E79C6" w:rsidP="002D68E0">
      <w:pPr>
        <w:pStyle w:val="Level1"/>
        <w:numPr>
          <w:ilvl w:val="0"/>
          <w:numId w:val="12"/>
        </w:numPr>
        <w:ind w:hanging="720"/>
        <w:jc w:val="left"/>
        <w:rPr>
          <w:b/>
        </w:rPr>
      </w:pPr>
      <w:r w:rsidRPr="008E79C6">
        <w:rPr>
          <w:b/>
        </w:rPr>
        <w:t>MEMORANDUM OF UNDERSTANDING</w:t>
      </w:r>
      <w:r w:rsidR="000C0F43" w:rsidRPr="008E79C6">
        <w:rPr>
          <w:b/>
        </w:rPr>
        <w:t xml:space="preserve"> </w:t>
      </w:r>
      <w:r w:rsidR="000C0F43" w:rsidRPr="008E79C6">
        <w:t xml:space="preserve">re: </w:t>
      </w:r>
      <w:r w:rsidR="00CF2FA0" w:rsidRPr="008E79C6">
        <w:t xml:space="preserve">Solid Waste Fee Schedule; </w:t>
      </w:r>
      <w:r w:rsidRPr="008E79C6">
        <w:t>In the Amount of $9,675</w:t>
      </w:r>
      <w:r w:rsidR="00CF2FA0" w:rsidRPr="008E79C6">
        <w:t>; Public Works</w:t>
      </w:r>
      <w:r w:rsidR="00CE3358">
        <w:t>;</w:t>
      </w:r>
      <w:r w:rsidRPr="008E79C6">
        <w:t xml:space="preserve"> Murrey’s Disposal Company, Inc. dba Olympic Disposal</w:t>
      </w:r>
    </w:p>
    <w:p w14:paraId="2F7B2038" w14:textId="057FD99C" w:rsidR="009A11E1" w:rsidRPr="009A11E1" w:rsidRDefault="00B06DC0" w:rsidP="009A11E1">
      <w:pPr>
        <w:pStyle w:val="Level1"/>
        <w:jc w:val="left"/>
      </w:pPr>
      <w:hyperlink r:id="rId17" w:tooltip="Open document" w:history="1">
        <w:r w:rsidR="009A11E1" w:rsidRPr="009A11E1">
          <w:rPr>
            <w:rStyle w:val="Hyperlink"/>
            <w:noProof/>
          </w:rPr>
          <w:drawing>
            <wp:inline distT="0" distB="0" distL="0" distR="0" wp14:anchorId="5341EC63" wp14:editId="2E3B2F1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rPr>
          <w:sym w:font="Wingdings 3" w:char="F05A"/>
        </w:r>
      </w:hyperlink>
      <w:r w:rsidR="009A11E1">
        <w:t xml:space="preserve">  </w:t>
      </w:r>
    </w:p>
    <w:p w14:paraId="699C7516" w14:textId="1B33DB92" w:rsidR="005A33E8" w:rsidRPr="00611FD4" w:rsidRDefault="005A33E8" w:rsidP="005A33E8">
      <w:pPr>
        <w:pStyle w:val="Level1"/>
        <w:numPr>
          <w:ilvl w:val="0"/>
          <w:numId w:val="12"/>
        </w:numPr>
        <w:ind w:hanging="720"/>
        <w:jc w:val="left"/>
      </w:pPr>
      <w:r>
        <w:rPr>
          <w:b/>
        </w:rPr>
        <w:t xml:space="preserve">MEMORANDUM OF UNDERSTANDING </w:t>
      </w:r>
      <w:r w:rsidRPr="005A33E8">
        <w:t>re: Corrections Officer Hiring Incentive between Jefferson County and Employee Gordon Tamura</w:t>
      </w:r>
    </w:p>
    <w:p w14:paraId="261DB054" w14:textId="6D240449" w:rsidR="009A11E1" w:rsidRDefault="00B06DC0" w:rsidP="009A11E1">
      <w:pPr>
        <w:pStyle w:val="Level1"/>
        <w:jc w:val="left"/>
        <w:rPr>
          <w:b/>
        </w:rPr>
      </w:pPr>
      <w:hyperlink r:id="rId18" w:tooltip="Open document" w:history="1">
        <w:r w:rsidR="009A11E1" w:rsidRPr="009A11E1">
          <w:rPr>
            <w:rStyle w:val="Hyperlink"/>
            <w:b/>
            <w:noProof/>
          </w:rPr>
          <w:drawing>
            <wp:inline distT="0" distB="0" distL="0" distR="0" wp14:anchorId="46E362BA" wp14:editId="290942C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b/>
          </w:rPr>
          <w:sym w:font="Wingdings 3" w:char="F05A"/>
        </w:r>
      </w:hyperlink>
      <w:r w:rsidR="009A11E1">
        <w:rPr>
          <w:b/>
        </w:rPr>
        <w:t xml:space="preserve">  </w:t>
      </w:r>
    </w:p>
    <w:p w14:paraId="7B07E4F7" w14:textId="218FD651" w:rsidR="002D68E0" w:rsidRDefault="002D68E0" w:rsidP="004E6073">
      <w:pPr>
        <w:pStyle w:val="Level1"/>
        <w:numPr>
          <w:ilvl w:val="0"/>
          <w:numId w:val="12"/>
        </w:numPr>
        <w:ind w:hanging="720"/>
        <w:jc w:val="left"/>
        <w:rPr>
          <w:b/>
        </w:rPr>
      </w:pPr>
      <w:r>
        <w:rPr>
          <w:b/>
        </w:rPr>
        <w:t xml:space="preserve">MEMORANDUM OF UNDERSTANDING, Amendment No. 1 </w:t>
      </w:r>
      <w:r w:rsidRPr="002D68E0">
        <w:t>re: 1/10</w:t>
      </w:r>
      <w:r w:rsidRPr="002D68E0">
        <w:rPr>
          <w:vertAlign w:val="superscript"/>
        </w:rPr>
        <w:t>th</w:t>
      </w:r>
      <w:r w:rsidRPr="002D68E0">
        <w:t xml:space="preserve"> of 1% to Administer the Behavioral Health Sales Tax; Jefferson County; Juvenile and Family Court</w:t>
      </w:r>
    </w:p>
    <w:p w14:paraId="5E01653A" w14:textId="1F78302B" w:rsidR="009A11E1" w:rsidRDefault="00B06DC0" w:rsidP="009A11E1">
      <w:pPr>
        <w:pStyle w:val="Level1"/>
        <w:jc w:val="left"/>
        <w:rPr>
          <w:b/>
        </w:rPr>
      </w:pPr>
      <w:hyperlink r:id="rId19" w:tooltip="Open document" w:history="1">
        <w:r w:rsidR="009A11E1" w:rsidRPr="009A11E1">
          <w:rPr>
            <w:rStyle w:val="Hyperlink"/>
            <w:b/>
            <w:noProof/>
          </w:rPr>
          <w:drawing>
            <wp:inline distT="0" distB="0" distL="0" distR="0" wp14:anchorId="2456E579" wp14:editId="14DD4F1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b/>
          </w:rPr>
          <w:sym w:font="Wingdings 3" w:char="F05A"/>
        </w:r>
      </w:hyperlink>
      <w:r w:rsidR="009A11E1">
        <w:rPr>
          <w:b/>
        </w:rPr>
        <w:t xml:space="preserve">  </w:t>
      </w:r>
    </w:p>
    <w:p w14:paraId="58F1B9EF" w14:textId="5C024441" w:rsidR="008E79C6" w:rsidRPr="005A33E8" w:rsidRDefault="008E79C6" w:rsidP="004E6073">
      <w:pPr>
        <w:pStyle w:val="Level1"/>
        <w:numPr>
          <w:ilvl w:val="0"/>
          <w:numId w:val="12"/>
        </w:numPr>
        <w:ind w:hanging="720"/>
        <w:jc w:val="left"/>
        <w:rPr>
          <w:b/>
        </w:rPr>
      </w:pPr>
      <w:r w:rsidRPr="005A33E8">
        <w:rPr>
          <w:b/>
        </w:rPr>
        <w:t xml:space="preserve">AGREEMENT </w:t>
      </w:r>
      <w:r w:rsidRPr="008E79C6">
        <w:t xml:space="preserve">re: Phase 2 – MBR Wastewater Treatment Plant for Port Hadlock UGA; In the Amount of $10,020,835; Public Works; </w:t>
      </w:r>
      <w:proofErr w:type="spellStart"/>
      <w:r w:rsidRPr="008E79C6">
        <w:t>Interwest</w:t>
      </w:r>
      <w:proofErr w:type="spellEnd"/>
      <w:r w:rsidRPr="008E79C6">
        <w:t xml:space="preserve"> Construction, Inc</w:t>
      </w:r>
    </w:p>
    <w:p w14:paraId="2CFB6FE2" w14:textId="0C17049B" w:rsidR="009A11E1" w:rsidRPr="009A11E1" w:rsidRDefault="00B06DC0" w:rsidP="009A11E1">
      <w:pPr>
        <w:pStyle w:val="Level1"/>
        <w:jc w:val="left"/>
      </w:pPr>
      <w:hyperlink r:id="rId20" w:tooltip="Open document" w:history="1">
        <w:r w:rsidR="009A11E1" w:rsidRPr="009A11E1">
          <w:rPr>
            <w:rStyle w:val="Hyperlink"/>
            <w:noProof/>
          </w:rPr>
          <w:drawing>
            <wp:inline distT="0" distB="0" distL="0" distR="0" wp14:anchorId="111538DF" wp14:editId="2FDF64E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rPr>
          <w:sym w:font="Wingdings 3" w:char="F05A"/>
        </w:r>
      </w:hyperlink>
      <w:r w:rsidR="009A11E1">
        <w:t xml:space="preserve">  </w:t>
      </w:r>
    </w:p>
    <w:p w14:paraId="0593559B" w14:textId="711425CF" w:rsidR="00C54CC4" w:rsidRDefault="00C54CC4" w:rsidP="00755299">
      <w:pPr>
        <w:pStyle w:val="Level1"/>
        <w:numPr>
          <w:ilvl w:val="0"/>
          <w:numId w:val="12"/>
        </w:numPr>
        <w:ind w:hanging="720"/>
        <w:jc w:val="left"/>
      </w:pPr>
      <w:r>
        <w:rPr>
          <w:b/>
        </w:rPr>
        <w:t xml:space="preserve">AGREEMENT, Amendment No. 1 </w:t>
      </w:r>
      <w:r w:rsidRPr="00C54CC4">
        <w:t xml:space="preserve">re: </w:t>
      </w:r>
      <w:r w:rsidR="00CE3358">
        <w:t>Mental Health Therapy Services for School District; Public Health</w:t>
      </w:r>
      <w:r w:rsidR="00573026">
        <w:t>;</w:t>
      </w:r>
      <w:r w:rsidRPr="00C54CC4">
        <w:t xml:space="preserve"> Olympic Educational School District</w:t>
      </w:r>
      <w:r>
        <w:t xml:space="preserve"> (OESD) </w:t>
      </w:r>
      <w:r w:rsidR="00CE3358">
        <w:t xml:space="preserve">No. </w:t>
      </w:r>
      <w:r>
        <w:t>#114</w:t>
      </w:r>
    </w:p>
    <w:p w14:paraId="2D999242" w14:textId="44553989" w:rsidR="009A11E1" w:rsidRPr="009A11E1" w:rsidRDefault="00B06DC0" w:rsidP="009A11E1">
      <w:pPr>
        <w:pStyle w:val="Level1"/>
        <w:jc w:val="left"/>
      </w:pPr>
      <w:hyperlink r:id="rId21" w:tooltip="Open document" w:history="1">
        <w:r w:rsidR="009A11E1" w:rsidRPr="009A11E1">
          <w:rPr>
            <w:rStyle w:val="Hyperlink"/>
            <w:noProof/>
          </w:rPr>
          <w:drawing>
            <wp:inline distT="0" distB="0" distL="0" distR="0" wp14:anchorId="6DB6A68C" wp14:editId="58100306">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rPr>
          <w:sym w:font="Wingdings 3" w:char="F05A"/>
        </w:r>
      </w:hyperlink>
      <w:r w:rsidR="009A11E1">
        <w:t xml:space="preserve">  </w:t>
      </w:r>
    </w:p>
    <w:p w14:paraId="71933742" w14:textId="45000A57" w:rsidR="00573026" w:rsidRDefault="00573026" w:rsidP="00755299">
      <w:pPr>
        <w:pStyle w:val="Level1"/>
        <w:numPr>
          <w:ilvl w:val="0"/>
          <w:numId w:val="12"/>
        </w:numPr>
        <w:ind w:hanging="720"/>
        <w:jc w:val="left"/>
      </w:pPr>
      <w:r>
        <w:rPr>
          <w:b/>
        </w:rPr>
        <w:t>AGREEMENT, Amendment No. 1</w:t>
      </w:r>
      <w:r w:rsidR="00BC1377">
        <w:rPr>
          <w:b/>
        </w:rPr>
        <w:t xml:space="preserve"> </w:t>
      </w:r>
      <w:r w:rsidR="00FD498F" w:rsidRPr="00FD498F">
        <w:t>re:</w:t>
      </w:r>
      <w:r w:rsidR="00FD498F">
        <w:t xml:space="preserve"> Professional Services on Distribution funds of the Opioid Settlement; No Amount Change; Verbiage Change; </w:t>
      </w:r>
      <w:r w:rsidR="00CE3358">
        <w:t xml:space="preserve">Public Health; </w:t>
      </w:r>
      <w:r w:rsidR="00FD498F">
        <w:t>Discovery Behavioral Health</w:t>
      </w:r>
    </w:p>
    <w:p w14:paraId="6DFA38AF" w14:textId="3FAAB5B8" w:rsidR="009A11E1" w:rsidRPr="009A11E1" w:rsidRDefault="00B06DC0" w:rsidP="009A11E1">
      <w:pPr>
        <w:pStyle w:val="Level1"/>
        <w:jc w:val="left"/>
      </w:pPr>
      <w:hyperlink r:id="rId22" w:tooltip="Open document" w:history="1">
        <w:r w:rsidR="009A11E1" w:rsidRPr="009A11E1">
          <w:rPr>
            <w:rStyle w:val="Hyperlink"/>
            <w:noProof/>
          </w:rPr>
          <w:drawing>
            <wp:inline distT="0" distB="0" distL="0" distR="0" wp14:anchorId="38A5D12B" wp14:editId="2305D57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rPr>
          <w:sym w:font="Wingdings 3" w:char="F05A"/>
        </w:r>
      </w:hyperlink>
      <w:r w:rsidR="009A11E1">
        <w:t xml:space="preserve">  </w:t>
      </w:r>
    </w:p>
    <w:p w14:paraId="7291B52F" w14:textId="778CC1F8" w:rsidR="00EE7325" w:rsidRPr="002D6BB3" w:rsidRDefault="00FD498F" w:rsidP="00A07B8A">
      <w:pPr>
        <w:pStyle w:val="Level1"/>
        <w:numPr>
          <w:ilvl w:val="0"/>
          <w:numId w:val="12"/>
        </w:numPr>
        <w:ind w:hanging="720"/>
        <w:jc w:val="left"/>
      </w:pPr>
      <w:r>
        <w:rPr>
          <w:b/>
        </w:rPr>
        <w:t xml:space="preserve">INTERLOCAL AGREEMENT </w:t>
      </w:r>
      <w:r>
        <w:t xml:space="preserve">re: Conducting an Election for the Port Ludlow Drainage District; Costs </w:t>
      </w:r>
      <w:r w:rsidRPr="002D6BB3">
        <w:t xml:space="preserve">Refunded by the District; </w:t>
      </w:r>
      <w:r w:rsidR="00CE3358" w:rsidRPr="002D6BB3">
        <w:t>Auditor’s Office;</w:t>
      </w:r>
      <w:r w:rsidRPr="002D6BB3">
        <w:t xml:space="preserve"> Port Ludlow Drainage District</w:t>
      </w:r>
    </w:p>
    <w:p w14:paraId="45F9BC44" w14:textId="6CFD6AA1" w:rsidR="00EB1489" w:rsidRPr="002D6BB3" w:rsidRDefault="00B06DC0" w:rsidP="009A11E1">
      <w:pPr>
        <w:numPr>
          <w:ilvl w:val="12"/>
          <w:numId w:val="0"/>
        </w:numPr>
        <w:ind w:left="720"/>
        <w:rPr>
          <w:rStyle w:val="Hyperlink"/>
          <w:b/>
          <w:sz w:val="24"/>
          <w:szCs w:val="24"/>
        </w:rPr>
      </w:pPr>
      <w:hyperlink r:id="rId23" w:tooltip="Open document" w:history="1">
        <w:r w:rsidR="009A11E1" w:rsidRPr="009A11E1">
          <w:rPr>
            <w:rStyle w:val="Hyperlink"/>
            <w:noProof/>
            <w:sz w:val="24"/>
            <w:szCs w:val="24"/>
          </w:rPr>
          <w:drawing>
            <wp:inline distT="0" distB="0" distL="0" distR="0" wp14:anchorId="186D5061" wp14:editId="11ECCDB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152421" cy="152421"/>
                      </a:xfrm>
                      <a:prstGeom prst="rect">
                        <a:avLst/>
                      </a:prstGeom>
                    </pic:spPr>
                  </pic:pic>
                </a:graphicData>
              </a:graphic>
            </wp:inline>
          </w:drawing>
        </w:r>
        <w:r w:rsidR="009A11E1" w:rsidRPr="009A11E1">
          <w:rPr>
            <w:rStyle w:val="Hyperlink"/>
            <w:sz w:val="24"/>
            <w:szCs w:val="24"/>
          </w:rPr>
          <w:sym w:font="Wingdings 3" w:char="F05A"/>
        </w:r>
      </w:hyperlink>
      <w:r w:rsidR="009A11E1">
        <w:rPr>
          <w:sz w:val="24"/>
          <w:szCs w:val="24"/>
        </w:rPr>
        <w:t xml:space="preserve">  </w:t>
      </w:r>
      <w:r w:rsidR="00EB1489" w:rsidRPr="002D6BB3">
        <w:rPr>
          <w:sz w:val="24"/>
          <w:szCs w:val="24"/>
        </w:rPr>
        <w:fldChar w:fldCharType="begin"/>
      </w:r>
      <w:r w:rsidR="00EB1489" w:rsidRPr="002D6BB3">
        <w:rPr>
          <w:sz w:val="24"/>
          <w:szCs w:val="24"/>
        </w:rPr>
        <w:instrText xml:space="preserve"> HYPERLINK "avca:81f18c46-03ac-4926-8f32-8b101c2179d0@00:15:34" \o "Seek to 00:15:34" </w:instrText>
      </w:r>
      <w:r w:rsidR="00EB1489" w:rsidRPr="002D6BB3">
        <w:rPr>
          <w:sz w:val="24"/>
          <w:szCs w:val="24"/>
        </w:rPr>
        <w:fldChar w:fldCharType="separate"/>
      </w:r>
    </w:p>
    <w:p w14:paraId="74F94BDA" w14:textId="3D2DD417" w:rsidR="00EB1489" w:rsidRPr="002D6BB3" w:rsidRDefault="00EB1489" w:rsidP="00EB1489">
      <w:pPr>
        <w:numPr>
          <w:ilvl w:val="12"/>
          <w:numId w:val="0"/>
        </w:numPr>
        <w:rPr>
          <w:b/>
          <w:sz w:val="24"/>
          <w:szCs w:val="24"/>
        </w:rPr>
      </w:pPr>
      <w:r w:rsidRPr="002D6BB3">
        <w:rPr>
          <w:rStyle w:val="Hyperlink"/>
          <w:sz w:val="24"/>
          <w:szCs w:val="24"/>
        </w:rPr>
        <w:t>09:38:50 AM (00:15:34)</w:t>
      </w:r>
      <w:r w:rsidRPr="002D6BB3">
        <w:rPr>
          <w:sz w:val="24"/>
          <w:szCs w:val="24"/>
        </w:rPr>
        <w:fldChar w:fldCharType="end"/>
      </w:r>
      <w:r w:rsidRPr="002D6BB3">
        <w:rPr>
          <w:sz w:val="24"/>
          <w:szCs w:val="24"/>
        </w:rPr>
        <w:t xml:space="preserve"> Auditor Brenda Huntingford joined the meeting to provide information on the Port Ludlow Drainage District in-person election. The Auditor’s Office will be the supervisor of the election, and they will handle absentee ballots. The election is February 6, 2024. Special elections for School Districts will be February 13, 2024.</w:t>
      </w:r>
    </w:p>
    <w:p w14:paraId="6929219B" w14:textId="77777777" w:rsidR="002D6BB3" w:rsidRPr="002D6BB3" w:rsidRDefault="002D6BB3" w:rsidP="00EB1489">
      <w:pPr>
        <w:numPr>
          <w:ilvl w:val="12"/>
          <w:numId w:val="0"/>
        </w:numPr>
        <w:rPr>
          <w:sz w:val="24"/>
          <w:szCs w:val="24"/>
        </w:rPr>
      </w:pPr>
    </w:p>
    <w:p w14:paraId="5D8FF00A" w14:textId="4AD89A09" w:rsidR="00EB1489" w:rsidRPr="00A131AC" w:rsidRDefault="002D6BB3" w:rsidP="00EB1489">
      <w:pPr>
        <w:numPr>
          <w:ilvl w:val="12"/>
          <w:numId w:val="0"/>
        </w:numPr>
        <w:rPr>
          <w:rStyle w:val="Hyperlink"/>
          <w:b/>
          <w:sz w:val="24"/>
          <w:szCs w:val="24"/>
        </w:rPr>
      </w:pPr>
      <w:r w:rsidRPr="002D6BB3">
        <w:rPr>
          <w:sz w:val="24"/>
          <w:szCs w:val="24"/>
        </w:rPr>
        <w:t xml:space="preserve">Since there have been issues with people </w:t>
      </w:r>
      <w:r w:rsidRPr="00A131AC">
        <w:rPr>
          <w:sz w:val="24"/>
          <w:szCs w:val="24"/>
        </w:rPr>
        <w:t xml:space="preserve">joining the meeting, KD allowed for a public comment. </w:t>
      </w:r>
      <w:r w:rsidRPr="00A131AC">
        <w:rPr>
          <w:sz w:val="24"/>
          <w:szCs w:val="24"/>
        </w:rPr>
        <w:fldChar w:fldCharType="begin"/>
      </w:r>
      <w:r w:rsidRPr="00A131AC">
        <w:rPr>
          <w:sz w:val="24"/>
          <w:szCs w:val="24"/>
        </w:rPr>
        <w:instrText xml:space="preserve"> HYPERLINK "avca:81f18c46-03ac-4926-8f32-8b101c2179d0@00:20:23" \o "Seek to 00:20:23" </w:instrText>
      </w:r>
      <w:r w:rsidRPr="00A131AC">
        <w:rPr>
          <w:sz w:val="24"/>
          <w:szCs w:val="24"/>
        </w:rPr>
        <w:fldChar w:fldCharType="separate"/>
      </w:r>
    </w:p>
    <w:p w14:paraId="203AC194" w14:textId="4803D844" w:rsidR="002D6BB3" w:rsidRPr="00A131AC" w:rsidRDefault="002D6BB3" w:rsidP="002D6BB3">
      <w:pPr>
        <w:numPr>
          <w:ilvl w:val="12"/>
          <w:numId w:val="0"/>
        </w:numPr>
        <w:rPr>
          <w:rStyle w:val="Hyperlink"/>
          <w:b/>
          <w:sz w:val="24"/>
          <w:szCs w:val="24"/>
        </w:rPr>
      </w:pPr>
      <w:r w:rsidRPr="00A131AC">
        <w:rPr>
          <w:rStyle w:val="Hyperlink"/>
          <w:sz w:val="24"/>
          <w:szCs w:val="24"/>
        </w:rPr>
        <w:lastRenderedPageBreak/>
        <w:t>09:43:38 AM (00:20:23)</w:t>
      </w:r>
      <w:r w:rsidRPr="00A131AC">
        <w:rPr>
          <w:sz w:val="24"/>
          <w:szCs w:val="24"/>
        </w:rPr>
        <w:fldChar w:fldCharType="end"/>
      </w:r>
      <w:r w:rsidRPr="00A131AC">
        <w:rPr>
          <w:sz w:val="24"/>
          <w:szCs w:val="24"/>
        </w:rPr>
        <w:t xml:space="preserve"> Comment</w:t>
      </w:r>
      <w:r w:rsidRPr="00A131AC">
        <w:rPr>
          <w:sz w:val="24"/>
          <w:szCs w:val="24"/>
        </w:rPr>
        <w:fldChar w:fldCharType="begin"/>
      </w:r>
      <w:r w:rsidRPr="00A131AC">
        <w:rPr>
          <w:sz w:val="24"/>
          <w:szCs w:val="24"/>
        </w:rPr>
        <w:instrText xml:space="preserve"> HYPERLINK "avca:81f18c46-03ac-4926-8f32-8b101c2179d0@00:23:33" \o "Seek to 00:23:33" </w:instrText>
      </w:r>
      <w:r w:rsidRPr="00A131AC">
        <w:rPr>
          <w:sz w:val="24"/>
          <w:szCs w:val="24"/>
        </w:rPr>
        <w:fldChar w:fldCharType="separate"/>
      </w:r>
    </w:p>
    <w:p w14:paraId="79828ABA" w14:textId="68125546" w:rsidR="002D6BB3" w:rsidRPr="00A131AC" w:rsidRDefault="002D6BB3" w:rsidP="002D6BB3">
      <w:pPr>
        <w:numPr>
          <w:ilvl w:val="12"/>
          <w:numId w:val="0"/>
        </w:numPr>
        <w:rPr>
          <w:b/>
          <w:sz w:val="24"/>
          <w:szCs w:val="24"/>
        </w:rPr>
      </w:pPr>
      <w:r w:rsidRPr="00A131AC">
        <w:rPr>
          <w:rStyle w:val="Hyperlink"/>
          <w:sz w:val="24"/>
          <w:szCs w:val="24"/>
        </w:rPr>
        <w:t>09:46:49 AM (00:23:33)</w:t>
      </w:r>
      <w:r w:rsidRPr="00A131AC">
        <w:rPr>
          <w:sz w:val="24"/>
          <w:szCs w:val="24"/>
        </w:rPr>
        <w:fldChar w:fldCharType="end"/>
      </w:r>
      <w:r w:rsidRPr="00A131AC">
        <w:rPr>
          <w:sz w:val="24"/>
          <w:szCs w:val="24"/>
        </w:rPr>
        <w:t xml:space="preserve"> Response to comment</w:t>
      </w:r>
    </w:p>
    <w:p w14:paraId="3297D0E0" w14:textId="7CB49F29" w:rsidR="002D6BB3" w:rsidRPr="00A131AC" w:rsidRDefault="001221C6" w:rsidP="002D6BB3">
      <w:pPr>
        <w:numPr>
          <w:ilvl w:val="12"/>
          <w:numId w:val="0"/>
        </w:numPr>
        <w:rPr>
          <w:rStyle w:val="Hyperlink"/>
          <w:b/>
          <w:sz w:val="24"/>
          <w:szCs w:val="24"/>
        </w:rPr>
      </w:pPr>
      <w:r w:rsidRPr="00A131AC">
        <w:rPr>
          <w:sz w:val="24"/>
          <w:szCs w:val="24"/>
        </w:rPr>
        <w:fldChar w:fldCharType="begin"/>
      </w:r>
      <w:r w:rsidRPr="00A131AC">
        <w:rPr>
          <w:sz w:val="24"/>
          <w:szCs w:val="24"/>
        </w:rPr>
        <w:instrText xml:space="preserve"> HYPERLINK "avca:81f18c46-03ac-4926-8f32-8b101c2179d0@00:28:52" \o "Seek to 00:28:52" </w:instrText>
      </w:r>
      <w:r w:rsidRPr="00A131AC">
        <w:rPr>
          <w:sz w:val="24"/>
          <w:szCs w:val="24"/>
        </w:rPr>
        <w:fldChar w:fldCharType="separate"/>
      </w:r>
    </w:p>
    <w:p w14:paraId="50D3C0BA" w14:textId="4EEA449A" w:rsidR="001221C6" w:rsidRPr="00A131AC" w:rsidRDefault="001221C6" w:rsidP="001221C6">
      <w:pPr>
        <w:numPr>
          <w:ilvl w:val="12"/>
          <w:numId w:val="0"/>
        </w:numPr>
        <w:rPr>
          <w:b/>
          <w:sz w:val="24"/>
          <w:szCs w:val="24"/>
        </w:rPr>
      </w:pPr>
      <w:r w:rsidRPr="00A131AC">
        <w:rPr>
          <w:rStyle w:val="Hyperlink"/>
          <w:sz w:val="24"/>
          <w:szCs w:val="24"/>
        </w:rPr>
        <w:t>09:52:08 AM (00:28:52)</w:t>
      </w:r>
      <w:r w:rsidRPr="00A131AC">
        <w:rPr>
          <w:sz w:val="24"/>
          <w:szCs w:val="24"/>
        </w:rPr>
        <w:fldChar w:fldCharType="end"/>
      </w:r>
      <w:r w:rsidRPr="00A131AC">
        <w:rPr>
          <w:sz w:val="24"/>
          <w:szCs w:val="24"/>
        </w:rPr>
        <w:t xml:space="preserve"> Consent Agenda – The Commissioners </w:t>
      </w:r>
      <w:r w:rsidR="00A131AC" w:rsidRPr="00A131AC">
        <w:rPr>
          <w:sz w:val="24"/>
          <w:szCs w:val="24"/>
        </w:rPr>
        <w:t xml:space="preserve">discussed Consent Agenda Item No. 2 re: Fee Waiver policy. Deputy Prosecuting Attorney Barbara Ehrlichman was present to answer questions about the policy. The Commissioners agreed on implementing a cap on fee waivers, and other edits to the proposed resolution. </w:t>
      </w:r>
      <w:r w:rsidRPr="00A131AC">
        <w:rPr>
          <w:sz w:val="24"/>
          <w:szCs w:val="24"/>
        </w:rPr>
        <w:t xml:space="preserve"> </w:t>
      </w:r>
      <w:r w:rsidR="00A131AC" w:rsidRPr="00A131AC">
        <w:rPr>
          <w:sz w:val="24"/>
          <w:szCs w:val="24"/>
        </w:rPr>
        <w:t>The BOCC agreed to pull the resolution for approval during the next meeting</w:t>
      </w:r>
      <w:r w:rsidR="00A131AC">
        <w:rPr>
          <w:sz w:val="24"/>
          <w:szCs w:val="24"/>
        </w:rPr>
        <w:t xml:space="preserve">. They continued reviewing the consent agenda. </w:t>
      </w:r>
      <w:hyperlink r:id="rId24" w:tooltip="Seek to 00:40:41" w:history="1">
        <w:r w:rsidR="00A131AC" w:rsidRPr="00A131AC">
          <w:rPr>
            <w:rStyle w:val="Hyperlink"/>
            <w:sz w:val="24"/>
            <w:szCs w:val="24"/>
          </w:rPr>
          <w:t>After discussion,</w:t>
        </w:r>
      </w:hyperlink>
      <w:r w:rsidR="00A131AC">
        <w:rPr>
          <w:sz w:val="24"/>
          <w:szCs w:val="24"/>
        </w:rPr>
        <w:t xml:space="preserve"> HE moved to approve the Consent Agenda, minus Item No. 2. GB seconded the motion, which carried by a unanimous vote. </w:t>
      </w:r>
    </w:p>
    <w:p w14:paraId="4F5A9947" w14:textId="5D06C87A" w:rsidR="00074714" w:rsidRPr="00B967CD" w:rsidRDefault="00074714" w:rsidP="00EE4648">
      <w:pPr>
        <w:numPr>
          <w:ilvl w:val="12"/>
          <w:numId w:val="0"/>
        </w:numPr>
        <w:rPr>
          <w:rStyle w:val="Hyperlink"/>
          <w:b/>
          <w:sz w:val="32"/>
          <w:szCs w:val="24"/>
        </w:rPr>
      </w:pPr>
      <w:r w:rsidRPr="00B967CD">
        <w:rPr>
          <w:sz w:val="24"/>
        </w:rPr>
        <w:fldChar w:fldCharType="begin"/>
      </w:r>
      <w:r w:rsidRPr="00B967CD">
        <w:rPr>
          <w:sz w:val="24"/>
        </w:rPr>
        <w:instrText xml:space="preserve"> HYPERLINK "avca:81f18c46-03ac-4926-8f32-8b101c2179d0@00:41:30" \o "Seek to 00:41:30" </w:instrText>
      </w:r>
      <w:r w:rsidRPr="00B967CD">
        <w:rPr>
          <w:sz w:val="24"/>
        </w:rPr>
        <w:fldChar w:fldCharType="separate"/>
      </w:r>
    </w:p>
    <w:p w14:paraId="1BEC2F1F" w14:textId="19DE8FA9" w:rsidR="00074714" w:rsidRPr="00B967CD" w:rsidRDefault="00074714" w:rsidP="00074714">
      <w:pPr>
        <w:numPr>
          <w:ilvl w:val="12"/>
          <w:numId w:val="0"/>
        </w:numPr>
        <w:rPr>
          <w:rStyle w:val="Hyperlink"/>
          <w:b/>
          <w:sz w:val="32"/>
          <w:szCs w:val="24"/>
        </w:rPr>
      </w:pPr>
      <w:r w:rsidRPr="00B967CD">
        <w:rPr>
          <w:rStyle w:val="Hyperlink"/>
          <w:sz w:val="24"/>
        </w:rPr>
        <w:t>10:04:45 AM (00:41:30)</w:t>
      </w:r>
      <w:r w:rsidRPr="00B967CD">
        <w:rPr>
          <w:sz w:val="24"/>
        </w:rPr>
        <w:fldChar w:fldCharType="end"/>
      </w:r>
      <w:r w:rsidRPr="00B967CD">
        <w:rPr>
          <w:sz w:val="24"/>
        </w:rPr>
        <w:t xml:space="preserve"> Recess</w:t>
      </w:r>
      <w:r w:rsidR="00B967CD" w:rsidRPr="00B967CD">
        <w:rPr>
          <w:sz w:val="24"/>
        </w:rPr>
        <w:fldChar w:fldCharType="begin"/>
      </w:r>
      <w:r w:rsidR="00B967CD" w:rsidRPr="00B967CD">
        <w:rPr>
          <w:sz w:val="24"/>
        </w:rPr>
        <w:instrText xml:space="preserve"> HYPERLINK "avca:81f18c46-03ac-4926-8f32-8b101c2179d0@00:42:21" \o "Seek to 00:42:21" </w:instrText>
      </w:r>
      <w:r w:rsidR="00B967CD" w:rsidRPr="00B967CD">
        <w:rPr>
          <w:sz w:val="24"/>
        </w:rPr>
        <w:fldChar w:fldCharType="separate"/>
      </w:r>
    </w:p>
    <w:p w14:paraId="7D8DFAB4" w14:textId="6EC05FD6" w:rsidR="00074714" w:rsidRPr="00B967CD" w:rsidRDefault="00B967CD" w:rsidP="00074714">
      <w:pPr>
        <w:numPr>
          <w:ilvl w:val="12"/>
          <w:numId w:val="0"/>
        </w:numPr>
        <w:rPr>
          <w:b/>
          <w:sz w:val="32"/>
          <w:szCs w:val="24"/>
        </w:rPr>
      </w:pPr>
      <w:r w:rsidRPr="00B967CD">
        <w:rPr>
          <w:rStyle w:val="Hyperlink"/>
          <w:sz w:val="24"/>
        </w:rPr>
        <w:t>10:09:51 AM (00:42:21)</w:t>
      </w:r>
      <w:r w:rsidRPr="00B967CD">
        <w:rPr>
          <w:sz w:val="24"/>
        </w:rPr>
        <w:fldChar w:fldCharType="end"/>
      </w:r>
      <w:r w:rsidRPr="00B967CD">
        <w:rPr>
          <w:sz w:val="24"/>
        </w:rPr>
        <w:t xml:space="preserve"> Reconvene</w:t>
      </w:r>
    </w:p>
    <w:p w14:paraId="4894940A" w14:textId="77777777" w:rsidR="00074714" w:rsidRDefault="00074714" w:rsidP="00EE4648">
      <w:pPr>
        <w:numPr>
          <w:ilvl w:val="12"/>
          <w:numId w:val="0"/>
        </w:numPr>
        <w:rPr>
          <w:b/>
          <w:sz w:val="24"/>
          <w:szCs w:val="24"/>
        </w:rPr>
      </w:pPr>
    </w:p>
    <w:p w14:paraId="6F00C602" w14:textId="61B71B06"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51D9079" w14:textId="3DDEE4B3" w:rsidR="001221C6" w:rsidRDefault="00EE4648" w:rsidP="00EE4648">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r>
      <w:hyperlink r:id="rId25" w:tooltip="Seek to 00:42:33" w:history="1">
        <w:r w:rsidRPr="00B967CD">
          <w:rPr>
            <w:rStyle w:val="Hyperlink"/>
            <w:b/>
            <w:bCs/>
            <w:sz w:val="24"/>
            <w:szCs w:val="24"/>
          </w:rPr>
          <w:t>COMMISSIONERS BRIEFING SESSION</w:t>
        </w:r>
      </w:hyperlink>
      <w:r w:rsidR="00226D8A">
        <w:rPr>
          <w:b/>
          <w:bCs/>
          <w:sz w:val="24"/>
          <w:szCs w:val="24"/>
        </w:rPr>
        <w:t xml:space="preserve">: </w:t>
      </w:r>
      <w:r w:rsidR="00226D8A" w:rsidRPr="00F476D3">
        <w:rPr>
          <w:bCs/>
          <w:sz w:val="24"/>
          <w:szCs w:val="24"/>
        </w:rPr>
        <w:t xml:space="preserve">The Commissioners </w:t>
      </w:r>
      <w:r w:rsidR="00F476D3" w:rsidRPr="00F476D3">
        <w:rPr>
          <w:bCs/>
          <w:sz w:val="24"/>
          <w:szCs w:val="24"/>
        </w:rPr>
        <w:t xml:space="preserve">discussed recent meetings they attended, and miscellaneous items. </w:t>
      </w:r>
    </w:p>
    <w:p w14:paraId="4401B2FA" w14:textId="04E78EBE" w:rsidR="00EE4648" w:rsidRPr="005717B4" w:rsidRDefault="00EE4648" w:rsidP="00EE4648">
      <w:pPr>
        <w:numPr>
          <w:ilvl w:val="12"/>
          <w:numId w:val="0"/>
        </w:numPr>
        <w:rPr>
          <w:b/>
          <w:bCs/>
          <w:sz w:val="24"/>
          <w:szCs w:val="24"/>
        </w:rPr>
      </w:pPr>
    </w:p>
    <w:bookmarkEnd w:id="5"/>
    <w:p w14:paraId="4CEA2D24" w14:textId="1EB49270" w:rsidR="00414329" w:rsidRDefault="00414329" w:rsidP="00414329">
      <w:pPr>
        <w:numPr>
          <w:ilvl w:val="12"/>
          <w:numId w:val="0"/>
        </w:numPr>
        <w:ind w:left="2160" w:hanging="2160"/>
        <w:jc w:val="both"/>
        <w:rPr>
          <w:sz w:val="24"/>
          <w:szCs w:val="24"/>
        </w:rPr>
      </w:pPr>
      <w:r>
        <w:rPr>
          <w:sz w:val="24"/>
          <w:szCs w:val="24"/>
        </w:rPr>
        <w:t xml:space="preserve">10:30 a.m. </w:t>
      </w:r>
      <w:r>
        <w:rPr>
          <w:sz w:val="24"/>
          <w:szCs w:val="24"/>
        </w:rPr>
        <w:tab/>
      </w:r>
      <w:hyperlink r:id="rId26" w:tooltip="Seek to 01:03:52" w:history="1">
        <w:r w:rsidRPr="003978D4">
          <w:rPr>
            <w:rStyle w:val="Hyperlink"/>
            <w:b/>
            <w:sz w:val="24"/>
            <w:szCs w:val="24"/>
          </w:rPr>
          <w:t>BRIEFING</w:t>
        </w:r>
      </w:hyperlink>
      <w:r w:rsidRPr="005A33E8">
        <w:rPr>
          <w:b/>
          <w:sz w:val="24"/>
          <w:szCs w:val="24"/>
        </w:rPr>
        <w:t xml:space="preserve"> </w:t>
      </w:r>
      <w:r w:rsidRPr="005A33E8">
        <w:rPr>
          <w:sz w:val="24"/>
          <w:szCs w:val="24"/>
        </w:rPr>
        <w:t>re: Coordinated Water System Plan and Water Utility Coordinating Committee</w:t>
      </w:r>
      <w:r w:rsidR="005A33E8" w:rsidRPr="005A33E8">
        <w:rPr>
          <w:sz w:val="24"/>
          <w:szCs w:val="24"/>
        </w:rPr>
        <w:t xml:space="preserve"> (WUCC)</w:t>
      </w:r>
      <w:r w:rsidRPr="005A33E8">
        <w:rPr>
          <w:sz w:val="24"/>
          <w:szCs w:val="24"/>
        </w:rPr>
        <w:t xml:space="preserve"> and </w:t>
      </w:r>
      <w:r w:rsidRPr="005A33E8">
        <w:rPr>
          <w:b/>
          <w:sz w:val="24"/>
          <w:szCs w:val="24"/>
        </w:rPr>
        <w:t>PUBLIC COMMENT</w:t>
      </w:r>
      <w:r w:rsidR="00502E92">
        <w:rPr>
          <w:b/>
          <w:sz w:val="24"/>
          <w:szCs w:val="24"/>
        </w:rPr>
        <w:t xml:space="preserve"> </w:t>
      </w:r>
    </w:p>
    <w:p w14:paraId="0B7D99EB" w14:textId="6C868191" w:rsidR="00414329" w:rsidRDefault="00414329" w:rsidP="00CE5CA4">
      <w:pPr>
        <w:numPr>
          <w:ilvl w:val="12"/>
          <w:numId w:val="0"/>
        </w:numPr>
        <w:jc w:val="both"/>
        <w:rPr>
          <w:sz w:val="24"/>
          <w:szCs w:val="24"/>
        </w:rPr>
      </w:pPr>
    </w:p>
    <w:p w14:paraId="7F259687" w14:textId="6970D66A" w:rsidR="00414329" w:rsidRPr="00414329" w:rsidRDefault="00414329" w:rsidP="00414329">
      <w:pPr>
        <w:numPr>
          <w:ilvl w:val="12"/>
          <w:numId w:val="0"/>
        </w:numPr>
        <w:jc w:val="right"/>
        <w:rPr>
          <w:sz w:val="24"/>
          <w:szCs w:val="24"/>
        </w:rPr>
      </w:pPr>
      <w:r>
        <w:rPr>
          <w:sz w:val="24"/>
          <w:szCs w:val="24"/>
        </w:rPr>
        <w:t>Brent Butler, DCD Chief Strategy Officer</w:t>
      </w:r>
      <w:r w:rsidR="005C7389">
        <w:rPr>
          <w:sz w:val="24"/>
          <w:szCs w:val="24"/>
        </w:rPr>
        <w:br/>
      </w:r>
    </w:p>
    <w:p w14:paraId="4312FCAB" w14:textId="7BA8C239" w:rsidR="005C7389" w:rsidRPr="00406F42" w:rsidRDefault="005C7389" w:rsidP="00AF0DAE">
      <w:pPr>
        <w:numPr>
          <w:ilvl w:val="12"/>
          <w:numId w:val="0"/>
        </w:numPr>
        <w:rPr>
          <w:rStyle w:val="Hyperlink"/>
          <w:b/>
          <w:sz w:val="24"/>
          <w:szCs w:val="24"/>
        </w:rPr>
      </w:pPr>
      <w:r w:rsidRPr="005C7389">
        <w:rPr>
          <w:sz w:val="24"/>
          <w:szCs w:val="24"/>
        </w:rPr>
        <w:t>BB provided a power point presentation that covered; Mission Statement, Statement of Issue, C</w:t>
      </w:r>
      <w:r w:rsidR="007343BA">
        <w:rPr>
          <w:sz w:val="24"/>
          <w:szCs w:val="24"/>
        </w:rPr>
        <w:t>oordinated Water System Plan (C</w:t>
      </w:r>
      <w:r w:rsidRPr="005C7389">
        <w:rPr>
          <w:sz w:val="24"/>
          <w:szCs w:val="24"/>
        </w:rPr>
        <w:t>WSP</w:t>
      </w:r>
      <w:r w:rsidR="007343BA">
        <w:rPr>
          <w:sz w:val="24"/>
          <w:szCs w:val="24"/>
        </w:rPr>
        <w:t>) and Water Utility Coordinating Committee (</w:t>
      </w:r>
      <w:r w:rsidRPr="005C7389">
        <w:rPr>
          <w:sz w:val="24"/>
          <w:szCs w:val="24"/>
        </w:rPr>
        <w:t>WUCC Background</w:t>
      </w:r>
      <w:r w:rsidR="007343BA">
        <w:rPr>
          <w:sz w:val="24"/>
          <w:szCs w:val="24"/>
        </w:rPr>
        <w:t>)</w:t>
      </w:r>
      <w:r w:rsidRPr="005C7389">
        <w:rPr>
          <w:sz w:val="24"/>
          <w:szCs w:val="24"/>
        </w:rPr>
        <w:t>, Analysis</w:t>
      </w:r>
      <w:r w:rsidR="007343BA">
        <w:rPr>
          <w:sz w:val="24"/>
          <w:szCs w:val="24"/>
        </w:rPr>
        <w:t>: Water supply problems, uncoordinated planning, inadequate quality or unreliable service</w:t>
      </w:r>
      <w:r w:rsidRPr="005C7389">
        <w:rPr>
          <w:sz w:val="24"/>
          <w:szCs w:val="24"/>
        </w:rPr>
        <w:t>, Fiscal Impact/Cost-Benefit Analysis</w:t>
      </w:r>
      <w:r w:rsidR="007343BA">
        <w:rPr>
          <w:sz w:val="24"/>
          <w:szCs w:val="24"/>
        </w:rPr>
        <w:t>: Funding models and proposed approach</w:t>
      </w:r>
      <w:r w:rsidRPr="005C7389">
        <w:rPr>
          <w:sz w:val="24"/>
          <w:szCs w:val="24"/>
        </w:rPr>
        <w:t xml:space="preserve">, and staff recommendation to recruit and formally repeal and </w:t>
      </w:r>
      <w:r w:rsidRPr="00406F42">
        <w:rPr>
          <w:sz w:val="24"/>
          <w:szCs w:val="24"/>
        </w:rPr>
        <w:t xml:space="preserve">appoint members to </w:t>
      </w:r>
      <w:r w:rsidR="007343BA" w:rsidRPr="00406F42">
        <w:rPr>
          <w:sz w:val="24"/>
          <w:szCs w:val="24"/>
        </w:rPr>
        <w:t xml:space="preserve">the </w:t>
      </w:r>
      <w:r w:rsidRPr="00406F42">
        <w:rPr>
          <w:sz w:val="24"/>
          <w:szCs w:val="24"/>
        </w:rPr>
        <w:t xml:space="preserve">WUCC. He answered questions posed by the Board. </w:t>
      </w:r>
      <w:r w:rsidR="00110988" w:rsidRPr="00406F42">
        <w:rPr>
          <w:sz w:val="24"/>
          <w:szCs w:val="24"/>
        </w:rPr>
        <w:fldChar w:fldCharType="begin"/>
      </w:r>
      <w:r w:rsidR="00110988" w:rsidRPr="00406F42">
        <w:rPr>
          <w:sz w:val="24"/>
          <w:szCs w:val="24"/>
        </w:rPr>
        <w:instrText xml:space="preserve"> HYPERLINK "avca:81f18c46-03ac-4926-8f32-8b101c2179d0@01:16:53" \o "Seek to 01:16:53" </w:instrText>
      </w:r>
      <w:r w:rsidR="00110988" w:rsidRPr="00406F42">
        <w:rPr>
          <w:sz w:val="24"/>
          <w:szCs w:val="24"/>
        </w:rPr>
        <w:fldChar w:fldCharType="separate"/>
      </w:r>
    </w:p>
    <w:p w14:paraId="58C6A7CF" w14:textId="63EEC8DE" w:rsidR="00406F42" w:rsidRPr="00406F42" w:rsidRDefault="00110988" w:rsidP="00AF0DAE">
      <w:pPr>
        <w:numPr>
          <w:ilvl w:val="12"/>
          <w:numId w:val="0"/>
        </w:numPr>
        <w:rPr>
          <w:rStyle w:val="Hyperlink"/>
          <w:sz w:val="24"/>
          <w:szCs w:val="24"/>
        </w:rPr>
      </w:pPr>
      <w:r w:rsidRPr="00406F42">
        <w:rPr>
          <w:rStyle w:val="Hyperlink"/>
          <w:sz w:val="24"/>
          <w:szCs w:val="24"/>
        </w:rPr>
        <w:t>10:44:23 AM (01:16:53)</w:t>
      </w:r>
      <w:r w:rsidRPr="00406F42">
        <w:rPr>
          <w:sz w:val="24"/>
          <w:szCs w:val="24"/>
        </w:rPr>
        <w:fldChar w:fldCharType="end"/>
      </w:r>
      <w:r w:rsidR="00406F42" w:rsidRPr="00406F42">
        <w:rPr>
          <w:sz w:val="24"/>
          <w:szCs w:val="24"/>
        </w:rPr>
        <w:t xml:space="preserve">: PUD Resource Manager Bill Graham was present to answer questions. </w:t>
      </w:r>
      <w:r w:rsidR="00406F42" w:rsidRPr="00406F42">
        <w:rPr>
          <w:sz w:val="24"/>
          <w:szCs w:val="24"/>
        </w:rPr>
        <w:fldChar w:fldCharType="begin"/>
      </w:r>
      <w:r w:rsidR="00406F42" w:rsidRPr="00406F42">
        <w:rPr>
          <w:sz w:val="24"/>
          <w:szCs w:val="24"/>
        </w:rPr>
        <w:instrText xml:space="preserve"> HYPERLINK "avca:81f18c46-03ac-4926-8f32-8b101c2179d0@01:18:25" \o "Seek to 01:18:25" </w:instrText>
      </w:r>
      <w:r w:rsidR="00406F42" w:rsidRPr="00406F42">
        <w:rPr>
          <w:sz w:val="24"/>
          <w:szCs w:val="24"/>
        </w:rPr>
        <w:fldChar w:fldCharType="separate"/>
      </w:r>
    </w:p>
    <w:p w14:paraId="7561DC06" w14:textId="142FF387" w:rsidR="00406F42" w:rsidRPr="00432C8C" w:rsidRDefault="00406F42" w:rsidP="00AF0DAE">
      <w:pPr>
        <w:numPr>
          <w:ilvl w:val="12"/>
          <w:numId w:val="0"/>
        </w:numPr>
        <w:rPr>
          <w:sz w:val="24"/>
          <w:szCs w:val="24"/>
        </w:rPr>
      </w:pPr>
      <w:r w:rsidRPr="00406F42">
        <w:rPr>
          <w:rStyle w:val="Hyperlink"/>
          <w:sz w:val="24"/>
          <w:szCs w:val="24"/>
        </w:rPr>
        <w:t>10:45:55 AM (01:18:25)</w:t>
      </w:r>
      <w:r w:rsidRPr="00406F42">
        <w:rPr>
          <w:sz w:val="24"/>
          <w:szCs w:val="24"/>
        </w:rPr>
        <w:fldChar w:fldCharType="end"/>
      </w:r>
      <w:r w:rsidRPr="00406F42">
        <w:rPr>
          <w:sz w:val="24"/>
          <w:szCs w:val="24"/>
        </w:rPr>
        <w:t xml:space="preserve"> </w:t>
      </w:r>
      <w:r w:rsidRPr="00432C8C">
        <w:rPr>
          <w:sz w:val="24"/>
          <w:szCs w:val="24"/>
        </w:rPr>
        <w:t>Continued discussion.</w:t>
      </w:r>
    </w:p>
    <w:p w14:paraId="0E9E4E66" w14:textId="6A32560D" w:rsidR="00AF0DAE" w:rsidRPr="00432C8C" w:rsidRDefault="00AF0DAE" w:rsidP="00AF0DAE">
      <w:pPr>
        <w:numPr>
          <w:ilvl w:val="12"/>
          <w:numId w:val="0"/>
        </w:numPr>
        <w:rPr>
          <w:sz w:val="24"/>
          <w:szCs w:val="24"/>
        </w:rPr>
      </w:pPr>
    </w:p>
    <w:p w14:paraId="378F2C1F" w14:textId="4610EAFD" w:rsidR="00341555" w:rsidRPr="00432C8C" w:rsidRDefault="00B06DC0" w:rsidP="00823F1C">
      <w:pPr>
        <w:numPr>
          <w:ilvl w:val="12"/>
          <w:numId w:val="0"/>
        </w:numPr>
        <w:rPr>
          <w:rStyle w:val="Hyperlink"/>
          <w:sz w:val="24"/>
          <w:szCs w:val="24"/>
        </w:rPr>
      </w:pPr>
      <w:hyperlink r:id="rId27" w:tooltip="Seek to 01:55:11" w:history="1">
        <w:r w:rsidR="00823F1C" w:rsidRPr="00432C8C">
          <w:rPr>
            <w:rStyle w:val="Hyperlink"/>
            <w:sz w:val="24"/>
            <w:szCs w:val="24"/>
          </w:rPr>
          <w:t>After discussion</w:t>
        </w:r>
      </w:hyperlink>
      <w:r w:rsidR="00823F1C" w:rsidRPr="00432C8C">
        <w:rPr>
          <w:sz w:val="24"/>
          <w:szCs w:val="24"/>
        </w:rPr>
        <w:t>,</w:t>
      </w:r>
      <w:r w:rsidR="00823F1C" w:rsidRPr="00432C8C">
        <w:rPr>
          <w:color w:val="FF0000"/>
          <w:sz w:val="24"/>
          <w:szCs w:val="24"/>
        </w:rPr>
        <w:t xml:space="preserve"> </w:t>
      </w:r>
      <w:r w:rsidR="00823F1C" w:rsidRPr="00432C8C">
        <w:rPr>
          <w:sz w:val="24"/>
          <w:szCs w:val="24"/>
        </w:rPr>
        <w:t xml:space="preserve">Chair Dean opened the floor to allow for public comments. The </w:t>
      </w:r>
      <w:r w:rsidR="00432C8C" w:rsidRPr="00432C8C">
        <w:rPr>
          <w:sz w:val="24"/>
          <w:szCs w:val="24"/>
        </w:rPr>
        <w:t>one</w:t>
      </w:r>
      <w:r w:rsidR="00823F1C" w:rsidRPr="00432C8C">
        <w:rPr>
          <w:sz w:val="24"/>
          <w:szCs w:val="24"/>
        </w:rPr>
        <w:t xml:space="preserve"> individual provided comment:</w:t>
      </w:r>
      <w:r w:rsidR="00432C8C" w:rsidRPr="00432C8C">
        <w:rPr>
          <w:color w:val="FF0000"/>
          <w:sz w:val="24"/>
          <w:szCs w:val="24"/>
        </w:rPr>
        <w:fldChar w:fldCharType="begin"/>
      </w:r>
      <w:r w:rsidR="00432C8C" w:rsidRPr="00432C8C">
        <w:rPr>
          <w:color w:val="FF0000"/>
          <w:sz w:val="24"/>
          <w:szCs w:val="24"/>
        </w:rPr>
        <w:instrText xml:space="preserve"> HYPERLINK "avca:81f18c46-03ac-4926-8f32-8b101c2179d0@01:55:40" \o "Seek to 01:55:40" </w:instrText>
      </w:r>
      <w:r w:rsidR="00432C8C" w:rsidRPr="00432C8C">
        <w:rPr>
          <w:color w:val="FF0000"/>
          <w:sz w:val="24"/>
          <w:szCs w:val="24"/>
        </w:rPr>
        <w:fldChar w:fldCharType="separate"/>
      </w:r>
    </w:p>
    <w:p w14:paraId="6DF23454" w14:textId="4E1D72E2" w:rsidR="00432C8C" w:rsidRPr="00432C8C" w:rsidRDefault="00432C8C" w:rsidP="00432C8C">
      <w:pPr>
        <w:numPr>
          <w:ilvl w:val="12"/>
          <w:numId w:val="0"/>
        </w:numPr>
        <w:rPr>
          <w:color w:val="FF0000"/>
          <w:sz w:val="24"/>
          <w:szCs w:val="24"/>
        </w:rPr>
      </w:pPr>
      <w:r w:rsidRPr="00432C8C">
        <w:rPr>
          <w:rStyle w:val="Hyperlink"/>
          <w:sz w:val="24"/>
          <w:szCs w:val="24"/>
        </w:rPr>
        <w:t>11:23:10 AM (01:55:40)</w:t>
      </w:r>
      <w:r w:rsidRPr="00432C8C">
        <w:rPr>
          <w:color w:val="FF0000"/>
          <w:sz w:val="24"/>
          <w:szCs w:val="24"/>
        </w:rPr>
        <w:fldChar w:fldCharType="end"/>
      </w:r>
      <w:r w:rsidRPr="00432C8C">
        <w:rPr>
          <w:color w:val="FF0000"/>
          <w:sz w:val="24"/>
          <w:szCs w:val="24"/>
        </w:rPr>
        <w:t xml:space="preserve"> </w:t>
      </w:r>
      <w:r w:rsidRPr="00432C8C">
        <w:rPr>
          <w:sz w:val="24"/>
          <w:szCs w:val="24"/>
        </w:rPr>
        <w:t>Comment</w:t>
      </w:r>
    </w:p>
    <w:p w14:paraId="5F877322" w14:textId="5ACD2829" w:rsidR="00432C8C" w:rsidRDefault="00432C8C" w:rsidP="00432C8C">
      <w:pPr>
        <w:numPr>
          <w:ilvl w:val="12"/>
          <w:numId w:val="0"/>
        </w:numPr>
        <w:rPr>
          <w:color w:val="FF0000"/>
          <w:sz w:val="24"/>
          <w:szCs w:val="24"/>
        </w:rPr>
      </w:pPr>
    </w:p>
    <w:p w14:paraId="0B8A817E" w14:textId="7C987C8C" w:rsidR="00432C8C" w:rsidRPr="00432C8C" w:rsidRDefault="00432C8C" w:rsidP="00432C8C">
      <w:pPr>
        <w:numPr>
          <w:ilvl w:val="12"/>
          <w:numId w:val="0"/>
        </w:numPr>
        <w:rPr>
          <w:sz w:val="24"/>
          <w:szCs w:val="24"/>
        </w:rPr>
      </w:pPr>
      <w:r w:rsidRPr="00432C8C">
        <w:rPr>
          <w:sz w:val="24"/>
          <w:szCs w:val="24"/>
        </w:rPr>
        <w:t xml:space="preserve">Staff will continue their work </w:t>
      </w:r>
      <w:r>
        <w:rPr>
          <w:sz w:val="24"/>
          <w:szCs w:val="24"/>
        </w:rPr>
        <w:t xml:space="preserve">drafting a resolution reforming the WUCC. </w:t>
      </w:r>
    </w:p>
    <w:p w14:paraId="3F9D2F60" w14:textId="0C2F4261" w:rsidR="00432C8C" w:rsidRDefault="00432C8C" w:rsidP="00432C8C">
      <w:pPr>
        <w:numPr>
          <w:ilvl w:val="12"/>
          <w:numId w:val="0"/>
        </w:numPr>
        <w:rPr>
          <w:color w:val="FF0000"/>
          <w:sz w:val="24"/>
          <w:szCs w:val="24"/>
        </w:rPr>
      </w:pPr>
    </w:p>
    <w:p w14:paraId="0625FE16" w14:textId="29FDDC6D" w:rsidR="00432C8C" w:rsidRPr="005524B2" w:rsidRDefault="00B06DC0" w:rsidP="00432C8C">
      <w:pPr>
        <w:numPr>
          <w:ilvl w:val="12"/>
          <w:numId w:val="0"/>
        </w:numPr>
        <w:tabs>
          <w:tab w:val="left" w:pos="0"/>
          <w:tab w:val="right" w:pos="10080"/>
        </w:tabs>
        <w:rPr>
          <w:color w:val="FF0000"/>
          <w:sz w:val="24"/>
          <w:szCs w:val="24"/>
        </w:rPr>
      </w:pPr>
      <w:hyperlink r:id="rId28" w:tooltip="Seek to 02:01:46" w:history="1">
        <w:r w:rsidR="00432C8C" w:rsidRPr="00432C8C">
          <w:rPr>
            <w:rStyle w:val="Hyperlink"/>
            <w:b/>
            <w:sz w:val="24"/>
            <w:szCs w:val="24"/>
          </w:rPr>
          <w:t>COMMISSIONERS BRIEFING SESSION – Continued:</w:t>
        </w:r>
      </w:hyperlink>
      <w:r w:rsidR="00432C8C" w:rsidRPr="00432C8C">
        <w:rPr>
          <w:sz w:val="24"/>
          <w:szCs w:val="24"/>
        </w:rPr>
        <w:t xml:space="preserve"> The </w:t>
      </w:r>
      <w:r w:rsidR="00432C8C" w:rsidRPr="00A76F87">
        <w:rPr>
          <w:sz w:val="24"/>
          <w:szCs w:val="24"/>
        </w:rPr>
        <w:t xml:space="preserve">Commissioners and County Administrator continued </w:t>
      </w:r>
      <w:r w:rsidR="00432C8C" w:rsidRPr="005524B2">
        <w:rPr>
          <w:sz w:val="24"/>
          <w:szCs w:val="24"/>
        </w:rPr>
        <w:t xml:space="preserve">discussing recent meetings, </w:t>
      </w:r>
      <w:r w:rsidR="00522FC1" w:rsidRPr="005524B2">
        <w:rPr>
          <w:sz w:val="24"/>
          <w:szCs w:val="24"/>
        </w:rPr>
        <w:t xml:space="preserve">and </w:t>
      </w:r>
      <w:r w:rsidR="00432C8C" w:rsidRPr="005524B2">
        <w:rPr>
          <w:sz w:val="24"/>
          <w:szCs w:val="24"/>
        </w:rPr>
        <w:t>miscellaneous topics</w:t>
      </w:r>
      <w:r w:rsidR="00522FC1" w:rsidRPr="005524B2">
        <w:rPr>
          <w:sz w:val="24"/>
          <w:szCs w:val="24"/>
        </w:rPr>
        <w:t>.</w:t>
      </w:r>
    </w:p>
    <w:p w14:paraId="72C8FCC3" w14:textId="77777777" w:rsidR="00823F1C" w:rsidRPr="005524B2" w:rsidRDefault="00823F1C" w:rsidP="00110988">
      <w:pPr>
        <w:numPr>
          <w:ilvl w:val="12"/>
          <w:numId w:val="0"/>
        </w:numPr>
        <w:rPr>
          <w:b/>
          <w:sz w:val="24"/>
          <w:szCs w:val="24"/>
        </w:rPr>
      </w:pPr>
    </w:p>
    <w:p w14:paraId="4D3979DB" w14:textId="55A47110" w:rsidR="00522FC1" w:rsidRPr="005524B2" w:rsidRDefault="00522FC1" w:rsidP="00CE5CA4">
      <w:pPr>
        <w:numPr>
          <w:ilvl w:val="12"/>
          <w:numId w:val="0"/>
        </w:numPr>
        <w:jc w:val="both"/>
        <w:rPr>
          <w:rStyle w:val="Hyperlink"/>
          <w:b/>
          <w:sz w:val="24"/>
          <w:szCs w:val="24"/>
        </w:rPr>
      </w:pPr>
      <w:r w:rsidRPr="005524B2">
        <w:rPr>
          <w:sz w:val="24"/>
          <w:szCs w:val="24"/>
        </w:rPr>
        <w:fldChar w:fldCharType="begin"/>
      </w:r>
      <w:r w:rsidRPr="005524B2">
        <w:rPr>
          <w:sz w:val="24"/>
          <w:szCs w:val="24"/>
        </w:rPr>
        <w:instrText xml:space="preserve"> HYPERLINK "avca:81f18c46-03ac-4926-8f32-8b101c2179d0@02:18:36" \o "Seek to 02:18:36" </w:instrText>
      </w:r>
      <w:r w:rsidRPr="005524B2">
        <w:rPr>
          <w:sz w:val="24"/>
          <w:szCs w:val="24"/>
        </w:rPr>
        <w:fldChar w:fldCharType="separate"/>
      </w:r>
    </w:p>
    <w:p w14:paraId="4F7F0DF1" w14:textId="2D4ED5F7" w:rsidR="00522FC1" w:rsidRDefault="00522FC1" w:rsidP="00522FC1">
      <w:pPr>
        <w:numPr>
          <w:ilvl w:val="12"/>
          <w:numId w:val="0"/>
        </w:numPr>
        <w:rPr>
          <w:sz w:val="24"/>
          <w:szCs w:val="24"/>
        </w:rPr>
      </w:pPr>
      <w:r w:rsidRPr="005524B2">
        <w:rPr>
          <w:rStyle w:val="Hyperlink"/>
          <w:sz w:val="24"/>
          <w:szCs w:val="24"/>
        </w:rPr>
        <w:t>11:46:06 AM (02:18:36)</w:t>
      </w:r>
      <w:r w:rsidRPr="005524B2">
        <w:rPr>
          <w:sz w:val="24"/>
          <w:szCs w:val="24"/>
        </w:rPr>
        <w:fldChar w:fldCharType="end"/>
      </w:r>
      <w:r w:rsidRPr="005524B2">
        <w:rPr>
          <w:sz w:val="24"/>
          <w:szCs w:val="24"/>
        </w:rPr>
        <w:t xml:space="preserve"> Recess</w:t>
      </w:r>
    </w:p>
    <w:p w14:paraId="4473429E" w14:textId="77777777" w:rsidR="005524B2" w:rsidRDefault="005524B2" w:rsidP="00522FC1">
      <w:pPr>
        <w:numPr>
          <w:ilvl w:val="12"/>
          <w:numId w:val="0"/>
        </w:numPr>
        <w:rPr>
          <w:sz w:val="24"/>
          <w:szCs w:val="24"/>
        </w:rPr>
      </w:pPr>
    </w:p>
    <w:p w14:paraId="6F6BF969" w14:textId="55FA87A1" w:rsidR="005524B2" w:rsidRPr="005524B2" w:rsidRDefault="005524B2" w:rsidP="00522FC1">
      <w:pPr>
        <w:numPr>
          <w:ilvl w:val="12"/>
          <w:numId w:val="0"/>
        </w:numPr>
        <w:rPr>
          <w:sz w:val="24"/>
          <w:szCs w:val="24"/>
        </w:rPr>
      </w:pPr>
      <w:r w:rsidRPr="005524B2">
        <w:rPr>
          <w:color w:val="FF0000"/>
          <w:sz w:val="24"/>
          <w:szCs w:val="24"/>
        </w:rPr>
        <w:t>Was not able to reconvene on AV Capture due to technical issues.</w:t>
      </w:r>
      <w:r>
        <w:rPr>
          <w:sz w:val="24"/>
          <w:szCs w:val="24"/>
        </w:rPr>
        <w:t xml:space="preserve"> For zoom video of the afternoon session (that will be uploaded this week) please go to: </w:t>
      </w:r>
      <w:hyperlink r:id="rId29" w:history="1">
        <w:r w:rsidRPr="007E7C82">
          <w:rPr>
            <w:rStyle w:val="Hyperlink"/>
            <w:sz w:val="22"/>
            <w:szCs w:val="22"/>
          </w:rPr>
          <w:t>www.co.jefferson.wa.us</w:t>
        </w:r>
      </w:hyperlink>
      <w:r w:rsidRPr="007E7C82">
        <w:rPr>
          <w:color w:val="000000" w:themeColor="text1"/>
          <w:sz w:val="22"/>
          <w:szCs w:val="22"/>
        </w:rPr>
        <w:t xml:space="preserve">  – Services – Laserfiche Web </w:t>
      </w:r>
      <w:r w:rsidRPr="007E7C82">
        <w:rPr>
          <w:color w:val="000000" w:themeColor="text1"/>
          <w:sz w:val="22"/>
          <w:szCs w:val="22"/>
        </w:rPr>
        <w:lastRenderedPageBreak/>
        <w:t xml:space="preserve">Portal </w:t>
      </w:r>
      <w:r>
        <w:rPr>
          <w:color w:val="000000" w:themeColor="text1"/>
          <w:sz w:val="22"/>
          <w:szCs w:val="22"/>
        </w:rPr>
        <w:t>(username and password is: public)</w:t>
      </w:r>
      <w:r w:rsidRPr="007E7C82">
        <w:rPr>
          <w:color w:val="000000" w:themeColor="text1"/>
          <w:sz w:val="22"/>
          <w:szCs w:val="22"/>
        </w:rPr>
        <w:t>– Board of County Commissioners – BOCC</w:t>
      </w:r>
      <w:r>
        <w:rPr>
          <w:color w:val="000000" w:themeColor="text1"/>
          <w:sz w:val="22"/>
          <w:szCs w:val="22"/>
        </w:rPr>
        <w:t xml:space="preserve"> Zoom Files</w:t>
      </w:r>
    </w:p>
    <w:p w14:paraId="67E797D8" w14:textId="77777777" w:rsidR="00522FC1" w:rsidRPr="00115C20" w:rsidRDefault="00522FC1" w:rsidP="00522FC1">
      <w:pPr>
        <w:numPr>
          <w:ilvl w:val="12"/>
          <w:numId w:val="0"/>
        </w:numPr>
        <w:rPr>
          <w:b/>
          <w:sz w:val="24"/>
          <w:szCs w:val="24"/>
        </w:rPr>
      </w:pPr>
    </w:p>
    <w:p w14:paraId="5F25CDB1" w14:textId="67A07244" w:rsidR="009312EC" w:rsidRDefault="00E00656" w:rsidP="00095259">
      <w:pPr>
        <w:numPr>
          <w:ilvl w:val="12"/>
          <w:numId w:val="0"/>
        </w:numPr>
        <w:tabs>
          <w:tab w:val="left" w:pos="2160"/>
          <w:tab w:val="right" w:pos="10080"/>
        </w:tabs>
        <w:ind w:left="1440" w:hanging="1440"/>
        <w:rPr>
          <w:b/>
          <w:sz w:val="24"/>
          <w:szCs w:val="24"/>
        </w:rPr>
      </w:pPr>
      <w:bookmarkStart w:id="6" w:name="_Hlk135144722"/>
      <w:r w:rsidRPr="00115C20">
        <w:rPr>
          <w:b/>
          <w:sz w:val="24"/>
          <w:szCs w:val="24"/>
        </w:rPr>
        <w:t>AFTERNOON SESSION</w:t>
      </w:r>
      <w:r w:rsidR="004D21A4" w:rsidRPr="00115C20">
        <w:rPr>
          <w:b/>
          <w:sz w:val="24"/>
          <w:szCs w:val="24"/>
        </w:rPr>
        <w:t xml:space="preserve"> </w:t>
      </w:r>
      <w:r w:rsidR="008073F8">
        <w:rPr>
          <w:b/>
          <w:sz w:val="24"/>
          <w:szCs w:val="24"/>
        </w:rPr>
        <w:t>1:30 p.m.</w:t>
      </w:r>
    </w:p>
    <w:p w14:paraId="114C77D8" w14:textId="3D9E447A" w:rsidR="00432C8C" w:rsidRDefault="00432C8C" w:rsidP="00095259">
      <w:pPr>
        <w:numPr>
          <w:ilvl w:val="12"/>
          <w:numId w:val="0"/>
        </w:numPr>
        <w:tabs>
          <w:tab w:val="left" w:pos="2160"/>
          <w:tab w:val="right" w:pos="10080"/>
        </w:tabs>
        <w:ind w:left="1440" w:hanging="1440"/>
        <w:rPr>
          <w:color w:val="FF0000"/>
          <w:sz w:val="24"/>
          <w:szCs w:val="24"/>
        </w:rPr>
      </w:pPr>
    </w:p>
    <w:p w14:paraId="7BB5E032" w14:textId="597DBBD3" w:rsidR="00432C8C" w:rsidRPr="00126FE9" w:rsidRDefault="00432C8C" w:rsidP="00432C8C">
      <w:pPr>
        <w:numPr>
          <w:ilvl w:val="12"/>
          <w:numId w:val="0"/>
        </w:numPr>
        <w:tabs>
          <w:tab w:val="left" w:pos="0"/>
          <w:tab w:val="right" w:pos="10080"/>
        </w:tabs>
        <w:rPr>
          <w:color w:val="FF0000"/>
          <w:sz w:val="24"/>
          <w:szCs w:val="24"/>
        </w:rPr>
      </w:pPr>
      <w:r w:rsidRPr="00432C8C">
        <w:rPr>
          <w:b/>
          <w:sz w:val="24"/>
          <w:szCs w:val="24"/>
        </w:rPr>
        <w:t>COMMISSIONERS BRIEFING SESSION – Continued:</w:t>
      </w:r>
      <w:r w:rsidRPr="00432C8C">
        <w:rPr>
          <w:sz w:val="24"/>
          <w:szCs w:val="24"/>
        </w:rPr>
        <w:t xml:space="preserve"> </w:t>
      </w:r>
      <w:r w:rsidRPr="005524B2">
        <w:rPr>
          <w:sz w:val="24"/>
          <w:szCs w:val="24"/>
        </w:rPr>
        <w:t xml:space="preserve">The Commissioners reviewed upcoming “County Connections” KPTZ radio segment topics, miscellaneous topics, and reviewed upcoming meetings. </w:t>
      </w:r>
    </w:p>
    <w:p w14:paraId="20E82F78" w14:textId="77777777" w:rsidR="00687A54" w:rsidRDefault="00687A54" w:rsidP="00C616FD">
      <w:pPr>
        <w:numPr>
          <w:ilvl w:val="12"/>
          <w:numId w:val="0"/>
        </w:numPr>
        <w:tabs>
          <w:tab w:val="left" w:pos="2160"/>
          <w:tab w:val="right" w:pos="10080"/>
        </w:tabs>
        <w:ind w:left="2160" w:hanging="2160"/>
        <w:rPr>
          <w:sz w:val="24"/>
          <w:szCs w:val="24"/>
        </w:rPr>
      </w:pPr>
    </w:p>
    <w:p w14:paraId="3F1C2232" w14:textId="2D6E2EE5" w:rsidR="00C616FD" w:rsidRPr="009940BE" w:rsidRDefault="009940BE" w:rsidP="00C616FD">
      <w:pPr>
        <w:numPr>
          <w:ilvl w:val="12"/>
          <w:numId w:val="0"/>
        </w:numPr>
        <w:tabs>
          <w:tab w:val="left" w:pos="2160"/>
          <w:tab w:val="right" w:pos="10080"/>
        </w:tabs>
        <w:ind w:left="2160" w:hanging="2160"/>
        <w:rPr>
          <w:sz w:val="24"/>
        </w:rPr>
      </w:pPr>
      <w:r w:rsidRPr="009940BE">
        <w:rPr>
          <w:sz w:val="24"/>
          <w:szCs w:val="24"/>
        </w:rPr>
        <w:t>2:00</w:t>
      </w:r>
      <w:r w:rsidR="00CC56B3" w:rsidRPr="009940BE">
        <w:rPr>
          <w:sz w:val="24"/>
          <w:szCs w:val="24"/>
        </w:rPr>
        <w:t xml:space="preserve"> p.m.</w:t>
      </w:r>
      <w:r w:rsidR="00CC56B3" w:rsidRPr="009940BE">
        <w:rPr>
          <w:b/>
          <w:sz w:val="24"/>
          <w:szCs w:val="24"/>
        </w:rPr>
        <w:t xml:space="preserve"> </w:t>
      </w:r>
      <w:r w:rsidR="00BC79E2" w:rsidRPr="009940BE">
        <w:rPr>
          <w:b/>
          <w:sz w:val="24"/>
          <w:szCs w:val="24"/>
        </w:rPr>
        <w:tab/>
      </w:r>
      <w:bookmarkStart w:id="7" w:name="_Hlk135397671"/>
      <w:r w:rsidR="00EE7325" w:rsidRPr="009940BE">
        <w:rPr>
          <w:b/>
          <w:sz w:val="24"/>
          <w:szCs w:val="24"/>
        </w:rPr>
        <w:t xml:space="preserve">WORKSHOP </w:t>
      </w:r>
      <w:r w:rsidR="00EE7325" w:rsidRPr="009940BE">
        <w:rPr>
          <w:sz w:val="24"/>
          <w:szCs w:val="24"/>
        </w:rPr>
        <w:t xml:space="preserve">re: </w:t>
      </w:r>
      <w:bookmarkEnd w:id="7"/>
      <w:r w:rsidR="00126FE9" w:rsidRPr="009940BE">
        <w:rPr>
          <w:sz w:val="24"/>
        </w:rPr>
        <w:t>Shoreline Master Program (SMP)</w:t>
      </w:r>
      <w:r w:rsidR="00502E92">
        <w:rPr>
          <w:sz w:val="24"/>
        </w:rPr>
        <w:t xml:space="preserve"> </w:t>
      </w:r>
    </w:p>
    <w:p w14:paraId="0C39E494" w14:textId="2AE4262C" w:rsidR="00E9263A" w:rsidRPr="009940BE" w:rsidRDefault="009A11E1" w:rsidP="00C616FD">
      <w:pPr>
        <w:numPr>
          <w:ilvl w:val="12"/>
          <w:numId w:val="0"/>
        </w:numPr>
        <w:tabs>
          <w:tab w:val="left" w:pos="2160"/>
          <w:tab w:val="right" w:pos="10080"/>
        </w:tabs>
        <w:ind w:left="2160" w:hanging="2160"/>
        <w:rPr>
          <w:b/>
          <w:sz w:val="24"/>
          <w:szCs w:val="24"/>
        </w:rPr>
      </w:pPr>
      <w:r>
        <w:rPr>
          <w:b/>
          <w:sz w:val="24"/>
          <w:szCs w:val="24"/>
        </w:rPr>
        <w:tab/>
      </w:r>
      <w:hyperlink r:id="rId30" w:tooltip="Open document" w:history="1">
        <w:r w:rsidRPr="009A11E1">
          <w:rPr>
            <w:rStyle w:val="Hyperlink"/>
            <w:b/>
            <w:noProof/>
            <w:sz w:val="24"/>
            <w:szCs w:val="24"/>
          </w:rPr>
          <w:drawing>
            <wp:inline distT="0" distB="0" distL="0" distR="0" wp14:anchorId="1C85E76A" wp14:editId="4F56F31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stretch>
                        <a:fillRect/>
                      </a:stretch>
                    </pic:blipFill>
                    <pic:spPr>
                      <a:xfrm>
                        <a:off x="0" y="0"/>
                        <a:ext cx="152421" cy="152421"/>
                      </a:xfrm>
                      <a:prstGeom prst="rect">
                        <a:avLst/>
                      </a:prstGeom>
                    </pic:spPr>
                  </pic:pic>
                </a:graphicData>
              </a:graphic>
            </wp:inline>
          </w:drawing>
        </w:r>
        <w:r w:rsidRPr="009A11E1">
          <w:rPr>
            <w:rStyle w:val="Hyperlink"/>
            <w:b/>
            <w:sz w:val="24"/>
            <w:szCs w:val="24"/>
          </w:rPr>
          <w:sym w:font="Wingdings 3" w:char="F05A"/>
        </w:r>
      </w:hyperlink>
      <w:r>
        <w:rPr>
          <w:b/>
          <w:sz w:val="24"/>
          <w:szCs w:val="24"/>
        </w:rPr>
        <w:t xml:space="preserve">  </w:t>
      </w:r>
      <w:hyperlink r:id="rId31" w:tooltip="Open document" w:history="1">
        <w:r w:rsidR="008160CD" w:rsidRPr="008160CD">
          <w:rPr>
            <w:rStyle w:val="Hyperlink"/>
            <w:b/>
            <w:noProof/>
            <w:sz w:val="24"/>
            <w:szCs w:val="24"/>
          </w:rPr>
          <w:drawing>
            <wp:inline distT="0" distB="0" distL="0" distR="0" wp14:anchorId="31083C56" wp14:editId="1C7A24F8">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152421" cy="152421"/>
                      </a:xfrm>
                      <a:prstGeom prst="rect">
                        <a:avLst/>
                      </a:prstGeom>
                    </pic:spPr>
                  </pic:pic>
                </a:graphicData>
              </a:graphic>
            </wp:inline>
          </w:drawing>
        </w:r>
        <w:r w:rsidR="008160CD" w:rsidRPr="008160CD">
          <w:rPr>
            <w:rStyle w:val="Hyperlink"/>
            <w:b/>
            <w:sz w:val="24"/>
            <w:szCs w:val="24"/>
          </w:rPr>
          <w:sym w:font="Wingdings 3" w:char="F05A"/>
        </w:r>
      </w:hyperlink>
      <w:r w:rsidR="008160CD">
        <w:rPr>
          <w:b/>
          <w:sz w:val="24"/>
          <w:szCs w:val="24"/>
        </w:rPr>
        <w:t xml:space="preserve">  </w:t>
      </w:r>
    </w:p>
    <w:p w14:paraId="7A0E00E3" w14:textId="79B68F6B" w:rsidR="003F6C7D" w:rsidRPr="003F6C7D" w:rsidRDefault="00675AD2" w:rsidP="00CE5CA4">
      <w:pPr>
        <w:numPr>
          <w:ilvl w:val="12"/>
          <w:numId w:val="0"/>
        </w:numPr>
        <w:tabs>
          <w:tab w:val="left" w:pos="2160"/>
          <w:tab w:val="right" w:pos="10080"/>
        </w:tabs>
        <w:ind w:left="2160" w:hanging="2160"/>
        <w:rPr>
          <w:color w:val="FF0000"/>
          <w:sz w:val="24"/>
          <w:szCs w:val="24"/>
        </w:rPr>
      </w:pPr>
      <w:r w:rsidRPr="009940BE">
        <w:rPr>
          <w:sz w:val="24"/>
          <w:szCs w:val="24"/>
        </w:rPr>
        <w:tab/>
      </w:r>
      <w:r w:rsidRPr="009940BE">
        <w:rPr>
          <w:sz w:val="24"/>
          <w:szCs w:val="24"/>
        </w:rPr>
        <w:tab/>
      </w:r>
      <w:r w:rsidR="00EE7325" w:rsidRPr="009940BE">
        <w:rPr>
          <w:sz w:val="24"/>
          <w:szCs w:val="24"/>
        </w:rPr>
        <w:t>Josh Peters, DCD Director</w:t>
      </w:r>
      <w:r>
        <w:rPr>
          <w:sz w:val="24"/>
          <w:szCs w:val="24"/>
        </w:rPr>
        <w:t xml:space="preserve">    </w:t>
      </w:r>
      <w:r w:rsidR="00BC79E2">
        <w:rPr>
          <w:sz w:val="24"/>
          <w:szCs w:val="24"/>
        </w:rPr>
        <w:t xml:space="preserve">                                                                                        </w:t>
      </w:r>
    </w:p>
    <w:bookmarkEnd w:id="6"/>
    <w:p w14:paraId="5954514A" w14:textId="32145069" w:rsidR="003F6C7D" w:rsidRDefault="001E6D6E" w:rsidP="009F247C">
      <w:pPr>
        <w:numPr>
          <w:ilvl w:val="12"/>
          <w:numId w:val="0"/>
        </w:numPr>
        <w:rPr>
          <w:bCs/>
          <w:sz w:val="24"/>
          <w:szCs w:val="24"/>
        </w:rPr>
      </w:pPr>
      <w:r w:rsidRPr="005717B4">
        <w:rPr>
          <w:b/>
          <w:sz w:val="24"/>
          <w:szCs w:val="24"/>
        </w:rPr>
        <w:t>A</w:t>
      </w:r>
      <w:r w:rsidR="002E7DEE" w:rsidRPr="005717B4">
        <w:rPr>
          <w:b/>
          <w:sz w:val="24"/>
          <w:szCs w:val="24"/>
        </w:rPr>
        <w:t>DDITIONAL DISCUSSION ITEMS</w:t>
      </w:r>
    </w:p>
    <w:p w14:paraId="033C1E58" w14:textId="12ECA36D"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10D1C3A5" w14:textId="77777777" w:rsidR="00EF5E1C" w:rsidRDefault="00EF5E1C" w:rsidP="00EF5E1C">
      <w:pPr>
        <w:numPr>
          <w:ilvl w:val="12"/>
          <w:numId w:val="0"/>
        </w:numPr>
        <w:rPr>
          <w:b/>
          <w:bCs/>
          <w:sz w:val="24"/>
          <w:szCs w:val="24"/>
        </w:rPr>
      </w:pPr>
    </w:p>
    <w:p w14:paraId="5A4B59B2" w14:textId="77777777" w:rsidR="00EF5E1C" w:rsidRDefault="00EF5E1C" w:rsidP="00EF5E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17BCE9D1" w14:textId="4B1E938C" w:rsidR="00EF5E1C" w:rsidRPr="00CB2BF9" w:rsidRDefault="00EF5E1C" w:rsidP="00EF5E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sidRPr="00EE54B9">
        <w:rPr>
          <w:b/>
          <w:sz w:val="22"/>
          <w:szCs w:val="22"/>
        </w:rPr>
        <w:t xml:space="preserve">January </w:t>
      </w:r>
      <w:r w:rsidR="00126FE9">
        <w:rPr>
          <w:b/>
          <w:sz w:val="22"/>
          <w:szCs w:val="22"/>
        </w:rPr>
        <w:t>16</w:t>
      </w:r>
      <w:r w:rsidRPr="00EE54B9">
        <w:rPr>
          <w:b/>
          <w:sz w:val="22"/>
          <w:szCs w:val="22"/>
        </w:rPr>
        <w:t>, 2024</w:t>
      </w:r>
    </w:p>
    <w:p w14:paraId="4562BCD5" w14:textId="77777777" w:rsidR="00EF5E1C" w:rsidRPr="00EF5FE5" w:rsidRDefault="00EF5E1C" w:rsidP="00EF5E1C">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7F32346" w14:textId="77777777" w:rsidR="00EF5E1C" w:rsidRDefault="00EF5E1C" w:rsidP="00EF5E1C">
      <w:pPr>
        <w:pStyle w:val="NoSpacing"/>
        <w:rPr>
          <w:rFonts w:ascii="Times New Roman" w:hAnsi="Times New Roman" w:cs="Times New Roman"/>
          <w:color w:val="000000" w:themeColor="text1"/>
          <w:sz w:val="24"/>
          <w:u w:val="single"/>
        </w:rPr>
      </w:pPr>
    </w:p>
    <w:p w14:paraId="4E39855D" w14:textId="77777777" w:rsidR="00300E64" w:rsidRPr="007E1D55" w:rsidRDefault="00300E64" w:rsidP="00300E64">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January </w:t>
      </w:r>
      <w:r>
        <w:rPr>
          <w:rFonts w:ascii="Times New Roman" w:hAnsi="Times New Roman" w:cs="Times New Roman"/>
          <w:sz w:val="24"/>
          <w:u w:val="single"/>
        </w:rPr>
        <w:t>15</w:t>
      </w:r>
      <w:r w:rsidRPr="007E1D55">
        <w:rPr>
          <w:rFonts w:ascii="Times New Roman" w:hAnsi="Times New Roman" w:cs="Times New Roman"/>
          <w:sz w:val="24"/>
          <w:u w:val="single"/>
        </w:rPr>
        <w:t>, 2024</w:t>
      </w:r>
    </w:p>
    <w:p w14:paraId="0FBE2EA2" w14:textId="77777777" w:rsidR="00300E64" w:rsidRDefault="00300E64" w:rsidP="00300E64">
      <w:pPr>
        <w:pStyle w:val="NoSpacing"/>
        <w:rPr>
          <w:rFonts w:ascii="Times New Roman" w:hAnsi="Times New Roman" w:cs="Times New Roman"/>
        </w:rPr>
      </w:pPr>
      <w:r>
        <w:rPr>
          <w:rFonts w:ascii="Times New Roman" w:hAnsi="Times New Roman" w:cs="Times New Roman"/>
        </w:rPr>
        <w:t>Holiday</w:t>
      </w:r>
      <w:r>
        <w:rPr>
          <w:rFonts w:ascii="Times New Roman" w:hAnsi="Times New Roman" w:cs="Times New Roman"/>
        </w:rPr>
        <w:tab/>
      </w:r>
      <w:r>
        <w:rPr>
          <w:rFonts w:ascii="Times New Roman" w:hAnsi="Times New Roman" w:cs="Times New Roman"/>
        </w:rPr>
        <w:tab/>
        <w:t>Martin Luther King Jr. Day</w:t>
      </w:r>
    </w:p>
    <w:p w14:paraId="0E0FBB45" w14:textId="77777777" w:rsidR="00300E64" w:rsidRPr="00F47BD9" w:rsidRDefault="00300E64" w:rsidP="00300E64">
      <w:pPr>
        <w:pStyle w:val="NoSpacing"/>
        <w:rPr>
          <w:rFonts w:ascii="Times New Roman" w:hAnsi="Times New Roman" w:cs="Times New Roman"/>
          <w:sz w:val="10"/>
        </w:rPr>
      </w:pPr>
    </w:p>
    <w:p w14:paraId="0C90054F" w14:textId="77777777" w:rsidR="00300E64" w:rsidRDefault="00300E64" w:rsidP="00300E6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16, 2024</w:t>
      </w:r>
    </w:p>
    <w:p w14:paraId="0C2866DE" w14:textId="092730CC" w:rsidR="00300E64" w:rsidRDefault="00300E64" w:rsidP="00300E64">
      <w:pPr>
        <w:pStyle w:val="NoSpacing"/>
        <w:rPr>
          <w:rFonts w:ascii="Times New Roman" w:hAnsi="Times New Roman" w:cs="Times New Roman"/>
        </w:rPr>
      </w:pPr>
      <w:r>
        <w:rPr>
          <w:rFonts w:ascii="Times New Roman" w:hAnsi="Times New Roman" w:cs="Times New Roman"/>
        </w:rPr>
        <w:t>9:00</w:t>
      </w:r>
      <w:r w:rsidRPr="00CE691A">
        <w:rPr>
          <w:rFonts w:ascii="Times New Roman" w:hAnsi="Times New Roman" w:cs="Times New Roman"/>
        </w:rPr>
        <w:t xml:space="preserve"> </w:t>
      </w:r>
      <w:r>
        <w:rPr>
          <w:rFonts w:ascii="Times New Roman" w:hAnsi="Times New Roman" w:cs="Times New Roman"/>
        </w:rPr>
        <w:t>a</w:t>
      </w:r>
      <w:r w:rsidRPr="00CE691A">
        <w:rPr>
          <w:rFonts w:ascii="Times New Roman" w:hAnsi="Times New Roman" w:cs="Times New Roman"/>
        </w:rPr>
        <w:t>.m.</w:t>
      </w:r>
      <w:r>
        <w:rPr>
          <w:rFonts w:ascii="Times New Roman" w:hAnsi="Times New Roman" w:cs="Times New Roman"/>
        </w:rPr>
        <w:tab/>
        <w:t xml:space="preserve">BOCC Meeting – (Hybrid) </w:t>
      </w:r>
      <w:r w:rsidR="00BD02C6">
        <w:rPr>
          <w:rFonts w:ascii="Times New Roman" w:hAnsi="Times New Roman" w:cs="Times New Roman"/>
        </w:rPr>
        <w:t xml:space="preserve">- </w:t>
      </w:r>
      <w:r>
        <w:rPr>
          <w:rFonts w:ascii="Times New Roman" w:hAnsi="Times New Roman" w:cs="Times New Roman"/>
        </w:rPr>
        <w:t>Board</w:t>
      </w:r>
    </w:p>
    <w:p w14:paraId="04FF0AD9" w14:textId="77777777" w:rsidR="00300E64" w:rsidRDefault="00300E64" w:rsidP="00300E64">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Recompete Forestry Roundtable – Heidi</w:t>
      </w:r>
    </w:p>
    <w:p w14:paraId="474FE326" w14:textId="77777777" w:rsidR="00300E64" w:rsidRPr="00F47BD9" w:rsidRDefault="00300E64" w:rsidP="00300E64">
      <w:pPr>
        <w:pStyle w:val="NoSpacing"/>
        <w:rPr>
          <w:rFonts w:ascii="Times New Roman" w:hAnsi="Times New Roman" w:cs="Times New Roman"/>
          <w:sz w:val="10"/>
        </w:rPr>
      </w:pPr>
    </w:p>
    <w:p w14:paraId="5ECA0B1C" w14:textId="77777777" w:rsidR="00300E64" w:rsidRDefault="00300E64" w:rsidP="00300E6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January 17, 2024</w:t>
      </w:r>
    </w:p>
    <w:p w14:paraId="08191701" w14:textId="77777777" w:rsidR="00300E64" w:rsidRDefault="00300E64" w:rsidP="00300E64">
      <w:pPr>
        <w:pStyle w:val="NoSpacing"/>
        <w:rPr>
          <w:rFonts w:ascii="Times New Roman" w:hAnsi="Times New Roman" w:cs="Times New Roman"/>
        </w:rPr>
      </w:pPr>
      <w:r w:rsidRPr="00C86408">
        <w:rPr>
          <w:rFonts w:ascii="Times New Roman" w:hAnsi="Times New Roman" w:cs="Times New Roman"/>
        </w:rPr>
        <w:t>2:30 p.m.</w:t>
      </w:r>
      <w:r w:rsidRPr="00C86408">
        <w:rPr>
          <w:rFonts w:ascii="Times New Roman" w:hAnsi="Times New Roman" w:cs="Times New Roman"/>
        </w:rPr>
        <w:tab/>
        <w:t>Chimacum Empowered Teens Coalition Meeting – Heidi</w:t>
      </w:r>
    </w:p>
    <w:p w14:paraId="45942F12" w14:textId="77777777" w:rsidR="00300E64" w:rsidRPr="00C86408" w:rsidRDefault="00300E64" w:rsidP="00300E6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HCCC Board Annual Meeting – (Virtual) Kate</w:t>
      </w:r>
    </w:p>
    <w:p w14:paraId="566FEB1A" w14:textId="77777777" w:rsidR="00300E64" w:rsidRPr="00F47BD9" w:rsidRDefault="00300E64" w:rsidP="00300E64">
      <w:pPr>
        <w:pStyle w:val="NoSpacing"/>
        <w:rPr>
          <w:rFonts w:ascii="Times New Roman" w:hAnsi="Times New Roman" w:cs="Times New Roman"/>
          <w:sz w:val="14"/>
        </w:rPr>
      </w:pPr>
    </w:p>
    <w:p w14:paraId="1E9B1C30" w14:textId="77777777" w:rsidR="00300E64" w:rsidRDefault="00300E64" w:rsidP="00300E6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January 18, 2024</w:t>
      </w:r>
    </w:p>
    <w:p w14:paraId="3F952BD0" w14:textId="77777777" w:rsidR="00300E64" w:rsidRDefault="00300E64" w:rsidP="00300E64">
      <w:pPr>
        <w:pStyle w:val="NoSpacing"/>
        <w:rPr>
          <w:rFonts w:ascii="Times New Roman" w:hAnsi="Times New Roman" w:cs="Times New Roman"/>
        </w:rPr>
      </w:pPr>
      <w:r w:rsidRPr="00C86408">
        <w:rPr>
          <w:rFonts w:ascii="Times New Roman" w:hAnsi="Times New Roman" w:cs="Times New Roman"/>
        </w:rPr>
        <w:t>9:30 a.m.</w:t>
      </w:r>
      <w:r>
        <w:rPr>
          <w:rFonts w:ascii="Times New Roman" w:hAnsi="Times New Roman" w:cs="Times New Roman"/>
        </w:rPr>
        <w:tab/>
        <w:t>Public Employees Recognition Committee Meeting – Heidi</w:t>
      </w:r>
    </w:p>
    <w:p w14:paraId="58BEA440" w14:textId="77777777" w:rsidR="00300E64" w:rsidRDefault="00300E64" w:rsidP="00300E6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North Olympic Development Council - Kate</w:t>
      </w:r>
    </w:p>
    <w:p w14:paraId="24B0155A" w14:textId="77777777" w:rsidR="00300E64" w:rsidRPr="00F47BD9" w:rsidRDefault="00300E64" w:rsidP="00300E64">
      <w:pPr>
        <w:pStyle w:val="NoSpacing"/>
        <w:rPr>
          <w:rFonts w:ascii="Times New Roman" w:hAnsi="Times New Roman" w:cs="Times New Roman"/>
          <w:sz w:val="10"/>
        </w:rPr>
      </w:pPr>
    </w:p>
    <w:p w14:paraId="122FD8F7" w14:textId="0F0499D3" w:rsidR="00300E64" w:rsidRDefault="00300E64" w:rsidP="00300E6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January 19, 2024</w:t>
      </w:r>
    </w:p>
    <w:p w14:paraId="3E8DE9C0" w14:textId="110ECD5A" w:rsidR="0055484E" w:rsidRPr="0055484E" w:rsidRDefault="0055484E" w:rsidP="00300E64">
      <w:pPr>
        <w:pStyle w:val="NoSpacing"/>
        <w:rPr>
          <w:rFonts w:ascii="Times New Roman" w:hAnsi="Times New Roman" w:cs="Times New Roman"/>
        </w:rPr>
      </w:pPr>
      <w:r w:rsidRPr="0055484E">
        <w:rPr>
          <w:rFonts w:ascii="Times New Roman" w:hAnsi="Times New Roman" w:cs="Times New Roman"/>
        </w:rPr>
        <w:t>9:00 a.m.</w:t>
      </w:r>
      <w:r>
        <w:rPr>
          <w:rFonts w:ascii="Times New Roman" w:hAnsi="Times New Roman" w:cs="Times New Roman"/>
        </w:rPr>
        <w:tab/>
        <w:t>Olympic Consortium Board Meeting – (Virtual) Greg</w:t>
      </w:r>
    </w:p>
    <w:p w14:paraId="50A34935" w14:textId="77777777" w:rsidR="00300E64" w:rsidRDefault="00300E64" w:rsidP="00300E64">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Cannabis Education Summit – Heidi</w:t>
      </w:r>
    </w:p>
    <w:p w14:paraId="233C490D" w14:textId="77777777" w:rsidR="00300E64" w:rsidRDefault="00300E64" w:rsidP="00300E64">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PSRC Ferry Communities Meeting - Kate</w:t>
      </w:r>
    </w:p>
    <w:p w14:paraId="5ACB468C" w14:textId="77777777" w:rsidR="00300E64" w:rsidRPr="00795CF0" w:rsidRDefault="00300E64" w:rsidP="00300E64">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Special BOCC Coordination Meeting – (Virtual) Board</w:t>
      </w:r>
    </w:p>
    <w:p w14:paraId="435E45FF" w14:textId="73465DAA" w:rsidR="00300E64" w:rsidRDefault="00300E64" w:rsidP="00300E64">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 xml:space="preserve">KPTZ </w:t>
      </w:r>
      <w:r w:rsidR="0055484E">
        <w:rPr>
          <w:rFonts w:ascii="Times New Roman" w:hAnsi="Times New Roman" w:cs="Times New Roman"/>
        </w:rPr>
        <w:t>–</w:t>
      </w:r>
      <w:r>
        <w:rPr>
          <w:rFonts w:ascii="Times New Roman" w:hAnsi="Times New Roman" w:cs="Times New Roman"/>
        </w:rPr>
        <w:t xml:space="preserve"> Heidi</w:t>
      </w:r>
    </w:p>
    <w:p w14:paraId="78D74EB5" w14:textId="4108F0A4" w:rsidR="0055484E" w:rsidRPr="00F47BD9" w:rsidRDefault="0055484E" w:rsidP="00300E64">
      <w:pPr>
        <w:pStyle w:val="NoSpacing"/>
        <w:rPr>
          <w:rFonts w:ascii="Times New Roman" w:hAnsi="Times New Roman" w:cs="Times New Roman"/>
          <w:sz w:val="12"/>
        </w:rPr>
      </w:pPr>
    </w:p>
    <w:p w14:paraId="56A52A13" w14:textId="77777777" w:rsidR="00EF5E1C" w:rsidRPr="004024D9" w:rsidRDefault="00EF5E1C" w:rsidP="00EF5E1C">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194BEC34" w14:textId="77777777" w:rsidR="00EF5E1C" w:rsidRPr="00F47BD9" w:rsidRDefault="00EF5E1C" w:rsidP="00EF5E1C">
      <w:pPr>
        <w:pStyle w:val="NoSpacing"/>
        <w:rPr>
          <w:rFonts w:ascii="Times New Roman" w:hAnsi="Times New Roman" w:cs="Times New Roman"/>
          <w:sz w:val="10"/>
        </w:rPr>
      </w:pPr>
    </w:p>
    <w:p w14:paraId="10B13D71" w14:textId="77777777" w:rsidR="00EF5E1C" w:rsidRDefault="00EF5E1C" w:rsidP="00EF5E1C">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7A8ED484" w14:textId="77777777" w:rsidR="00EF5E1C" w:rsidRDefault="00EF5E1C" w:rsidP="00EF5E1C">
      <w:pPr>
        <w:pStyle w:val="NoSpacing"/>
        <w:rPr>
          <w:rFonts w:ascii="Times New Roman" w:hAnsi="Times New Roman" w:cs="Times New Roman"/>
        </w:rPr>
      </w:pPr>
    </w:p>
    <w:p w14:paraId="547BBC32" w14:textId="77777777" w:rsidR="00EF5E1C" w:rsidRDefault="00EF5E1C" w:rsidP="00EF5E1C">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29EFA7E7" w14:textId="77777777" w:rsidR="00EF5E1C" w:rsidRDefault="00EF5E1C" w:rsidP="00EF5E1C">
      <w:pPr>
        <w:pBdr>
          <w:top w:val="single" w:sz="4" w:space="0" w:color="auto"/>
        </w:pBdr>
        <w:ind w:right="-90"/>
        <w:jc w:val="center"/>
        <w:rPr>
          <w:sz w:val="22"/>
          <w:szCs w:val="22"/>
        </w:rPr>
      </w:pPr>
      <w:r>
        <w:rPr>
          <w:sz w:val="18"/>
        </w:rPr>
        <w:lastRenderedPageBreak/>
        <w:t>Americans with Disabilities Act (ADA) Accommodations Provided Upon Request</w:t>
      </w:r>
    </w:p>
    <w:p w14:paraId="3EFCC483" w14:textId="7FAFA820" w:rsidR="002026A1" w:rsidRDefault="002026A1" w:rsidP="00EF5E1C">
      <w:pPr>
        <w:numPr>
          <w:ilvl w:val="12"/>
          <w:numId w:val="0"/>
        </w:numPr>
        <w:rPr>
          <w:sz w:val="22"/>
          <w:szCs w:val="22"/>
        </w:rPr>
      </w:pPr>
    </w:p>
    <w:sectPr w:rsidR="002026A1" w:rsidSect="00441F93">
      <w:headerReference w:type="default" r:id="rId34"/>
      <w:footerReference w:type="default" r:id="rId35"/>
      <w:footerReference w:type="first" r:id="rId3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1030" w14:textId="77777777" w:rsidR="00B06DC0" w:rsidRDefault="00B06DC0">
      <w:r>
        <w:separator/>
      </w:r>
    </w:p>
  </w:endnote>
  <w:endnote w:type="continuationSeparator" w:id="0">
    <w:p w14:paraId="0D5EBCF8" w14:textId="77777777" w:rsidR="00B06DC0" w:rsidRDefault="00B0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A8F6" w14:textId="77777777" w:rsidR="00B06DC0" w:rsidRDefault="00B06DC0">
      <w:r>
        <w:separator/>
      </w:r>
    </w:p>
  </w:footnote>
  <w:footnote w:type="continuationSeparator" w:id="0">
    <w:p w14:paraId="154D8431" w14:textId="77777777" w:rsidR="00B06DC0" w:rsidRDefault="00B0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657078D" w:rsidR="00506B8C" w:rsidRPr="008C69C1" w:rsidRDefault="00E005AC" w:rsidP="00C41997">
    <w:pPr>
      <w:pBdr>
        <w:bottom w:val="single" w:sz="4" w:space="1" w:color="auto"/>
      </w:pBdr>
      <w:jc w:val="center"/>
      <w:rPr>
        <w:sz w:val="24"/>
        <w:szCs w:val="24"/>
      </w:rPr>
    </w:pPr>
    <w:r w:rsidRPr="008C69C1">
      <w:rPr>
        <w:sz w:val="24"/>
        <w:szCs w:val="24"/>
      </w:rPr>
      <w:t xml:space="preserve">Agenda: </w:t>
    </w:r>
    <w:r w:rsidR="00634115" w:rsidRPr="008C69C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277C0" w:rsidRPr="008C69C1">
      <w:rPr>
        <w:sz w:val="24"/>
        <w:szCs w:val="24"/>
      </w:rPr>
      <w:t xml:space="preserve">January </w:t>
    </w:r>
    <w:r w:rsidR="00126FE9">
      <w:rPr>
        <w:sz w:val="24"/>
        <w:szCs w:val="24"/>
      </w:rPr>
      <w:t>16</w:t>
    </w:r>
    <w:r w:rsidR="0050581D" w:rsidRPr="008C69C1">
      <w:rPr>
        <w:sz w:val="24"/>
        <w:szCs w:val="24"/>
      </w:rPr>
      <w:t>, 202</w:t>
    </w:r>
    <w:r w:rsidR="002277C0" w:rsidRPr="008C69C1">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592966"/>
    <w:multiLevelType w:val="hybridMultilevel"/>
    <w:tmpl w:val="8CBA5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4"/>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34F"/>
    <w:rsid w:val="00006B45"/>
    <w:rsid w:val="00006BB8"/>
    <w:rsid w:val="00010335"/>
    <w:rsid w:val="00012585"/>
    <w:rsid w:val="0001530D"/>
    <w:rsid w:val="000202F5"/>
    <w:rsid w:val="00020B9C"/>
    <w:rsid w:val="000227DE"/>
    <w:rsid w:val="00022D64"/>
    <w:rsid w:val="0002414E"/>
    <w:rsid w:val="00024302"/>
    <w:rsid w:val="0003154B"/>
    <w:rsid w:val="00036B2E"/>
    <w:rsid w:val="00037914"/>
    <w:rsid w:val="00045291"/>
    <w:rsid w:val="00045AD1"/>
    <w:rsid w:val="000511C1"/>
    <w:rsid w:val="00052484"/>
    <w:rsid w:val="000524C0"/>
    <w:rsid w:val="00052836"/>
    <w:rsid w:val="00052905"/>
    <w:rsid w:val="00056F58"/>
    <w:rsid w:val="00057062"/>
    <w:rsid w:val="00057B51"/>
    <w:rsid w:val="000608CD"/>
    <w:rsid w:val="00063CF8"/>
    <w:rsid w:val="00063F96"/>
    <w:rsid w:val="000645FC"/>
    <w:rsid w:val="00067B51"/>
    <w:rsid w:val="0007028C"/>
    <w:rsid w:val="000703D3"/>
    <w:rsid w:val="0007053C"/>
    <w:rsid w:val="00071D20"/>
    <w:rsid w:val="00074714"/>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066A"/>
    <w:rsid w:val="000C0F43"/>
    <w:rsid w:val="000C162A"/>
    <w:rsid w:val="000C419E"/>
    <w:rsid w:val="000C4CE2"/>
    <w:rsid w:val="000C6650"/>
    <w:rsid w:val="000C6B2A"/>
    <w:rsid w:val="000D102E"/>
    <w:rsid w:val="000D1238"/>
    <w:rsid w:val="000D155C"/>
    <w:rsid w:val="000D2018"/>
    <w:rsid w:val="000D3F9A"/>
    <w:rsid w:val="000D47FC"/>
    <w:rsid w:val="000D57FA"/>
    <w:rsid w:val="000D5C8B"/>
    <w:rsid w:val="000D602D"/>
    <w:rsid w:val="000D7D12"/>
    <w:rsid w:val="000E0423"/>
    <w:rsid w:val="000E1D16"/>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0988"/>
    <w:rsid w:val="001112C3"/>
    <w:rsid w:val="00114063"/>
    <w:rsid w:val="00115C20"/>
    <w:rsid w:val="0011715D"/>
    <w:rsid w:val="001174A0"/>
    <w:rsid w:val="00121C96"/>
    <w:rsid w:val="001221C6"/>
    <w:rsid w:val="00123392"/>
    <w:rsid w:val="001257D8"/>
    <w:rsid w:val="00125FDF"/>
    <w:rsid w:val="00126FE9"/>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90C"/>
    <w:rsid w:val="00193FF4"/>
    <w:rsid w:val="00194404"/>
    <w:rsid w:val="001A1ED6"/>
    <w:rsid w:val="001A4FD9"/>
    <w:rsid w:val="001A5640"/>
    <w:rsid w:val="001A5FC0"/>
    <w:rsid w:val="001B3DC4"/>
    <w:rsid w:val="001B4A82"/>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04F"/>
    <w:rsid w:val="00210699"/>
    <w:rsid w:val="00210EEB"/>
    <w:rsid w:val="002114EF"/>
    <w:rsid w:val="002124DD"/>
    <w:rsid w:val="0021275E"/>
    <w:rsid w:val="002157D3"/>
    <w:rsid w:val="00222B3C"/>
    <w:rsid w:val="00224302"/>
    <w:rsid w:val="0022457D"/>
    <w:rsid w:val="002247F2"/>
    <w:rsid w:val="00224D68"/>
    <w:rsid w:val="00226D8A"/>
    <w:rsid w:val="002277C0"/>
    <w:rsid w:val="00236C13"/>
    <w:rsid w:val="0023727B"/>
    <w:rsid w:val="002420AC"/>
    <w:rsid w:val="00242AE5"/>
    <w:rsid w:val="00243572"/>
    <w:rsid w:val="00246C26"/>
    <w:rsid w:val="002503EA"/>
    <w:rsid w:val="0025043C"/>
    <w:rsid w:val="00254AD2"/>
    <w:rsid w:val="00254D37"/>
    <w:rsid w:val="002574C0"/>
    <w:rsid w:val="00257BD0"/>
    <w:rsid w:val="00261119"/>
    <w:rsid w:val="00261722"/>
    <w:rsid w:val="002637E8"/>
    <w:rsid w:val="00263D7D"/>
    <w:rsid w:val="00265F21"/>
    <w:rsid w:val="0027183E"/>
    <w:rsid w:val="002743F7"/>
    <w:rsid w:val="00277AD2"/>
    <w:rsid w:val="00280794"/>
    <w:rsid w:val="00281D28"/>
    <w:rsid w:val="0028565C"/>
    <w:rsid w:val="00286786"/>
    <w:rsid w:val="002905E7"/>
    <w:rsid w:val="0029235B"/>
    <w:rsid w:val="00292632"/>
    <w:rsid w:val="00292E5B"/>
    <w:rsid w:val="00293891"/>
    <w:rsid w:val="002961E3"/>
    <w:rsid w:val="002A0C1B"/>
    <w:rsid w:val="002A1F8D"/>
    <w:rsid w:val="002A2BAC"/>
    <w:rsid w:val="002A36FC"/>
    <w:rsid w:val="002A6341"/>
    <w:rsid w:val="002A6DE9"/>
    <w:rsid w:val="002B048C"/>
    <w:rsid w:val="002B0CEA"/>
    <w:rsid w:val="002B2862"/>
    <w:rsid w:val="002B2D29"/>
    <w:rsid w:val="002B38A7"/>
    <w:rsid w:val="002B4144"/>
    <w:rsid w:val="002B4330"/>
    <w:rsid w:val="002B5B8A"/>
    <w:rsid w:val="002B63E6"/>
    <w:rsid w:val="002B6D7D"/>
    <w:rsid w:val="002C276F"/>
    <w:rsid w:val="002C679A"/>
    <w:rsid w:val="002C77FD"/>
    <w:rsid w:val="002D0A5C"/>
    <w:rsid w:val="002D0B74"/>
    <w:rsid w:val="002D2A85"/>
    <w:rsid w:val="002D2E78"/>
    <w:rsid w:val="002D2EED"/>
    <w:rsid w:val="002D41F6"/>
    <w:rsid w:val="002D68E0"/>
    <w:rsid w:val="002D6BB3"/>
    <w:rsid w:val="002E3455"/>
    <w:rsid w:val="002E5677"/>
    <w:rsid w:val="002E5DEF"/>
    <w:rsid w:val="002E63A3"/>
    <w:rsid w:val="002E7DEE"/>
    <w:rsid w:val="002F247B"/>
    <w:rsid w:val="002F6722"/>
    <w:rsid w:val="002F7EE8"/>
    <w:rsid w:val="00300CD6"/>
    <w:rsid w:val="00300E64"/>
    <w:rsid w:val="003063C1"/>
    <w:rsid w:val="00310E4B"/>
    <w:rsid w:val="003135A0"/>
    <w:rsid w:val="00315F7F"/>
    <w:rsid w:val="00321E18"/>
    <w:rsid w:val="00322F48"/>
    <w:rsid w:val="00323964"/>
    <w:rsid w:val="00323B77"/>
    <w:rsid w:val="00324740"/>
    <w:rsid w:val="00324F6B"/>
    <w:rsid w:val="00325F41"/>
    <w:rsid w:val="0032619D"/>
    <w:rsid w:val="003268DE"/>
    <w:rsid w:val="003279A5"/>
    <w:rsid w:val="00331694"/>
    <w:rsid w:val="00331E71"/>
    <w:rsid w:val="00334B1F"/>
    <w:rsid w:val="003357FF"/>
    <w:rsid w:val="003402C9"/>
    <w:rsid w:val="00340714"/>
    <w:rsid w:val="00341036"/>
    <w:rsid w:val="00341555"/>
    <w:rsid w:val="0034316C"/>
    <w:rsid w:val="003535AE"/>
    <w:rsid w:val="00354832"/>
    <w:rsid w:val="00354B00"/>
    <w:rsid w:val="00354CB5"/>
    <w:rsid w:val="0035518F"/>
    <w:rsid w:val="00355629"/>
    <w:rsid w:val="00357AF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978D4"/>
    <w:rsid w:val="003A2B02"/>
    <w:rsid w:val="003A3996"/>
    <w:rsid w:val="003A4ACC"/>
    <w:rsid w:val="003B25E5"/>
    <w:rsid w:val="003B3583"/>
    <w:rsid w:val="003B3A20"/>
    <w:rsid w:val="003B5E1F"/>
    <w:rsid w:val="003B60E5"/>
    <w:rsid w:val="003B6482"/>
    <w:rsid w:val="003C11F1"/>
    <w:rsid w:val="003C32AD"/>
    <w:rsid w:val="003C5A02"/>
    <w:rsid w:val="003D0F37"/>
    <w:rsid w:val="003D288B"/>
    <w:rsid w:val="003D2D96"/>
    <w:rsid w:val="003D3D92"/>
    <w:rsid w:val="003E4365"/>
    <w:rsid w:val="003E6978"/>
    <w:rsid w:val="003E739F"/>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60EE"/>
    <w:rsid w:val="00406F42"/>
    <w:rsid w:val="004075CE"/>
    <w:rsid w:val="00407C82"/>
    <w:rsid w:val="004133FA"/>
    <w:rsid w:val="00414329"/>
    <w:rsid w:val="00417CD6"/>
    <w:rsid w:val="00420642"/>
    <w:rsid w:val="00421FE6"/>
    <w:rsid w:val="0042486A"/>
    <w:rsid w:val="00424B89"/>
    <w:rsid w:val="00430C26"/>
    <w:rsid w:val="004314A4"/>
    <w:rsid w:val="00432C8C"/>
    <w:rsid w:val="00432CF8"/>
    <w:rsid w:val="00433290"/>
    <w:rsid w:val="00433FB1"/>
    <w:rsid w:val="00440169"/>
    <w:rsid w:val="004401FE"/>
    <w:rsid w:val="00440C77"/>
    <w:rsid w:val="00441F93"/>
    <w:rsid w:val="00442CC4"/>
    <w:rsid w:val="00443007"/>
    <w:rsid w:val="0044720F"/>
    <w:rsid w:val="004515AC"/>
    <w:rsid w:val="00452DAD"/>
    <w:rsid w:val="00453F31"/>
    <w:rsid w:val="0045400B"/>
    <w:rsid w:val="00454795"/>
    <w:rsid w:val="00454849"/>
    <w:rsid w:val="00454DB4"/>
    <w:rsid w:val="00455745"/>
    <w:rsid w:val="00457894"/>
    <w:rsid w:val="004604C8"/>
    <w:rsid w:val="0046139D"/>
    <w:rsid w:val="004624EC"/>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2E92"/>
    <w:rsid w:val="00503CC6"/>
    <w:rsid w:val="0050581D"/>
    <w:rsid w:val="005062B2"/>
    <w:rsid w:val="00506440"/>
    <w:rsid w:val="00506483"/>
    <w:rsid w:val="00506B8C"/>
    <w:rsid w:val="00510968"/>
    <w:rsid w:val="0051389D"/>
    <w:rsid w:val="00513FF4"/>
    <w:rsid w:val="00520BFD"/>
    <w:rsid w:val="00522D79"/>
    <w:rsid w:val="00522FC1"/>
    <w:rsid w:val="005230D9"/>
    <w:rsid w:val="005264BA"/>
    <w:rsid w:val="005316BA"/>
    <w:rsid w:val="0053321C"/>
    <w:rsid w:val="005338ED"/>
    <w:rsid w:val="005341A4"/>
    <w:rsid w:val="0053443B"/>
    <w:rsid w:val="00537154"/>
    <w:rsid w:val="005371C9"/>
    <w:rsid w:val="00540220"/>
    <w:rsid w:val="005410EE"/>
    <w:rsid w:val="00550B10"/>
    <w:rsid w:val="005524B2"/>
    <w:rsid w:val="00552F22"/>
    <w:rsid w:val="0055484E"/>
    <w:rsid w:val="005550FE"/>
    <w:rsid w:val="00555AA4"/>
    <w:rsid w:val="00557532"/>
    <w:rsid w:val="00560785"/>
    <w:rsid w:val="005618FB"/>
    <w:rsid w:val="005623D2"/>
    <w:rsid w:val="00564466"/>
    <w:rsid w:val="00565052"/>
    <w:rsid w:val="00565346"/>
    <w:rsid w:val="005672D0"/>
    <w:rsid w:val="005717B4"/>
    <w:rsid w:val="00572B65"/>
    <w:rsid w:val="00572ECE"/>
    <w:rsid w:val="00573026"/>
    <w:rsid w:val="00576C72"/>
    <w:rsid w:val="005803B4"/>
    <w:rsid w:val="00581334"/>
    <w:rsid w:val="00582043"/>
    <w:rsid w:val="00587590"/>
    <w:rsid w:val="005926D6"/>
    <w:rsid w:val="00593087"/>
    <w:rsid w:val="00594172"/>
    <w:rsid w:val="005962B7"/>
    <w:rsid w:val="00597B01"/>
    <w:rsid w:val="005A1399"/>
    <w:rsid w:val="005A33E8"/>
    <w:rsid w:val="005A4E57"/>
    <w:rsid w:val="005B348A"/>
    <w:rsid w:val="005B4E21"/>
    <w:rsid w:val="005B65F3"/>
    <w:rsid w:val="005C1C89"/>
    <w:rsid w:val="005C2963"/>
    <w:rsid w:val="005C5536"/>
    <w:rsid w:val="005C6749"/>
    <w:rsid w:val="005C7389"/>
    <w:rsid w:val="005D2CD4"/>
    <w:rsid w:val="005D3FA5"/>
    <w:rsid w:val="005D4C6B"/>
    <w:rsid w:val="005D5221"/>
    <w:rsid w:val="005D6DC7"/>
    <w:rsid w:val="005E0219"/>
    <w:rsid w:val="005E05E0"/>
    <w:rsid w:val="005E1722"/>
    <w:rsid w:val="005E340C"/>
    <w:rsid w:val="005E38C7"/>
    <w:rsid w:val="005F09BB"/>
    <w:rsid w:val="005F2185"/>
    <w:rsid w:val="005F2315"/>
    <w:rsid w:val="005F5259"/>
    <w:rsid w:val="005F60D8"/>
    <w:rsid w:val="0060042D"/>
    <w:rsid w:val="00600DF9"/>
    <w:rsid w:val="00611FD4"/>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2A27"/>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87A54"/>
    <w:rsid w:val="00691E34"/>
    <w:rsid w:val="00692E49"/>
    <w:rsid w:val="006939C8"/>
    <w:rsid w:val="0069529E"/>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8FE"/>
    <w:rsid w:val="006B69BB"/>
    <w:rsid w:val="006B75BD"/>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0393"/>
    <w:rsid w:val="00712551"/>
    <w:rsid w:val="00714B0A"/>
    <w:rsid w:val="00714F73"/>
    <w:rsid w:val="007164B0"/>
    <w:rsid w:val="0071721A"/>
    <w:rsid w:val="007253EF"/>
    <w:rsid w:val="0072685A"/>
    <w:rsid w:val="00727397"/>
    <w:rsid w:val="007277DB"/>
    <w:rsid w:val="007279E7"/>
    <w:rsid w:val="007343BA"/>
    <w:rsid w:val="00737E7D"/>
    <w:rsid w:val="0074160F"/>
    <w:rsid w:val="007503BA"/>
    <w:rsid w:val="00754911"/>
    <w:rsid w:val="00754C96"/>
    <w:rsid w:val="00754FBA"/>
    <w:rsid w:val="007564AC"/>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23F4"/>
    <w:rsid w:val="007B47F2"/>
    <w:rsid w:val="007B7AEF"/>
    <w:rsid w:val="007C17B6"/>
    <w:rsid w:val="007C1E39"/>
    <w:rsid w:val="007C2ACA"/>
    <w:rsid w:val="007D13E9"/>
    <w:rsid w:val="007D554D"/>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073F8"/>
    <w:rsid w:val="00815B6D"/>
    <w:rsid w:val="00815D65"/>
    <w:rsid w:val="008160CD"/>
    <w:rsid w:val="0082111A"/>
    <w:rsid w:val="00822D73"/>
    <w:rsid w:val="00823F1C"/>
    <w:rsid w:val="00826FB7"/>
    <w:rsid w:val="00827F8D"/>
    <w:rsid w:val="00831305"/>
    <w:rsid w:val="0083136A"/>
    <w:rsid w:val="008327CB"/>
    <w:rsid w:val="008339AE"/>
    <w:rsid w:val="008364A6"/>
    <w:rsid w:val="00842914"/>
    <w:rsid w:val="00842FD6"/>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69C1"/>
    <w:rsid w:val="008C7DEE"/>
    <w:rsid w:val="008D0383"/>
    <w:rsid w:val="008D19A0"/>
    <w:rsid w:val="008D31CC"/>
    <w:rsid w:val="008D3EE5"/>
    <w:rsid w:val="008D5A77"/>
    <w:rsid w:val="008D6BA2"/>
    <w:rsid w:val="008E1D3E"/>
    <w:rsid w:val="008E2381"/>
    <w:rsid w:val="008E47AE"/>
    <w:rsid w:val="008E6499"/>
    <w:rsid w:val="008E68CF"/>
    <w:rsid w:val="008E73B5"/>
    <w:rsid w:val="008E79C6"/>
    <w:rsid w:val="008F0A9D"/>
    <w:rsid w:val="008F20EE"/>
    <w:rsid w:val="008F39F7"/>
    <w:rsid w:val="008F58A4"/>
    <w:rsid w:val="008F630C"/>
    <w:rsid w:val="00900E2E"/>
    <w:rsid w:val="0090239A"/>
    <w:rsid w:val="00904236"/>
    <w:rsid w:val="00904A4A"/>
    <w:rsid w:val="009053CF"/>
    <w:rsid w:val="00905C2F"/>
    <w:rsid w:val="009104C1"/>
    <w:rsid w:val="009128EC"/>
    <w:rsid w:val="00917C10"/>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0A3D"/>
    <w:rsid w:val="00991164"/>
    <w:rsid w:val="00991A69"/>
    <w:rsid w:val="00992C93"/>
    <w:rsid w:val="0099385A"/>
    <w:rsid w:val="009940BE"/>
    <w:rsid w:val="009952F4"/>
    <w:rsid w:val="009A11E1"/>
    <w:rsid w:val="009A137C"/>
    <w:rsid w:val="009A166B"/>
    <w:rsid w:val="009A1DB5"/>
    <w:rsid w:val="009A3002"/>
    <w:rsid w:val="009A34E0"/>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B8A"/>
    <w:rsid w:val="00A11D39"/>
    <w:rsid w:val="00A131AC"/>
    <w:rsid w:val="00A13E21"/>
    <w:rsid w:val="00A149A5"/>
    <w:rsid w:val="00A1693F"/>
    <w:rsid w:val="00A21396"/>
    <w:rsid w:val="00A239C4"/>
    <w:rsid w:val="00A272CC"/>
    <w:rsid w:val="00A31729"/>
    <w:rsid w:val="00A33B5A"/>
    <w:rsid w:val="00A36FCC"/>
    <w:rsid w:val="00A37DA2"/>
    <w:rsid w:val="00A4009F"/>
    <w:rsid w:val="00A41820"/>
    <w:rsid w:val="00A41DC8"/>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6F87"/>
    <w:rsid w:val="00A7706F"/>
    <w:rsid w:val="00A82068"/>
    <w:rsid w:val="00A846A2"/>
    <w:rsid w:val="00A867DC"/>
    <w:rsid w:val="00A868BD"/>
    <w:rsid w:val="00A90EDF"/>
    <w:rsid w:val="00A919BC"/>
    <w:rsid w:val="00A91A35"/>
    <w:rsid w:val="00A9360F"/>
    <w:rsid w:val="00A93804"/>
    <w:rsid w:val="00A945FE"/>
    <w:rsid w:val="00A94DEF"/>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0DAE"/>
    <w:rsid w:val="00AF127A"/>
    <w:rsid w:val="00AF141A"/>
    <w:rsid w:val="00AF2381"/>
    <w:rsid w:val="00AF603D"/>
    <w:rsid w:val="00B02BA8"/>
    <w:rsid w:val="00B06DC0"/>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6225"/>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967CD"/>
    <w:rsid w:val="00BA4E5A"/>
    <w:rsid w:val="00BA5A54"/>
    <w:rsid w:val="00BA724D"/>
    <w:rsid w:val="00BA74D9"/>
    <w:rsid w:val="00BB07CE"/>
    <w:rsid w:val="00BB0A2A"/>
    <w:rsid w:val="00BB4A05"/>
    <w:rsid w:val="00BB579B"/>
    <w:rsid w:val="00BB6D56"/>
    <w:rsid w:val="00BB6E8C"/>
    <w:rsid w:val="00BC03C3"/>
    <w:rsid w:val="00BC051C"/>
    <w:rsid w:val="00BC1377"/>
    <w:rsid w:val="00BC39C0"/>
    <w:rsid w:val="00BC3CC8"/>
    <w:rsid w:val="00BC5922"/>
    <w:rsid w:val="00BC5FA0"/>
    <w:rsid w:val="00BC610A"/>
    <w:rsid w:val="00BC79E2"/>
    <w:rsid w:val="00BD02C6"/>
    <w:rsid w:val="00BD1838"/>
    <w:rsid w:val="00BD2255"/>
    <w:rsid w:val="00BD39D3"/>
    <w:rsid w:val="00BD4289"/>
    <w:rsid w:val="00BD4B16"/>
    <w:rsid w:val="00BD5EF2"/>
    <w:rsid w:val="00BD5FF2"/>
    <w:rsid w:val="00BD6787"/>
    <w:rsid w:val="00BD7017"/>
    <w:rsid w:val="00BD74CA"/>
    <w:rsid w:val="00BE245D"/>
    <w:rsid w:val="00BE26EE"/>
    <w:rsid w:val="00BE6B83"/>
    <w:rsid w:val="00BE71DC"/>
    <w:rsid w:val="00BF4D65"/>
    <w:rsid w:val="00BF7F8B"/>
    <w:rsid w:val="00C02093"/>
    <w:rsid w:val="00C03BBE"/>
    <w:rsid w:val="00C047FE"/>
    <w:rsid w:val="00C051A3"/>
    <w:rsid w:val="00C05670"/>
    <w:rsid w:val="00C12C98"/>
    <w:rsid w:val="00C12FFD"/>
    <w:rsid w:val="00C15BC4"/>
    <w:rsid w:val="00C17179"/>
    <w:rsid w:val="00C17BE2"/>
    <w:rsid w:val="00C202F8"/>
    <w:rsid w:val="00C20367"/>
    <w:rsid w:val="00C20E35"/>
    <w:rsid w:val="00C2248F"/>
    <w:rsid w:val="00C23ABD"/>
    <w:rsid w:val="00C24BDC"/>
    <w:rsid w:val="00C2569D"/>
    <w:rsid w:val="00C2613E"/>
    <w:rsid w:val="00C270F7"/>
    <w:rsid w:val="00C27456"/>
    <w:rsid w:val="00C31CC4"/>
    <w:rsid w:val="00C33642"/>
    <w:rsid w:val="00C33FBE"/>
    <w:rsid w:val="00C35694"/>
    <w:rsid w:val="00C40208"/>
    <w:rsid w:val="00C41997"/>
    <w:rsid w:val="00C42592"/>
    <w:rsid w:val="00C42778"/>
    <w:rsid w:val="00C42921"/>
    <w:rsid w:val="00C461B7"/>
    <w:rsid w:val="00C50D13"/>
    <w:rsid w:val="00C516FC"/>
    <w:rsid w:val="00C529E9"/>
    <w:rsid w:val="00C52A2C"/>
    <w:rsid w:val="00C53991"/>
    <w:rsid w:val="00C544B5"/>
    <w:rsid w:val="00C54A8D"/>
    <w:rsid w:val="00C54CC4"/>
    <w:rsid w:val="00C55321"/>
    <w:rsid w:val="00C565B4"/>
    <w:rsid w:val="00C616FD"/>
    <w:rsid w:val="00C62EDD"/>
    <w:rsid w:val="00C6455C"/>
    <w:rsid w:val="00C64701"/>
    <w:rsid w:val="00C66449"/>
    <w:rsid w:val="00C706BC"/>
    <w:rsid w:val="00C71D50"/>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04C9"/>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258C"/>
    <w:rsid w:val="00CD3413"/>
    <w:rsid w:val="00CD3F3D"/>
    <w:rsid w:val="00CD6C4F"/>
    <w:rsid w:val="00CE24A5"/>
    <w:rsid w:val="00CE3358"/>
    <w:rsid w:val="00CE52FF"/>
    <w:rsid w:val="00CE5CA4"/>
    <w:rsid w:val="00CE6850"/>
    <w:rsid w:val="00CE6B45"/>
    <w:rsid w:val="00CF00E7"/>
    <w:rsid w:val="00CF0D3F"/>
    <w:rsid w:val="00CF0F3F"/>
    <w:rsid w:val="00CF2FA0"/>
    <w:rsid w:val="00CF4F3C"/>
    <w:rsid w:val="00CF5857"/>
    <w:rsid w:val="00CF5BE6"/>
    <w:rsid w:val="00CF70CC"/>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3A2E"/>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3B6"/>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5B08"/>
    <w:rsid w:val="00DC64BD"/>
    <w:rsid w:val="00DD1C42"/>
    <w:rsid w:val="00DD1D77"/>
    <w:rsid w:val="00DD3B7B"/>
    <w:rsid w:val="00DD795A"/>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47EA4"/>
    <w:rsid w:val="00E513FE"/>
    <w:rsid w:val="00E52B00"/>
    <w:rsid w:val="00E52B03"/>
    <w:rsid w:val="00E531C2"/>
    <w:rsid w:val="00E53271"/>
    <w:rsid w:val="00E562D7"/>
    <w:rsid w:val="00E568F0"/>
    <w:rsid w:val="00E602DD"/>
    <w:rsid w:val="00E656AC"/>
    <w:rsid w:val="00E66593"/>
    <w:rsid w:val="00E66917"/>
    <w:rsid w:val="00E8017B"/>
    <w:rsid w:val="00E807F2"/>
    <w:rsid w:val="00E817C3"/>
    <w:rsid w:val="00E81953"/>
    <w:rsid w:val="00E84EF6"/>
    <w:rsid w:val="00E85254"/>
    <w:rsid w:val="00E86DC3"/>
    <w:rsid w:val="00E900A2"/>
    <w:rsid w:val="00E9079B"/>
    <w:rsid w:val="00E9263A"/>
    <w:rsid w:val="00E92B87"/>
    <w:rsid w:val="00E94CD1"/>
    <w:rsid w:val="00E978EC"/>
    <w:rsid w:val="00EA261D"/>
    <w:rsid w:val="00EA51D2"/>
    <w:rsid w:val="00EA6EDF"/>
    <w:rsid w:val="00EA7AB5"/>
    <w:rsid w:val="00EA7DF6"/>
    <w:rsid w:val="00EB1489"/>
    <w:rsid w:val="00EB3EE0"/>
    <w:rsid w:val="00EB3F0E"/>
    <w:rsid w:val="00EB4EBA"/>
    <w:rsid w:val="00EB6E6B"/>
    <w:rsid w:val="00EC0E5F"/>
    <w:rsid w:val="00EC0F1A"/>
    <w:rsid w:val="00EC1213"/>
    <w:rsid w:val="00EC1E6F"/>
    <w:rsid w:val="00EC2E7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325"/>
    <w:rsid w:val="00EE78B6"/>
    <w:rsid w:val="00EF14AF"/>
    <w:rsid w:val="00EF281E"/>
    <w:rsid w:val="00EF38FF"/>
    <w:rsid w:val="00EF39A7"/>
    <w:rsid w:val="00EF4146"/>
    <w:rsid w:val="00EF4C0D"/>
    <w:rsid w:val="00EF5E1C"/>
    <w:rsid w:val="00EF5FE5"/>
    <w:rsid w:val="00EF6749"/>
    <w:rsid w:val="00EF7234"/>
    <w:rsid w:val="00F026B3"/>
    <w:rsid w:val="00F03A85"/>
    <w:rsid w:val="00F044D9"/>
    <w:rsid w:val="00F04C6B"/>
    <w:rsid w:val="00F063EC"/>
    <w:rsid w:val="00F069A9"/>
    <w:rsid w:val="00F07915"/>
    <w:rsid w:val="00F11AD9"/>
    <w:rsid w:val="00F12826"/>
    <w:rsid w:val="00F13A8A"/>
    <w:rsid w:val="00F14759"/>
    <w:rsid w:val="00F203FD"/>
    <w:rsid w:val="00F21B3D"/>
    <w:rsid w:val="00F221F8"/>
    <w:rsid w:val="00F3361D"/>
    <w:rsid w:val="00F34998"/>
    <w:rsid w:val="00F4020B"/>
    <w:rsid w:val="00F4112A"/>
    <w:rsid w:val="00F42C6F"/>
    <w:rsid w:val="00F45511"/>
    <w:rsid w:val="00F476D3"/>
    <w:rsid w:val="00F47BD9"/>
    <w:rsid w:val="00F47DF1"/>
    <w:rsid w:val="00F52C15"/>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98F"/>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567718471">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81f18c46-03ac-4926-8f32-8b101c2179d0@00:14:33" TargetMode="External"/><Relationship Id="rId18" Type="http://schemas.openxmlformats.org/officeDocument/2006/relationships/hyperlink" Target="file:///C:\AVCA%20Backup\2024-01-16\Commissioners%20Meeting_2024-01-16_09-16-57%20AM\MOU%20Hiring%20Incentive%20Tamura.pdf" TargetMode="External"/><Relationship Id="rId26" Type="http://schemas.openxmlformats.org/officeDocument/2006/relationships/hyperlink" Target="avca:81f18c46-03ac-4926-8f32-8b101c2179d0@01:03:52" TargetMode="External"/><Relationship Id="rId3" Type="http://schemas.openxmlformats.org/officeDocument/2006/relationships/styles" Target="styles.xml"/><Relationship Id="rId21" Type="http://schemas.openxmlformats.org/officeDocument/2006/relationships/hyperlink" Target="file:///C:\AVCA%20Backup\2024-01-16\Commissioners%20Meeting_2024-01-16_09-16-57%20AM\Mental%20Health%20Therapy%20Olympic%20Educational.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4-01-16\Commissioners%20Meeting_2024-01-16_09-16-57%20AM\MOU%20Murrey's%20for%20Regional%20Direct%20disposal.pdf" TargetMode="External"/><Relationship Id="rId25" Type="http://schemas.openxmlformats.org/officeDocument/2006/relationships/hyperlink" Target="avca:81f18c46-03ac-4926-8f32-8b101c2179d0@00:42:33" TargetMode="External"/><Relationship Id="rId33" Type="http://schemas.openxmlformats.org/officeDocument/2006/relationships/hyperlink" Target="http://www.co.jefferson.wa.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01-16\Commissioners%20Meeting_2024-01-16_09-16-57%20AM\RESOLUTION%20re%20Revising%20a%20Policy%20for%20Consideration%20of%20Fee.pdf" TargetMode="External"/><Relationship Id="rId20" Type="http://schemas.openxmlformats.org/officeDocument/2006/relationships/hyperlink" Target="file:///C:\AVCA%20Backup\2024-01-16\Commissioners%20Meeting_2024-01-16_09-16-57%20AM\Interwest%20Contract%20Hadlock%20Sewer%20Wastewater%20Treatment%20Plant.pdf" TargetMode="External"/><Relationship Id="rId29"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81f18c46-03ac-4926-8f32-8b101c2179d0@00:40:41" TargetMode="External"/><Relationship Id="rId32" Type="http://schemas.openxmlformats.org/officeDocument/2006/relationships/hyperlink" Target="mailto:jeffbocc@co.jefferson.wa.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AVCA%20Backup\2024-01-16\Commissioners%20Meeting_2024-01-16_09-16-57%20AM\ILA%20Port%20Ludlow%20Drainage.pdf" TargetMode="External"/><Relationship Id="rId28" Type="http://schemas.openxmlformats.org/officeDocument/2006/relationships/hyperlink" Target="avca:81f18c46-03ac-4926-8f32-8b101c2179d0@02:01:46" TargetMode="External"/><Relationship Id="rId36"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1-16\Commissioners%20Meeting_2024-01-16_09-16-57%20AM\MOU%20Juvenile%20and%20Family%20Court.pdf" TargetMode="External"/><Relationship Id="rId31" Type="http://schemas.openxmlformats.org/officeDocument/2006/relationships/hyperlink" Target="file:///C:\AVCA%20Backup\2024-01-16\Commissioners%20Meeting_2024-01-16_09-16-57%20AM\WORKSHOP%20re%20SMP%20Presentation.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1-16\Commissioners%20Meeting_2024-01-16_09-16-57%20AM\RESOLUTION%20re%20Cancellation%20of%20Uncollectible%20Personal%20Property.pdf" TargetMode="External"/><Relationship Id="rId22" Type="http://schemas.openxmlformats.org/officeDocument/2006/relationships/hyperlink" Target="file:///C:\AVCA%20Backup\2024-01-16\Commissioners%20Meeting_2024-01-16_09-16-57%20AM\Opiod%20Settlement%20DBH.pdf" TargetMode="External"/><Relationship Id="rId27" Type="http://schemas.openxmlformats.org/officeDocument/2006/relationships/hyperlink" Target="avca:81f18c46-03ac-4926-8f32-8b101c2179d0@01:55:11" TargetMode="External"/><Relationship Id="rId30" Type="http://schemas.openxmlformats.org/officeDocument/2006/relationships/hyperlink" Target="file:///C:\AVCA%20Backup\2024-01-16\Commissioners%20Meeting_2024-01-16_09-16-57%20AM\WORKSHOP%20re%20SMP.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9A53-FF21-4298-A0A3-641C5C4E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5</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13889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83</cp:revision>
  <cp:lastPrinted>2024-01-11T21:34:00Z</cp:lastPrinted>
  <dcterms:created xsi:type="dcterms:W3CDTF">2024-01-10T22:02:00Z</dcterms:created>
  <dcterms:modified xsi:type="dcterms:W3CDTF">2024-01-18T18:05:00Z</dcterms:modified>
</cp:coreProperties>
</file>