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154520B7" wp14:editId="1804D95C">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rsidR="00506B8C" w:rsidRPr="0029235B" w:rsidRDefault="006B0D47" w:rsidP="006B0D47">
      <w:pPr>
        <w:jc w:val="center"/>
        <w:rPr>
          <w:b/>
          <w:sz w:val="32"/>
          <w:szCs w:val="32"/>
        </w:rPr>
      </w:pPr>
      <w:r w:rsidRPr="008B503A">
        <w:rPr>
          <w:b/>
          <w:sz w:val="32"/>
          <w:szCs w:val="32"/>
          <w:lang w:val="en-CA"/>
        </w:rPr>
        <w:t xml:space="preserve">Regular Meeting </w:t>
      </w:r>
      <w:r w:rsidR="00DE6BD1" w:rsidRPr="00DE6BD1">
        <w:rPr>
          <w:b/>
          <w:color w:val="000000" w:themeColor="text1"/>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4133FA">
        <w:rPr>
          <w:b/>
          <w:sz w:val="32"/>
          <w:szCs w:val="32"/>
        </w:rPr>
        <w:t xml:space="preserve">April </w:t>
      </w:r>
      <w:r w:rsidR="006B3D88">
        <w:rPr>
          <w:b/>
          <w:sz w:val="32"/>
          <w:szCs w:val="32"/>
        </w:rPr>
        <w:t>10</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w:t>
      </w:r>
      <w:r w:rsidR="0050581D">
        <w:rPr>
          <w:b/>
          <w:sz w:val="32"/>
          <w:szCs w:val="32"/>
        </w:rPr>
        <w:t>3</w:t>
      </w:r>
    </w:p>
    <w:p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rsidR="00362137" w:rsidRPr="00957A52" w:rsidRDefault="00362137" w:rsidP="00362137">
      <w:pPr>
        <w:jc w:val="center"/>
        <w:rPr>
          <w:sz w:val="24"/>
          <w:szCs w:val="24"/>
        </w:rPr>
      </w:pPr>
    </w:p>
    <w:p w:rsidR="00362137" w:rsidRPr="007E7C82" w:rsidRDefault="00362137" w:rsidP="00362137">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p>
    <w:p w:rsidR="00362137" w:rsidRPr="003F4510" w:rsidRDefault="00362137" w:rsidP="00362137">
      <w:pPr>
        <w:jc w:val="center"/>
        <w:rPr>
          <w:sz w:val="16"/>
          <w:szCs w:val="22"/>
        </w:rPr>
      </w:pPr>
    </w:p>
    <w:p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rsidTr="00672A44">
        <w:trPr>
          <w:trHeight w:val="713"/>
        </w:trPr>
        <w:tc>
          <w:tcPr>
            <w:tcW w:w="10075" w:type="dxa"/>
          </w:tcPr>
          <w:p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rsidTr="00672A44">
        <w:trPr>
          <w:trHeight w:val="713"/>
        </w:trPr>
        <w:tc>
          <w:tcPr>
            <w:tcW w:w="10075" w:type="dxa"/>
          </w:tcPr>
          <w:p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rsidTr="00672A44">
        <w:trPr>
          <w:trHeight w:val="615"/>
        </w:trPr>
        <w:tc>
          <w:tcPr>
            <w:tcW w:w="10075" w:type="dxa"/>
          </w:tcPr>
          <w:p w:rsidR="00362137" w:rsidRPr="008D25BB" w:rsidRDefault="00362137" w:rsidP="00672A44">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362137" w:rsidRPr="008D25BB" w:rsidTr="00672A44">
        <w:trPr>
          <w:trHeight w:val="615"/>
        </w:trPr>
        <w:tc>
          <w:tcPr>
            <w:tcW w:w="10075" w:type="dxa"/>
          </w:tcPr>
          <w:p w:rsidR="00362137" w:rsidRPr="008D25BB" w:rsidRDefault="00362137" w:rsidP="00672A44">
            <w:pPr>
              <w:numPr>
                <w:ilvl w:val="0"/>
                <w:numId w:val="15"/>
              </w:numPr>
              <w:spacing w:after="120"/>
              <w:ind w:left="240" w:hanging="270"/>
              <w:contextualSpacing/>
              <w:rPr>
                <w:b/>
                <w:bCs/>
              </w:rPr>
            </w:pPr>
            <w:r w:rsidRPr="008D25BB">
              <w:rPr>
                <w:b/>
                <w:bCs/>
              </w:rPr>
              <w:t xml:space="preserve">In-Person: </w:t>
            </w:r>
            <w:r w:rsidRPr="008D25BB">
              <w:rPr>
                <w:bCs/>
              </w:rPr>
              <w:t>You are welcome to join the meeting in-person. This option may be limited as we are operating at 50% room occupancy at this time.</w:t>
            </w:r>
          </w:p>
        </w:tc>
      </w:tr>
    </w:tbl>
    <w:bookmarkEnd w:id="2"/>
    <w:p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rsidR="00362137" w:rsidRPr="008D25BB"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rsidR="00362137" w:rsidRPr="00F70784" w:rsidRDefault="00362137" w:rsidP="00362137">
      <w:pPr>
        <w:jc w:val="center"/>
        <w:rPr>
          <w:color w:val="FF0000"/>
          <w:sz w:val="18"/>
          <w:szCs w:val="18"/>
        </w:rPr>
      </w:pPr>
    </w:p>
    <w:p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3" w:tooltip="Seek to 00:01:15" w:history="1">
        <w:r w:rsidRPr="009349F5">
          <w:rPr>
            <w:rStyle w:val="Hyperlink"/>
            <w:b/>
            <w:sz w:val="24"/>
            <w:szCs w:val="24"/>
          </w:rPr>
          <w:t>CALL TO ORDER</w:t>
        </w:r>
      </w:hyperlink>
    </w:p>
    <w:p w:rsidR="00362137" w:rsidRDefault="00362137" w:rsidP="00362137">
      <w:pPr>
        <w:tabs>
          <w:tab w:val="left" w:pos="720"/>
          <w:tab w:val="left" w:pos="1440"/>
        </w:tabs>
        <w:rPr>
          <w:i/>
          <w:iCs/>
          <w:color w:val="000000" w:themeColor="text1"/>
          <w:szCs w:val="19"/>
        </w:rPr>
      </w:pPr>
      <w:r w:rsidRPr="00F70784">
        <w:rPr>
          <w:color w:val="000000" w:themeColor="text1"/>
          <w:sz w:val="24"/>
          <w:szCs w:val="24"/>
        </w:rPr>
        <w:t>9:01 a.m.</w:t>
      </w:r>
      <w:r w:rsidRPr="00F70784">
        <w:rPr>
          <w:color w:val="000000" w:themeColor="text1"/>
          <w:sz w:val="24"/>
          <w:szCs w:val="24"/>
        </w:rPr>
        <w:tab/>
      </w:r>
      <w:hyperlink r:id="rId14" w:tooltip="Seek to 00:01:19" w:history="1">
        <w:r w:rsidRPr="009349F5">
          <w:rPr>
            <w:rStyle w:val="Hyperlink"/>
            <w:b/>
            <w:sz w:val="24"/>
            <w:szCs w:val="24"/>
          </w:rPr>
          <w:t>PUBLIC COMMENT PERIOD</w:t>
        </w:r>
      </w:hyperlink>
      <w:r w:rsidRPr="00F70784">
        <w:rPr>
          <w:b/>
          <w:color w:val="000000" w:themeColor="text1"/>
          <w:sz w:val="24"/>
          <w:szCs w:val="24"/>
        </w:rPr>
        <w:t xml:space="preserve"> </w:t>
      </w:r>
      <w:r>
        <w:rPr>
          <w:b/>
          <w:color w:val="000000" w:themeColor="text1"/>
          <w:sz w:val="24"/>
          <w:szCs w:val="24"/>
        </w:rPr>
        <w:t>– ALL TOPICS</w:t>
      </w:r>
      <w:r>
        <w:rPr>
          <w:b/>
          <w:color w:val="000000" w:themeColor="text1"/>
          <w:sz w:val="24"/>
          <w:szCs w:val="24"/>
        </w:rPr>
        <w:br/>
      </w:r>
    </w:p>
    <w:p w:rsidR="008817E5" w:rsidRPr="00394DE2" w:rsidRDefault="008817E5" w:rsidP="002E7DEE">
      <w:pPr>
        <w:rPr>
          <w:b/>
          <w:sz w:val="12"/>
          <w:szCs w:val="24"/>
        </w:rPr>
      </w:pPr>
    </w:p>
    <w:p w:rsidR="009349F5" w:rsidRPr="001568C6" w:rsidRDefault="009349F5" w:rsidP="002E7DEE">
      <w:pPr>
        <w:rPr>
          <w:rStyle w:val="Hyperlink"/>
          <w:b/>
          <w:sz w:val="32"/>
          <w:szCs w:val="24"/>
        </w:rPr>
      </w:pPr>
      <w:r w:rsidRPr="001568C6">
        <w:rPr>
          <w:sz w:val="24"/>
        </w:rPr>
        <w:lastRenderedPageBreak/>
        <w:fldChar w:fldCharType="begin"/>
      </w:r>
      <w:r w:rsidRPr="001568C6">
        <w:rPr>
          <w:sz w:val="24"/>
        </w:rPr>
        <w:instrText xml:space="preserve"> HYPERLINK "avca:5fa88dac-72fe-4da1-8263-42644489f66f@00:01:36" \o "Seek to 00:01:36" </w:instrText>
      </w:r>
      <w:r w:rsidRPr="001568C6">
        <w:rPr>
          <w:sz w:val="24"/>
        </w:rPr>
        <w:fldChar w:fldCharType="separate"/>
      </w:r>
    </w:p>
    <w:p w:rsidR="009349F5" w:rsidRPr="001568C6" w:rsidRDefault="009349F5" w:rsidP="009349F5">
      <w:pPr>
        <w:rPr>
          <w:rStyle w:val="Hyperlink"/>
          <w:b/>
          <w:sz w:val="32"/>
          <w:szCs w:val="24"/>
        </w:rPr>
      </w:pPr>
      <w:r w:rsidRPr="001568C6">
        <w:rPr>
          <w:rStyle w:val="Hyperlink"/>
          <w:sz w:val="24"/>
        </w:rPr>
        <w:t>09:03:16 AM (00:01:36)</w:t>
      </w:r>
      <w:r w:rsidRPr="001568C6">
        <w:rPr>
          <w:sz w:val="24"/>
        </w:rPr>
        <w:fldChar w:fldCharType="end"/>
      </w:r>
      <w:r w:rsidRPr="001568C6">
        <w:rPr>
          <w:sz w:val="24"/>
        </w:rPr>
        <w:t xml:space="preserve"> Comment</w:t>
      </w:r>
      <w:r w:rsidRPr="001568C6">
        <w:rPr>
          <w:sz w:val="24"/>
        </w:rPr>
        <w:fldChar w:fldCharType="begin"/>
      </w:r>
      <w:r w:rsidRPr="001568C6">
        <w:rPr>
          <w:sz w:val="24"/>
        </w:rPr>
        <w:instrText xml:space="preserve"> HYPERLINK "avca:5fa88dac-72fe-4da1-8263-42644489f66f@00:05:32" \o "Seek to 00:05:32" </w:instrText>
      </w:r>
      <w:r w:rsidRPr="001568C6">
        <w:rPr>
          <w:sz w:val="24"/>
        </w:rPr>
        <w:fldChar w:fldCharType="separate"/>
      </w:r>
    </w:p>
    <w:p w:rsidR="001568C6" w:rsidRPr="001568C6" w:rsidRDefault="009349F5" w:rsidP="009349F5">
      <w:pPr>
        <w:rPr>
          <w:rStyle w:val="Hyperlink"/>
          <w:b/>
          <w:sz w:val="24"/>
          <w:szCs w:val="24"/>
        </w:rPr>
      </w:pPr>
      <w:r w:rsidRPr="001568C6">
        <w:rPr>
          <w:rStyle w:val="Hyperlink"/>
          <w:sz w:val="24"/>
        </w:rPr>
        <w:t>09:07:12 AM (00:05:32)</w:t>
      </w:r>
      <w:r w:rsidRPr="001568C6">
        <w:rPr>
          <w:sz w:val="24"/>
        </w:rPr>
        <w:fldChar w:fldCharType="end"/>
      </w:r>
      <w:r w:rsidRPr="001568C6">
        <w:rPr>
          <w:sz w:val="24"/>
        </w:rPr>
        <w:t xml:space="preserve"> Response to co</w:t>
      </w:r>
      <w:r w:rsidRPr="001568C6">
        <w:rPr>
          <w:sz w:val="24"/>
          <w:szCs w:val="24"/>
        </w:rPr>
        <w:t>mments</w:t>
      </w:r>
      <w:r w:rsidR="001568C6" w:rsidRPr="001568C6">
        <w:rPr>
          <w:sz w:val="24"/>
          <w:szCs w:val="24"/>
        </w:rPr>
        <w:t xml:space="preserve">. The Commissioners reviewed one item on the consent agenda and then took </w:t>
      </w:r>
      <w:r w:rsidR="0067564D">
        <w:rPr>
          <w:sz w:val="24"/>
          <w:szCs w:val="24"/>
        </w:rPr>
        <w:t>additional public comment</w:t>
      </w:r>
      <w:r w:rsidR="001568C6" w:rsidRPr="001568C6">
        <w:rPr>
          <w:sz w:val="24"/>
          <w:szCs w:val="24"/>
        </w:rPr>
        <w:t xml:space="preserve">. </w:t>
      </w:r>
      <w:r w:rsidR="001568C6" w:rsidRPr="001568C6">
        <w:rPr>
          <w:sz w:val="24"/>
          <w:szCs w:val="24"/>
        </w:rPr>
        <w:fldChar w:fldCharType="begin"/>
      </w:r>
      <w:r w:rsidR="001568C6" w:rsidRPr="001568C6">
        <w:rPr>
          <w:sz w:val="24"/>
          <w:szCs w:val="24"/>
        </w:rPr>
        <w:instrText xml:space="preserve"> HYPERLINK "avca:5fa88dac-72fe-4da1-8263-42644489f66f@00:14:09" \o "Seek to 00:14:09" </w:instrText>
      </w:r>
      <w:r w:rsidR="001568C6" w:rsidRPr="001568C6">
        <w:rPr>
          <w:sz w:val="24"/>
          <w:szCs w:val="24"/>
        </w:rPr>
        <w:fldChar w:fldCharType="separate"/>
      </w:r>
    </w:p>
    <w:p w:rsidR="001568C6" w:rsidRPr="001568C6" w:rsidRDefault="001568C6" w:rsidP="001568C6">
      <w:pPr>
        <w:rPr>
          <w:rStyle w:val="Hyperlink"/>
          <w:b/>
          <w:sz w:val="24"/>
          <w:szCs w:val="24"/>
        </w:rPr>
      </w:pPr>
      <w:r w:rsidRPr="001568C6">
        <w:rPr>
          <w:rStyle w:val="Hyperlink"/>
          <w:sz w:val="24"/>
          <w:szCs w:val="24"/>
        </w:rPr>
        <w:t>09:15:49 AM (00:14:09)</w:t>
      </w:r>
      <w:r w:rsidRPr="001568C6">
        <w:rPr>
          <w:sz w:val="24"/>
          <w:szCs w:val="24"/>
        </w:rPr>
        <w:fldChar w:fldCharType="end"/>
      </w:r>
      <w:r w:rsidRPr="001568C6">
        <w:rPr>
          <w:sz w:val="24"/>
          <w:szCs w:val="24"/>
        </w:rPr>
        <w:t xml:space="preserve"> Comment</w:t>
      </w:r>
      <w:r w:rsidRPr="001568C6">
        <w:rPr>
          <w:sz w:val="24"/>
          <w:szCs w:val="24"/>
        </w:rPr>
        <w:fldChar w:fldCharType="begin"/>
      </w:r>
      <w:r w:rsidRPr="001568C6">
        <w:rPr>
          <w:sz w:val="24"/>
          <w:szCs w:val="24"/>
        </w:rPr>
        <w:instrText xml:space="preserve"> HYPERLINK "avca:5fa88dac-72fe-4da1-8263-42644489f66f@00:16:47" \o "Seek to 00:16:47" </w:instrText>
      </w:r>
      <w:r w:rsidRPr="001568C6">
        <w:rPr>
          <w:sz w:val="24"/>
          <w:szCs w:val="24"/>
        </w:rPr>
        <w:fldChar w:fldCharType="separate"/>
      </w:r>
    </w:p>
    <w:p w:rsidR="001568C6" w:rsidRPr="00082C00" w:rsidRDefault="001568C6" w:rsidP="001568C6">
      <w:pPr>
        <w:rPr>
          <w:rStyle w:val="Hyperlink"/>
          <w:b/>
          <w:sz w:val="24"/>
          <w:szCs w:val="24"/>
        </w:rPr>
      </w:pPr>
      <w:r w:rsidRPr="001568C6">
        <w:rPr>
          <w:rStyle w:val="Hyperlink"/>
          <w:sz w:val="24"/>
          <w:szCs w:val="24"/>
        </w:rPr>
        <w:t>09:18:27 AM (00:16:47)</w:t>
      </w:r>
      <w:r w:rsidRPr="001568C6">
        <w:rPr>
          <w:sz w:val="24"/>
          <w:szCs w:val="24"/>
        </w:rPr>
        <w:fldChar w:fldCharType="end"/>
      </w:r>
      <w:r w:rsidRPr="001568C6">
        <w:rPr>
          <w:sz w:val="24"/>
          <w:szCs w:val="24"/>
        </w:rPr>
        <w:t xml:space="preserve"> </w:t>
      </w:r>
      <w:r w:rsidRPr="00082C00">
        <w:rPr>
          <w:sz w:val="24"/>
          <w:szCs w:val="24"/>
        </w:rPr>
        <w:t>Comment</w:t>
      </w:r>
      <w:r w:rsidRPr="00082C00">
        <w:rPr>
          <w:sz w:val="24"/>
          <w:szCs w:val="24"/>
        </w:rPr>
        <w:fldChar w:fldCharType="begin"/>
      </w:r>
      <w:r w:rsidRPr="00082C00">
        <w:rPr>
          <w:sz w:val="24"/>
          <w:szCs w:val="24"/>
        </w:rPr>
        <w:instrText xml:space="preserve"> HYPERLINK "avca:5fa88dac-72fe-4da1-8263-42644489f66f@00:20:15" \o "Seek to 00:20:15" </w:instrText>
      </w:r>
      <w:r w:rsidRPr="00082C00">
        <w:rPr>
          <w:sz w:val="24"/>
          <w:szCs w:val="24"/>
        </w:rPr>
        <w:fldChar w:fldCharType="separate"/>
      </w:r>
    </w:p>
    <w:p w:rsidR="00082C00" w:rsidRPr="00082C00" w:rsidRDefault="001568C6" w:rsidP="001568C6">
      <w:pPr>
        <w:rPr>
          <w:rStyle w:val="Hyperlink"/>
          <w:b/>
          <w:sz w:val="24"/>
          <w:szCs w:val="24"/>
        </w:rPr>
      </w:pPr>
      <w:r w:rsidRPr="00082C00">
        <w:rPr>
          <w:rStyle w:val="Hyperlink"/>
          <w:sz w:val="24"/>
          <w:szCs w:val="24"/>
        </w:rPr>
        <w:t>09:21:55 AM (00:20:15)</w:t>
      </w:r>
      <w:r w:rsidRPr="00082C00">
        <w:rPr>
          <w:sz w:val="24"/>
          <w:szCs w:val="24"/>
        </w:rPr>
        <w:fldChar w:fldCharType="end"/>
      </w:r>
      <w:r w:rsidRPr="00082C00">
        <w:rPr>
          <w:sz w:val="24"/>
          <w:szCs w:val="24"/>
        </w:rPr>
        <w:t xml:space="preserve"> Response to comments. </w:t>
      </w:r>
      <w:r w:rsidR="0067564D">
        <w:rPr>
          <w:sz w:val="24"/>
          <w:szCs w:val="24"/>
        </w:rPr>
        <w:t xml:space="preserve">The Commissioners reviewed more items on the consent agenda and then took additional public comment. </w:t>
      </w:r>
      <w:r w:rsidR="00082C00" w:rsidRPr="00082C00">
        <w:rPr>
          <w:sz w:val="24"/>
          <w:szCs w:val="24"/>
        </w:rPr>
        <w:fldChar w:fldCharType="begin"/>
      </w:r>
      <w:r w:rsidR="00082C00" w:rsidRPr="00082C00">
        <w:rPr>
          <w:sz w:val="24"/>
          <w:szCs w:val="24"/>
        </w:rPr>
        <w:instrText xml:space="preserve"> HYPERLINK "avca:5fa88dac-72fe-4da1-8263-42644489f66f@00:25:35" \o "Seek to 00:25:35" </w:instrText>
      </w:r>
      <w:r w:rsidR="00082C00" w:rsidRPr="00082C00">
        <w:rPr>
          <w:sz w:val="24"/>
          <w:szCs w:val="24"/>
        </w:rPr>
        <w:fldChar w:fldCharType="separate"/>
      </w:r>
    </w:p>
    <w:p w:rsidR="00082C00" w:rsidRPr="0067564D" w:rsidRDefault="00082C00" w:rsidP="00082C00">
      <w:pPr>
        <w:rPr>
          <w:sz w:val="24"/>
          <w:szCs w:val="24"/>
        </w:rPr>
      </w:pPr>
      <w:r w:rsidRPr="00082C00">
        <w:rPr>
          <w:rStyle w:val="Hyperlink"/>
          <w:sz w:val="24"/>
          <w:szCs w:val="24"/>
        </w:rPr>
        <w:t>09:27:15 AM (00:25:35)</w:t>
      </w:r>
      <w:r w:rsidRPr="00082C00">
        <w:rPr>
          <w:sz w:val="24"/>
          <w:szCs w:val="24"/>
        </w:rPr>
        <w:fldChar w:fldCharType="end"/>
      </w:r>
      <w:r w:rsidRPr="00082C00">
        <w:rPr>
          <w:sz w:val="24"/>
          <w:szCs w:val="24"/>
        </w:rPr>
        <w:t xml:space="preserve"> C</w:t>
      </w:r>
      <w:r w:rsidRPr="0067564D">
        <w:rPr>
          <w:sz w:val="24"/>
          <w:szCs w:val="24"/>
        </w:rPr>
        <w:t xml:space="preserve">omment </w:t>
      </w:r>
    </w:p>
    <w:p w:rsidR="0067564D" w:rsidRPr="0067564D" w:rsidRDefault="0067564D" w:rsidP="00082C00">
      <w:pPr>
        <w:rPr>
          <w:sz w:val="24"/>
          <w:szCs w:val="24"/>
        </w:rPr>
      </w:pPr>
      <w:r w:rsidRPr="0067564D">
        <w:rPr>
          <w:sz w:val="24"/>
          <w:szCs w:val="24"/>
        </w:rPr>
        <w:t>Response to comments.</w:t>
      </w:r>
    </w:p>
    <w:p w:rsidR="009349F5" w:rsidRDefault="009349F5" w:rsidP="002E7DEE">
      <w:pPr>
        <w:rPr>
          <w:b/>
          <w:sz w:val="24"/>
          <w:szCs w:val="24"/>
        </w:rPr>
      </w:pPr>
    </w:p>
    <w:p w:rsidR="002E7DEE" w:rsidRDefault="0079234C" w:rsidP="002E7DEE">
      <w:pPr>
        <w:rPr>
          <w:b/>
          <w:sz w:val="24"/>
          <w:szCs w:val="24"/>
        </w:rPr>
      </w:pPr>
      <w:hyperlink r:id="rId15" w:tooltip="Seek to 00:23:14" w:history="1">
        <w:r w:rsidR="002E7DEE" w:rsidRPr="00AD4638">
          <w:rPr>
            <w:rStyle w:val="Hyperlink"/>
            <w:b/>
            <w:sz w:val="24"/>
            <w:szCs w:val="24"/>
          </w:rPr>
          <w:t>APPROVAL AND ADOPTION OF THE CONSENT AGENDA:</w:t>
        </w:r>
      </w:hyperlink>
    </w:p>
    <w:p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rsidR="009C3443" w:rsidRDefault="009C3443" w:rsidP="002E7DEE"/>
    <w:p w:rsidR="00815D65" w:rsidRPr="003F29F4" w:rsidRDefault="00815D65" w:rsidP="00506483">
      <w:pPr>
        <w:pStyle w:val="Level1"/>
        <w:numPr>
          <w:ilvl w:val="0"/>
          <w:numId w:val="1"/>
        </w:numPr>
        <w:ind w:hanging="720"/>
        <w:jc w:val="left"/>
      </w:pPr>
      <w:r w:rsidRPr="003F29F4">
        <w:rPr>
          <w:b/>
        </w:rPr>
        <w:t>RESOLUTION NO</w:t>
      </w:r>
      <w:r w:rsidRPr="00082C00">
        <w:rPr>
          <w:b/>
        </w:rPr>
        <w:t xml:space="preserve">. </w:t>
      </w:r>
      <w:r w:rsidR="00082C00" w:rsidRPr="00082C00">
        <w:rPr>
          <w:b/>
        </w:rPr>
        <w:t>1</w:t>
      </w:r>
      <w:r w:rsidR="00835488">
        <w:rPr>
          <w:b/>
        </w:rPr>
        <w:t>7</w:t>
      </w:r>
      <w:r w:rsidR="00082C00" w:rsidRPr="00082C00">
        <w:rPr>
          <w:b/>
        </w:rPr>
        <w:t>-23</w:t>
      </w:r>
      <w:r w:rsidRPr="003F29F4">
        <w:t xml:space="preserve"> </w:t>
      </w:r>
      <w:r w:rsidR="00835488" w:rsidRPr="00835488">
        <w:rPr>
          <w:b/>
        </w:rPr>
        <w:t>(15-23 previously assigned, updated this to 17-23)</w:t>
      </w:r>
      <w:r w:rsidR="00835488">
        <w:t xml:space="preserve"> </w:t>
      </w:r>
      <w:r w:rsidRPr="003F29F4">
        <w:t>re: Creating a County Project – East Jefferson Culvert Lining</w:t>
      </w:r>
    </w:p>
    <w:p w:rsidR="00815D65" w:rsidRPr="00815D65" w:rsidRDefault="0079234C" w:rsidP="00815D65">
      <w:pPr>
        <w:pStyle w:val="Level1"/>
        <w:jc w:val="left"/>
        <w:rPr>
          <w:color w:val="FF0000"/>
        </w:rPr>
      </w:pPr>
      <w:hyperlink r:id="rId16" w:tooltip="Open document" w:history="1">
        <w:r w:rsidR="00890F6A" w:rsidRPr="00890F6A">
          <w:rPr>
            <w:rStyle w:val="Hyperlink"/>
            <w:noProof/>
          </w:rPr>
          <w:drawing>
            <wp:inline distT="0" distB="0" distL="0" distR="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890F6A" w:rsidRPr="00890F6A">
          <w:rPr>
            <w:rStyle w:val="Hyperlink"/>
          </w:rPr>
          <w:sym w:font="Wingdings 3" w:char="F05A"/>
        </w:r>
      </w:hyperlink>
      <w:r w:rsidR="00890F6A">
        <w:rPr>
          <w:color w:val="FF0000"/>
        </w:rPr>
        <w:t xml:space="preserve">  </w:t>
      </w:r>
      <w:bookmarkStart w:id="4" w:name="_GoBack"/>
      <w:bookmarkEnd w:id="4"/>
    </w:p>
    <w:p w:rsidR="005F09BB" w:rsidRPr="003C32AD" w:rsidRDefault="0079234C" w:rsidP="00506483">
      <w:pPr>
        <w:pStyle w:val="Level1"/>
        <w:numPr>
          <w:ilvl w:val="0"/>
          <w:numId w:val="1"/>
        </w:numPr>
        <w:ind w:hanging="720"/>
        <w:jc w:val="left"/>
      </w:pPr>
      <w:hyperlink r:id="rId18" w:tooltip="Seek to 00:33:43" w:history="1">
        <w:r w:rsidR="005F09BB" w:rsidRPr="00193909">
          <w:rPr>
            <w:rStyle w:val="Hyperlink"/>
            <w:b/>
          </w:rPr>
          <w:t>DIGITAL SUBMITTAL</w:t>
        </w:r>
      </w:hyperlink>
      <w:r w:rsidR="005F09BB" w:rsidRPr="003C32AD">
        <w:rPr>
          <w:b/>
        </w:rPr>
        <w:t xml:space="preserve"> CERTIFICATION re: </w:t>
      </w:r>
      <w:r w:rsidR="005F09BB" w:rsidRPr="003C32AD">
        <w:t>County Road Administration Board (CRAB) Reports for 2022</w:t>
      </w:r>
    </w:p>
    <w:p w:rsidR="005F09BB" w:rsidRDefault="0079234C" w:rsidP="005F09BB">
      <w:pPr>
        <w:pStyle w:val="ListParagraph"/>
        <w:rPr>
          <w:b/>
        </w:rPr>
      </w:pPr>
      <w:hyperlink r:id="rId19" w:tooltip="Open document" w:history="1">
        <w:r w:rsidR="00890F6A" w:rsidRPr="00890F6A">
          <w:rPr>
            <w:rStyle w:val="Hyperlink"/>
            <w:b/>
            <w:noProof/>
          </w:rPr>
          <w:drawing>
            <wp:inline distT="0" distB="0" distL="0" distR="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890F6A" w:rsidRPr="00890F6A">
          <w:rPr>
            <w:rStyle w:val="Hyperlink"/>
            <w:b/>
          </w:rPr>
          <w:sym w:font="Wingdings 3" w:char="F05A"/>
        </w:r>
      </w:hyperlink>
      <w:r w:rsidR="00890F6A">
        <w:rPr>
          <w:b/>
        </w:rPr>
        <w:t xml:space="preserve">  </w:t>
      </w:r>
    </w:p>
    <w:p w:rsidR="00815D65" w:rsidRPr="00D429E0" w:rsidRDefault="0079234C" w:rsidP="00506483">
      <w:pPr>
        <w:pStyle w:val="Level1"/>
        <w:numPr>
          <w:ilvl w:val="0"/>
          <w:numId w:val="1"/>
        </w:numPr>
        <w:ind w:hanging="720"/>
        <w:jc w:val="left"/>
      </w:pPr>
      <w:hyperlink r:id="rId20" w:tooltip="Seek to 00:13:11" w:history="1">
        <w:r w:rsidR="005F09BB" w:rsidRPr="001568C6">
          <w:rPr>
            <w:rStyle w:val="Hyperlink"/>
            <w:b/>
          </w:rPr>
          <w:t>A</w:t>
        </w:r>
        <w:r w:rsidR="00815D65" w:rsidRPr="001568C6">
          <w:rPr>
            <w:rStyle w:val="Hyperlink"/>
            <w:b/>
          </w:rPr>
          <w:t>GREEMENT</w:t>
        </w:r>
      </w:hyperlink>
      <w:r w:rsidR="00815D65" w:rsidRPr="00D429E0">
        <w:t xml:space="preserve"> re: Community Wild</w:t>
      </w:r>
      <w:r w:rsidR="006F115B">
        <w:t>fir</w:t>
      </w:r>
      <w:r w:rsidR="00815D65" w:rsidRPr="00D429E0">
        <w:t>e Protection Plan; In the Amount of $167,481; Central Services; SWCA Environmental Consultants</w:t>
      </w:r>
    </w:p>
    <w:p w:rsidR="00815D65" w:rsidRDefault="0079234C" w:rsidP="00815D65">
      <w:pPr>
        <w:pStyle w:val="ListParagraph"/>
        <w:rPr>
          <w:color w:val="FF0000"/>
        </w:rPr>
      </w:pPr>
      <w:hyperlink r:id="rId21" w:tooltip="Open document" w:history="1">
        <w:r w:rsidR="00890F6A" w:rsidRPr="00890F6A">
          <w:rPr>
            <w:rStyle w:val="Hyperlink"/>
            <w:noProof/>
          </w:rPr>
          <w:drawing>
            <wp:inline distT="0" distB="0" distL="0" distR="0">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890F6A" w:rsidRPr="00890F6A">
          <w:rPr>
            <w:rStyle w:val="Hyperlink"/>
          </w:rPr>
          <w:sym w:font="Wingdings 3" w:char="F05A"/>
        </w:r>
      </w:hyperlink>
      <w:r w:rsidR="00890F6A">
        <w:rPr>
          <w:color w:val="FF0000"/>
        </w:rPr>
        <w:t xml:space="preserve">  </w:t>
      </w:r>
    </w:p>
    <w:p w:rsidR="00885D32" w:rsidRPr="00D60EAA" w:rsidRDefault="00815D65" w:rsidP="00A4084C">
      <w:pPr>
        <w:pStyle w:val="Level1"/>
        <w:numPr>
          <w:ilvl w:val="0"/>
          <w:numId w:val="1"/>
        </w:numPr>
        <w:ind w:hanging="720"/>
        <w:jc w:val="left"/>
      </w:pPr>
      <w:r w:rsidRPr="00D60EAA">
        <w:rPr>
          <w:b/>
        </w:rPr>
        <w:t>AGREEMENT</w:t>
      </w:r>
      <w:r w:rsidRPr="00D60EAA">
        <w:t xml:space="preserve"> re: Snow Creek Road Culvert Replacement</w:t>
      </w:r>
      <w:r w:rsidR="006965E2" w:rsidRPr="00D60EAA">
        <w:t xml:space="preserve"> MP 0.84 Culvert Replacement, County Project No. 18020310, County Road No. 352909, FEMA Hazard Mitigation Grant No. D21-031</w:t>
      </w:r>
      <w:r w:rsidRPr="00D60EAA">
        <w:t>; In the Amount of</w:t>
      </w:r>
      <w:r w:rsidR="006965E2" w:rsidRPr="00D60EAA">
        <w:t xml:space="preserve"> $1,092,394</w:t>
      </w:r>
      <w:r w:rsidRPr="00D60EAA">
        <w:t xml:space="preserve">; Public Works; Bruch and Bruch Construction </w:t>
      </w:r>
    </w:p>
    <w:p w:rsidR="00815D65" w:rsidRDefault="0079234C" w:rsidP="00815D65">
      <w:pPr>
        <w:pStyle w:val="ListParagraph"/>
        <w:rPr>
          <w:b/>
          <w:color w:val="FF0000"/>
        </w:rPr>
      </w:pPr>
      <w:hyperlink r:id="rId22" w:tooltip="Open document" w:history="1">
        <w:r w:rsidR="00890F6A" w:rsidRPr="00890F6A">
          <w:rPr>
            <w:rStyle w:val="Hyperlink"/>
            <w:b/>
            <w:noProof/>
          </w:rPr>
          <w:drawing>
            <wp:inline distT="0" distB="0" distL="0" distR="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890F6A" w:rsidRPr="00890F6A">
          <w:rPr>
            <w:rStyle w:val="Hyperlink"/>
            <w:b/>
          </w:rPr>
          <w:sym w:font="Wingdings 3" w:char="F05A"/>
        </w:r>
      </w:hyperlink>
      <w:r w:rsidR="00890F6A">
        <w:rPr>
          <w:b/>
          <w:color w:val="FF0000"/>
        </w:rPr>
        <w:t xml:space="preserve">  </w:t>
      </w:r>
    </w:p>
    <w:p w:rsidR="00506483" w:rsidRDefault="00815D65" w:rsidP="00506483">
      <w:pPr>
        <w:pStyle w:val="Level1"/>
        <w:numPr>
          <w:ilvl w:val="0"/>
          <w:numId w:val="1"/>
        </w:numPr>
        <w:ind w:hanging="720"/>
        <w:jc w:val="left"/>
        <w:rPr>
          <w:color w:val="FF0000"/>
        </w:rPr>
      </w:pPr>
      <w:r w:rsidRPr="00D60EAA">
        <w:rPr>
          <w:b/>
        </w:rPr>
        <w:t xml:space="preserve">AGREEMENT </w:t>
      </w:r>
      <w:r w:rsidRPr="00D60EAA">
        <w:t xml:space="preserve">re: </w:t>
      </w:r>
      <w:r w:rsidR="005F09BB" w:rsidRPr="00D60EAA">
        <w:t xml:space="preserve">Grant of </w:t>
      </w:r>
      <w:r w:rsidRPr="00D60EAA">
        <w:t>Temporary Easement to W</w:t>
      </w:r>
      <w:r w:rsidR="005F09BB" w:rsidRPr="00D60EAA">
        <w:t>ashington State Department of Transportation (WS</w:t>
      </w:r>
      <w:r w:rsidRPr="00D60EAA">
        <w:t>DOT</w:t>
      </w:r>
      <w:r w:rsidR="005F09BB" w:rsidRPr="00D60EAA">
        <w:t>)</w:t>
      </w:r>
      <w:r w:rsidRPr="00D60EAA">
        <w:t xml:space="preserve"> </w:t>
      </w:r>
      <w:r w:rsidR="005F09BB" w:rsidRPr="00D60EAA">
        <w:t xml:space="preserve">for Temporary Use of County Right-of-Way for SR104 Roundabout Project; Public Works; WSDOT </w:t>
      </w:r>
      <w:r>
        <w:rPr>
          <w:b/>
          <w:color w:val="FF0000"/>
        </w:rPr>
        <w:br/>
      </w:r>
      <w:hyperlink r:id="rId23" w:tooltip="Open document" w:history="1">
        <w:r w:rsidR="00890F6A" w:rsidRPr="00890F6A">
          <w:rPr>
            <w:rStyle w:val="Hyperlink"/>
            <w:noProof/>
          </w:rPr>
          <w:drawing>
            <wp:inline distT="0" distB="0" distL="0" distR="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890F6A" w:rsidRPr="00890F6A">
          <w:rPr>
            <w:rStyle w:val="Hyperlink"/>
          </w:rPr>
          <w:sym w:font="Wingdings 3" w:char="F05A"/>
        </w:r>
      </w:hyperlink>
      <w:r w:rsidR="00890F6A">
        <w:t xml:space="preserve">  </w:t>
      </w:r>
    </w:p>
    <w:p w:rsidR="00DE74AD" w:rsidRPr="00DE74AD" w:rsidRDefault="0079234C" w:rsidP="00506483">
      <w:pPr>
        <w:pStyle w:val="Level1"/>
        <w:numPr>
          <w:ilvl w:val="0"/>
          <w:numId w:val="1"/>
        </w:numPr>
        <w:ind w:hanging="720"/>
        <w:jc w:val="left"/>
        <w:rPr>
          <w:color w:val="FF0000"/>
        </w:rPr>
      </w:pPr>
      <w:hyperlink r:id="rId24" w:tooltip="Seek to 00:23:28" w:history="1">
        <w:r w:rsidR="003063C1" w:rsidRPr="00D70DEC">
          <w:rPr>
            <w:rStyle w:val="Hyperlink"/>
            <w:b/>
          </w:rPr>
          <w:t>AGREEMENT</w:t>
        </w:r>
      </w:hyperlink>
      <w:r w:rsidR="003063C1" w:rsidRPr="00F87D62">
        <w:rPr>
          <w:b/>
        </w:rPr>
        <w:t xml:space="preserve"> </w:t>
      </w:r>
      <w:r w:rsidR="003063C1" w:rsidRPr="00D70DEC">
        <w:t>re:</w:t>
      </w:r>
      <w:r w:rsidR="003063C1" w:rsidRPr="00F87D62">
        <w:t xml:space="preserve"> </w:t>
      </w:r>
      <w:r w:rsidR="00DE74AD" w:rsidRPr="00F87D62">
        <w:t xml:space="preserve">State </w:t>
      </w:r>
      <w:r w:rsidR="003063C1" w:rsidRPr="00F87D62">
        <w:t>Homeland Security Grant Program Contract E22-185R</w:t>
      </w:r>
      <w:r w:rsidR="00DE74AD" w:rsidRPr="00F87D62">
        <w:t>; In the Amount of $57,538; Emergency Management; Washington State Emergency Management Division</w:t>
      </w:r>
      <w:r w:rsidR="00DE74AD">
        <w:rPr>
          <w:color w:val="FF0000"/>
        </w:rPr>
        <w:br/>
      </w:r>
      <w:hyperlink r:id="rId25" w:tooltip="Open document" w:history="1">
        <w:r w:rsidR="00973EA4" w:rsidRPr="00973EA4">
          <w:rPr>
            <w:rStyle w:val="Hyperlink"/>
            <w:noProof/>
          </w:rPr>
          <w:drawing>
            <wp:inline distT="0" distB="0" distL="0" distR="0">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7"/>
                      <a:stretch>
                        <a:fillRect/>
                      </a:stretch>
                    </pic:blipFill>
                    <pic:spPr>
                      <a:xfrm>
                        <a:off x="0" y="0"/>
                        <a:ext cx="152421" cy="152421"/>
                      </a:xfrm>
                      <a:prstGeom prst="rect">
                        <a:avLst/>
                      </a:prstGeom>
                    </pic:spPr>
                  </pic:pic>
                </a:graphicData>
              </a:graphic>
            </wp:inline>
          </w:drawing>
        </w:r>
        <w:r w:rsidR="00973EA4" w:rsidRPr="00973EA4">
          <w:rPr>
            <w:rStyle w:val="Hyperlink"/>
          </w:rPr>
          <w:sym w:font="Wingdings 3" w:char="F05A"/>
        </w:r>
      </w:hyperlink>
      <w:r w:rsidR="00973EA4">
        <w:t xml:space="preserve">  </w:t>
      </w:r>
    </w:p>
    <w:p w:rsidR="006B69BB" w:rsidRDefault="00DE74AD" w:rsidP="00506483">
      <w:pPr>
        <w:pStyle w:val="Level1"/>
        <w:numPr>
          <w:ilvl w:val="0"/>
          <w:numId w:val="1"/>
        </w:numPr>
        <w:ind w:hanging="720"/>
        <w:jc w:val="left"/>
        <w:rPr>
          <w:color w:val="FF0000"/>
        </w:rPr>
      </w:pPr>
      <w:r w:rsidRPr="004A0E94">
        <w:rPr>
          <w:b/>
        </w:rPr>
        <w:t xml:space="preserve">AGREEMENT </w:t>
      </w:r>
      <w:r w:rsidRPr="00D70DEC">
        <w:t>re:</w:t>
      </w:r>
      <w:r w:rsidRPr="004A0E94">
        <w:t xml:space="preserve"> State Homeland Security Grant Program Contract E23-090; In the Amount of $32,006; Emergency Management; Washington State Emergency Management Division</w:t>
      </w:r>
      <w:r w:rsidR="006B69BB">
        <w:rPr>
          <w:color w:val="FF0000"/>
        </w:rPr>
        <w:br/>
      </w:r>
      <w:hyperlink r:id="rId26" w:tooltip="Open document" w:history="1">
        <w:r w:rsidR="00973EA4" w:rsidRPr="00973EA4">
          <w:rPr>
            <w:rStyle w:val="Hyperlink"/>
            <w:noProof/>
          </w:rPr>
          <w:drawing>
            <wp:inline distT="0" distB="0" distL="0" distR="0">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7"/>
                      <a:stretch>
                        <a:fillRect/>
                      </a:stretch>
                    </pic:blipFill>
                    <pic:spPr>
                      <a:xfrm>
                        <a:off x="0" y="0"/>
                        <a:ext cx="152421" cy="152421"/>
                      </a:xfrm>
                      <a:prstGeom prst="rect">
                        <a:avLst/>
                      </a:prstGeom>
                    </pic:spPr>
                  </pic:pic>
                </a:graphicData>
              </a:graphic>
            </wp:inline>
          </w:drawing>
        </w:r>
        <w:r w:rsidR="00973EA4" w:rsidRPr="00973EA4">
          <w:rPr>
            <w:rStyle w:val="Hyperlink"/>
          </w:rPr>
          <w:sym w:font="Wingdings 3" w:char="F05A"/>
        </w:r>
      </w:hyperlink>
      <w:r w:rsidR="00973EA4">
        <w:t xml:space="preserve">  </w:t>
      </w:r>
    </w:p>
    <w:p w:rsidR="00973EA4" w:rsidRPr="00973EA4" w:rsidRDefault="006B69BB" w:rsidP="00506483">
      <w:pPr>
        <w:pStyle w:val="Level1"/>
        <w:numPr>
          <w:ilvl w:val="0"/>
          <w:numId w:val="1"/>
        </w:numPr>
        <w:ind w:hanging="720"/>
        <w:jc w:val="left"/>
        <w:rPr>
          <w:color w:val="FF0000"/>
        </w:rPr>
      </w:pPr>
      <w:r w:rsidRPr="004A0E94">
        <w:rPr>
          <w:b/>
        </w:rPr>
        <w:t xml:space="preserve">AGREEMENT </w:t>
      </w:r>
      <w:r w:rsidRPr="00D70DEC">
        <w:t>re:</w:t>
      </w:r>
      <w:r w:rsidRPr="004A0E94">
        <w:t xml:space="preserve"> State Homeland Security Grant Program Contract E23-154; In the Amount of $26,930; Emergency Management; Washington State Emergency Management Division</w:t>
      </w:r>
    </w:p>
    <w:p w:rsidR="00DE74AD" w:rsidRPr="00DE74AD" w:rsidRDefault="00890F6A" w:rsidP="00973EA4">
      <w:pPr>
        <w:pStyle w:val="Level1"/>
        <w:jc w:val="left"/>
        <w:rPr>
          <w:color w:val="FF0000"/>
        </w:rPr>
      </w:pPr>
      <w:r>
        <w:t xml:space="preserve"> </w:t>
      </w:r>
      <w:hyperlink r:id="rId27" w:tooltip="Open document" w:history="1">
        <w:r w:rsidR="00973EA4" w:rsidRPr="00973EA4">
          <w:rPr>
            <w:rStyle w:val="Hyperlink"/>
            <w:noProof/>
          </w:rPr>
          <w:drawing>
            <wp:inline distT="0" distB="0" distL="0" distR="0">
              <wp:extent cx="152421" cy="152421"/>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7"/>
                      <a:stretch>
                        <a:fillRect/>
                      </a:stretch>
                    </pic:blipFill>
                    <pic:spPr>
                      <a:xfrm>
                        <a:off x="0" y="0"/>
                        <a:ext cx="152421" cy="152421"/>
                      </a:xfrm>
                      <a:prstGeom prst="rect">
                        <a:avLst/>
                      </a:prstGeom>
                    </pic:spPr>
                  </pic:pic>
                </a:graphicData>
              </a:graphic>
            </wp:inline>
          </w:drawing>
        </w:r>
        <w:r w:rsidR="00973EA4" w:rsidRPr="00973EA4">
          <w:rPr>
            <w:rStyle w:val="Hyperlink"/>
          </w:rPr>
          <w:sym w:font="Wingdings 3" w:char="F05A"/>
        </w:r>
      </w:hyperlink>
      <w:r w:rsidR="00973EA4">
        <w:t xml:space="preserve">  </w:t>
      </w:r>
    </w:p>
    <w:p w:rsidR="00F063EC" w:rsidRPr="004A0E94" w:rsidRDefault="00DE74AD" w:rsidP="006B69BB">
      <w:pPr>
        <w:pStyle w:val="Level1"/>
        <w:numPr>
          <w:ilvl w:val="0"/>
          <w:numId w:val="1"/>
        </w:numPr>
        <w:ind w:hanging="720"/>
        <w:jc w:val="left"/>
      </w:pPr>
      <w:r w:rsidRPr="004A0E94">
        <w:rPr>
          <w:b/>
        </w:rPr>
        <w:t xml:space="preserve">AGREEMENT </w:t>
      </w:r>
      <w:r w:rsidRPr="00D70DEC">
        <w:t>re:</w:t>
      </w:r>
      <w:r w:rsidRPr="004A0E94">
        <w:t xml:space="preserve"> Emergency Management Performance Grant E23-146; In the Amount of $31,866; Emergency Management; Washington State Emergency Management Division</w:t>
      </w:r>
      <w:r w:rsidR="00F063EC" w:rsidRPr="004A0E94">
        <w:br/>
      </w:r>
      <w:hyperlink r:id="rId28" w:tooltip="Open document" w:history="1">
        <w:r w:rsidR="00973EA4" w:rsidRPr="00973EA4">
          <w:rPr>
            <w:rStyle w:val="Hyperlink"/>
            <w:noProof/>
          </w:rPr>
          <w:drawing>
            <wp:inline distT="0" distB="0" distL="0" distR="0">
              <wp:extent cx="152421" cy="152421"/>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17"/>
                      <a:stretch>
                        <a:fillRect/>
                      </a:stretch>
                    </pic:blipFill>
                    <pic:spPr>
                      <a:xfrm>
                        <a:off x="0" y="0"/>
                        <a:ext cx="152421" cy="152421"/>
                      </a:xfrm>
                      <a:prstGeom prst="rect">
                        <a:avLst/>
                      </a:prstGeom>
                    </pic:spPr>
                  </pic:pic>
                </a:graphicData>
              </a:graphic>
            </wp:inline>
          </w:drawing>
        </w:r>
        <w:r w:rsidR="00973EA4" w:rsidRPr="00973EA4">
          <w:rPr>
            <w:rStyle w:val="Hyperlink"/>
          </w:rPr>
          <w:sym w:font="Wingdings 3" w:char="F05A"/>
        </w:r>
      </w:hyperlink>
      <w:r w:rsidR="00973EA4">
        <w:t xml:space="preserve">  </w:t>
      </w:r>
      <w:r w:rsidR="0067564D">
        <w:br/>
      </w:r>
      <w:r w:rsidR="0067564D">
        <w:br/>
      </w:r>
      <w:r w:rsidR="0067564D">
        <w:lastRenderedPageBreak/>
        <w:br/>
      </w:r>
    </w:p>
    <w:p w:rsidR="001174A0" w:rsidRPr="00891C5F" w:rsidRDefault="0079234C" w:rsidP="00506483">
      <w:pPr>
        <w:pStyle w:val="Level1"/>
        <w:numPr>
          <w:ilvl w:val="0"/>
          <w:numId w:val="1"/>
        </w:numPr>
        <w:ind w:hanging="720"/>
        <w:jc w:val="left"/>
      </w:pPr>
      <w:hyperlink r:id="rId29" w:tooltip="Seek to 00:24:03" w:history="1">
        <w:r w:rsidR="00F063EC" w:rsidRPr="00D70DEC">
          <w:rPr>
            <w:rStyle w:val="Hyperlink"/>
            <w:b/>
          </w:rPr>
          <w:t>AGREEMENT</w:t>
        </w:r>
      </w:hyperlink>
      <w:r w:rsidR="00F063EC" w:rsidRPr="00D429E0">
        <w:rPr>
          <w:b/>
        </w:rPr>
        <w:t xml:space="preserve"> </w:t>
      </w:r>
      <w:r w:rsidR="00F063EC" w:rsidRPr="00D70DEC">
        <w:t>re:</w:t>
      </w:r>
      <w:r w:rsidR="00F063EC" w:rsidRPr="00D429E0">
        <w:t xml:space="preserve"> </w:t>
      </w:r>
      <w:hyperlink r:id="rId30" w:tooltip="Seek to 00:31:40" w:history="1">
        <w:r w:rsidR="001174A0" w:rsidRPr="0067564D">
          <w:rPr>
            <w:rStyle w:val="Hyperlink"/>
          </w:rPr>
          <w:t>Derelict Crab Pot Removal</w:t>
        </w:r>
      </w:hyperlink>
      <w:r w:rsidR="001174A0" w:rsidRPr="00D429E0">
        <w:t xml:space="preserve"> and Outreach; Amount up to $6,000; WSU Extension/Marine Resources Committee; Applied Education Foundation</w:t>
      </w:r>
      <w:r w:rsidR="001174A0">
        <w:rPr>
          <w:color w:val="FF0000"/>
        </w:rPr>
        <w:br/>
      </w:r>
      <w:hyperlink r:id="rId31" w:tooltip="Open document" w:history="1">
        <w:r w:rsidR="00890F6A" w:rsidRPr="00890F6A">
          <w:rPr>
            <w:rStyle w:val="Hyperlink"/>
            <w:noProof/>
          </w:rPr>
          <w:drawing>
            <wp:inline distT="0" distB="0" distL="0" distR="0">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00890F6A" w:rsidRPr="00890F6A">
          <w:rPr>
            <w:rStyle w:val="Hyperlink"/>
          </w:rPr>
          <w:sym w:font="Wingdings 3" w:char="F05A"/>
        </w:r>
      </w:hyperlink>
      <w:r w:rsidR="00890F6A">
        <w:t xml:space="preserve">  </w:t>
      </w:r>
    </w:p>
    <w:p w:rsidR="00394DE2" w:rsidRPr="00A61A58" w:rsidRDefault="0079234C" w:rsidP="00506483">
      <w:pPr>
        <w:pStyle w:val="Level1"/>
        <w:numPr>
          <w:ilvl w:val="0"/>
          <w:numId w:val="1"/>
        </w:numPr>
        <w:ind w:hanging="720"/>
        <w:jc w:val="left"/>
      </w:pPr>
      <w:hyperlink r:id="rId32" w:tooltip="Seek to 00:24:06" w:history="1">
        <w:r w:rsidR="001174A0" w:rsidRPr="00D70DEC">
          <w:rPr>
            <w:rStyle w:val="Hyperlink"/>
            <w:b/>
          </w:rPr>
          <w:t>AGREEMENT</w:t>
        </w:r>
      </w:hyperlink>
      <w:r w:rsidR="001174A0" w:rsidRPr="00891C5F">
        <w:t xml:space="preserve"> re: Side Scan Sonar; Amount up to $9,000; WSU Extension/Marine Resources </w:t>
      </w:r>
      <w:r w:rsidR="001174A0" w:rsidRPr="00A61A58">
        <w:t>Committee; Coastal Sensing &amp; Survey</w:t>
      </w:r>
      <w:r w:rsidR="00394DE2" w:rsidRPr="00A61A58">
        <w:br/>
      </w:r>
      <w:hyperlink r:id="rId33" w:tooltip="Open document" w:history="1">
        <w:r w:rsidR="00890F6A" w:rsidRPr="00890F6A">
          <w:rPr>
            <w:rStyle w:val="Hyperlink"/>
            <w:noProof/>
          </w:rPr>
          <w:drawing>
            <wp:inline distT="0" distB="0" distL="0" distR="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00890F6A" w:rsidRPr="00890F6A">
          <w:rPr>
            <w:rStyle w:val="Hyperlink"/>
          </w:rPr>
          <w:sym w:font="Wingdings 3" w:char="F05A"/>
        </w:r>
      </w:hyperlink>
      <w:r w:rsidR="00890F6A">
        <w:t xml:space="preserve">  </w:t>
      </w:r>
    </w:p>
    <w:p w:rsidR="00885D32" w:rsidRPr="00A61A58" w:rsidRDefault="00394DE2" w:rsidP="00506483">
      <w:pPr>
        <w:pStyle w:val="Level1"/>
        <w:numPr>
          <w:ilvl w:val="0"/>
          <w:numId w:val="1"/>
        </w:numPr>
        <w:ind w:hanging="720"/>
        <w:jc w:val="left"/>
      </w:pPr>
      <w:r w:rsidRPr="00A61A58">
        <w:rPr>
          <w:b/>
        </w:rPr>
        <w:t xml:space="preserve">AGREEMENT </w:t>
      </w:r>
      <w:r w:rsidRPr="00A61A58">
        <w:t>re: Microsoft Exchange Online Upgrade; In the Amount of $63,002; Central Services; CDW Government LLC</w:t>
      </w:r>
      <w:r w:rsidR="00885D32" w:rsidRPr="00A61A58">
        <w:br/>
      </w:r>
      <w:hyperlink r:id="rId34" w:tooltip="Open document" w:history="1">
        <w:r w:rsidR="00890F6A" w:rsidRPr="00890F6A">
          <w:rPr>
            <w:rStyle w:val="Hyperlink"/>
            <w:noProof/>
          </w:rPr>
          <w:drawing>
            <wp:inline distT="0" distB="0" distL="0" distR="0">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00890F6A" w:rsidRPr="00890F6A">
          <w:rPr>
            <w:rStyle w:val="Hyperlink"/>
          </w:rPr>
          <w:sym w:font="Wingdings 3" w:char="F05A"/>
        </w:r>
      </w:hyperlink>
      <w:r w:rsidR="00890F6A">
        <w:t xml:space="preserve">  </w:t>
      </w:r>
    </w:p>
    <w:p w:rsidR="00973EA4" w:rsidRPr="001568C6" w:rsidRDefault="00885D32" w:rsidP="000846A3">
      <w:pPr>
        <w:pStyle w:val="Level1"/>
        <w:numPr>
          <w:ilvl w:val="0"/>
          <w:numId w:val="1"/>
        </w:numPr>
        <w:ind w:hanging="720"/>
        <w:jc w:val="left"/>
        <w:rPr>
          <w:color w:val="FF0000"/>
        </w:rPr>
      </w:pPr>
      <w:r w:rsidRPr="001568C6">
        <w:rPr>
          <w:b/>
        </w:rPr>
        <w:t xml:space="preserve">AGREEMENT, Amendment No. 3 </w:t>
      </w:r>
      <w:r w:rsidRPr="00F87D62">
        <w:t>re: Recovery Café; Additional Amount of $25,000 for a total of $180,000; Public Health; Dove House</w:t>
      </w:r>
      <w:r w:rsidRPr="001568C6">
        <w:rPr>
          <w:color w:val="FF0000"/>
        </w:rPr>
        <w:br/>
      </w:r>
      <w:hyperlink r:id="rId35" w:tooltip="Open document" w:history="1">
        <w:r w:rsidR="00890F6A" w:rsidRPr="00890F6A">
          <w:rPr>
            <w:rStyle w:val="Hyperlink"/>
            <w:noProof/>
          </w:rPr>
          <w:drawing>
            <wp:inline distT="0" distB="0" distL="0" distR="0">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7"/>
                      <a:stretch>
                        <a:fillRect/>
                      </a:stretch>
                    </pic:blipFill>
                    <pic:spPr>
                      <a:xfrm>
                        <a:off x="0" y="0"/>
                        <a:ext cx="152421" cy="152421"/>
                      </a:xfrm>
                      <a:prstGeom prst="rect">
                        <a:avLst/>
                      </a:prstGeom>
                    </pic:spPr>
                  </pic:pic>
                </a:graphicData>
              </a:graphic>
            </wp:inline>
          </w:drawing>
        </w:r>
        <w:r w:rsidR="00890F6A" w:rsidRPr="00890F6A">
          <w:rPr>
            <w:rStyle w:val="Hyperlink"/>
          </w:rPr>
          <w:sym w:font="Wingdings 3" w:char="F05A"/>
        </w:r>
      </w:hyperlink>
      <w:r w:rsidR="00890F6A">
        <w:t xml:space="preserve">  </w:t>
      </w:r>
    </w:p>
    <w:p w:rsidR="004133FA" w:rsidRPr="003F29F4" w:rsidRDefault="00885D32" w:rsidP="00506483">
      <w:pPr>
        <w:pStyle w:val="Level1"/>
        <w:numPr>
          <w:ilvl w:val="0"/>
          <w:numId w:val="1"/>
        </w:numPr>
        <w:ind w:hanging="720"/>
        <w:jc w:val="left"/>
      </w:pPr>
      <w:r w:rsidRPr="00F87D62">
        <w:rPr>
          <w:b/>
        </w:rPr>
        <w:t xml:space="preserve">AGREEMENT, Amendment No. 3 </w:t>
      </w:r>
      <w:r w:rsidRPr="00D70DEC">
        <w:t xml:space="preserve">re: </w:t>
      </w:r>
      <w:r w:rsidRPr="00F87D62">
        <w:t>Lower Big Quilcene Floodplains Acquisition; One-Year Project Extension; Public Health; Washington State Recreation and Conservation Office</w:t>
      </w:r>
      <w:r w:rsidR="00506483" w:rsidRPr="00885D32">
        <w:rPr>
          <w:color w:val="FF0000"/>
        </w:rPr>
        <w:br/>
      </w:r>
      <w:hyperlink r:id="rId36" w:tooltip="Open document" w:history="1">
        <w:r w:rsidR="00973EA4" w:rsidRPr="00973EA4">
          <w:rPr>
            <w:rStyle w:val="Hyperlink"/>
            <w:noProof/>
          </w:rPr>
          <w:drawing>
            <wp:inline distT="0" distB="0" distL="0" distR="0">
              <wp:extent cx="152421" cy="152421"/>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17"/>
                      <a:stretch>
                        <a:fillRect/>
                      </a:stretch>
                    </pic:blipFill>
                    <pic:spPr>
                      <a:xfrm>
                        <a:off x="0" y="0"/>
                        <a:ext cx="152421" cy="152421"/>
                      </a:xfrm>
                      <a:prstGeom prst="rect">
                        <a:avLst/>
                      </a:prstGeom>
                    </pic:spPr>
                  </pic:pic>
                </a:graphicData>
              </a:graphic>
            </wp:inline>
          </w:drawing>
        </w:r>
        <w:r w:rsidR="00973EA4" w:rsidRPr="00973EA4">
          <w:rPr>
            <w:rStyle w:val="Hyperlink"/>
          </w:rPr>
          <w:sym w:font="Wingdings 3" w:char="F05A"/>
        </w:r>
      </w:hyperlink>
      <w:r w:rsidR="00973EA4">
        <w:t xml:space="preserve">  </w:t>
      </w:r>
    </w:p>
    <w:p w:rsidR="00CF0F3F" w:rsidRPr="003F29F4" w:rsidRDefault="00CF0F3F" w:rsidP="00CF0F3F">
      <w:pPr>
        <w:pStyle w:val="Level1"/>
        <w:numPr>
          <w:ilvl w:val="0"/>
          <w:numId w:val="12"/>
        </w:numPr>
        <w:ind w:hanging="720"/>
        <w:jc w:val="left"/>
      </w:pPr>
      <w:r w:rsidRPr="003F29F4">
        <w:rPr>
          <w:b/>
        </w:rPr>
        <w:t>MINUTES</w:t>
      </w:r>
      <w:r w:rsidRPr="003F29F4">
        <w:t xml:space="preserve"> </w:t>
      </w:r>
      <w:r w:rsidR="00815D65" w:rsidRPr="003F29F4">
        <w:t>re: Regular Meeting Minutes of April 3, 2023, and Special Meeting Minutes of April 3, 2023 (WSAC), and April 5, 2023 (WSDOT)</w:t>
      </w:r>
    </w:p>
    <w:p w:rsidR="00DE6BD1" w:rsidRDefault="0079234C" w:rsidP="00DE6BD1">
      <w:pPr>
        <w:pStyle w:val="ListParagraph"/>
      </w:pPr>
      <w:hyperlink r:id="rId37" w:tooltip="Open document" w:history="1">
        <w:r w:rsidR="00890F6A" w:rsidRPr="00890F6A">
          <w:rPr>
            <w:rStyle w:val="Hyperlink"/>
            <w:noProof/>
          </w:rPr>
          <w:drawing>
            <wp:inline distT="0" distB="0" distL="0" distR="0">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7"/>
                      <a:stretch>
                        <a:fillRect/>
                      </a:stretch>
                    </pic:blipFill>
                    <pic:spPr>
                      <a:xfrm>
                        <a:off x="0" y="0"/>
                        <a:ext cx="152421" cy="152421"/>
                      </a:xfrm>
                      <a:prstGeom prst="rect">
                        <a:avLst/>
                      </a:prstGeom>
                    </pic:spPr>
                  </pic:pic>
                </a:graphicData>
              </a:graphic>
            </wp:inline>
          </w:drawing>
        </w:r>
        <w:r w:rsidR="00890F6A" w:rsidRPr="00890F6A">
          <w:rPr>
            <w:rStyle w:val="Hyperlink"/>
          </w:rPr>
          <w:sym w:font="Wingdings 3" w:char="F05A"/>
        </w:r>
      </w:hyperlink>
      <w:r w:rsidR="00890F6A">
        <w:t xml:space="preserve">  </w:t>
      </w:r>
      <w:hyperlink r:id="rId38" w:tooltip="Open document" w:history="1">
        <w:r w:rsidR="00890F6A" w:rsidRPr="00890F6A">
          <w:rPr>
            <w:rStyle w:val="Hyperlink"/>
            <w:noProof/>
          </w:rPr>
          <w:drawing>
            <wp:inline distT="0" distB="0" distL="0" distR="0">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7"/>
                      <a:stretch>
                        <a:fillRect/>
                      </a:stretch>
                    </pic:blipFill>
                    <pic:spPr>
                      <a:xfrm>
                        <a:off x="0" y="0"/>
                        <a:ext cx="152421" cy="152421"/>
                      </a:xfrm>
                      <a:prstGeom prst="rect">
                        <a:avLst/>
                      </a:prstGeom>
                    </pic:spPr>
                  </pic:pic>
                </a:graphicData>
              </a:graphic>
            </wp:inline>
          </w:drawing>
        </w:r>
        <w:r w:rsidR="00890F6A" w:rsidRPr="00890F6A">
          <w:rPr>
            <w:rStyle w:val="Hyperlink"/>
          </w:rPr>
          <w:sym w:font="Wingdings 3" w:char="F05A"/>
        </w:r>
      </w:hyperlink>
      <w:r w:rsidR="00890F6A">
        <w:t xml:space="preserve">  </w:t>
      </w:r>
      <w:hyperlink r:id="rId39" w:tooltip="Open document" w:history="1">
        <w:r w:rsidR="00890F6A" w:rsidRPr="00890F6A">
          <w:rPr>
            <w:rStyle w:val="Hyperlink"/>
            <w:noProof/>
          </w:rPr>
          <w:drawing>
            <wp:inline distT="0" distB="0" distL="0" distR="0">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7"/>
                      <a:stretch>
                        <a:fillRect/>
                      </a:stretch>
                    </pic:blipFill>
                    <pic:spPr>
                      <a:xfrm>
                        <a:off x="0" y="0"/>
                        <a:ext cx="152421" cy="152421"/>
                      </a:xfrm>
                      <a:prstGeom prst="rect">
                        <a:avLst/>
                      </a:prstGeom>
                    </pic:spPr>
                  </pic:pic>
                </a:graphicData>
              </a:graphic>
            </wp:inline>
          </w:drawing>
        </w:r>
        <w:r w:rsidR="00890F6A" w:rsidRPr="00890F6A">
          <w:rPr>
            <w:rStyle w:val="Hyperlink"/>
          </w:rPr>
          <w:sym w:font="Wingdings 3" w:char="F05A"/>
        </w:r>
      </w:hyperlink>
      <w:r w:rsidR="00890F6A">
        <w:t xml:space="preserve">  </w:t>
      </w:r>
    </w:p>
    <w:p w:rsidR="0029235B" w:rsidRPr="00991164" w:rsidRDefault="0029235B" w:rsidP="0029235B">
      <w:pPr>
        <w:pStyle w:val="Level1"/>
        <w:numPr>
          <w:ilvl w:val="0"/>
          <w:numId w:val="12"/>
        </w:numPr>
        <w:tabs>
          <w:tab w:val="left" w:pos="720"/>
        </w:tabs>
        <w:ind w:hanging="720"/>
        <w:jc w:val="left"/>
        <w:rPr>
          <w:color w:val="000000" w:themeColor="text1"/>
        </w:rPr>
      </w:pPr>
      <w:r w:rsidRPr="00B508F9">
        <w:rPr>
          <w:b/>
        </w:rPr>
        <w:t>Payment of Jefferson County Payroll Warrants</w:t>
      </w:r>
      <w:r>
        <w:t xml:space="preserve"> </w:t>
      </w:r>
      <w:r w:rsidR="00476C4B">
        <w:t xml:space="preserve">Dated </w:t>
      </w:r>
      <w:r w:rsidR="00815D65" w:rsidRPr="00F04C6B">
        <w:rPr>
          <w:color w:val="000000" w:themeColor="text1"/>
        </w:rPr>
        <w:t xml:space="preserve">April </w:t>
      </w:r>
      <w:r w:rsidR="00F04C6B" w:rsidRPr="00F04C6B">
        <w:rPr>
          <w:color w:val="000000" w:themeColor="text1"/>
        </w:rPr>
        <w:t>5</w:t>
      </w:r>
      <w:r w:rsidR="00815D65" w:rsidRPr="00F04C6B">
        <w:rPr>
          <w:color w:val="000000" w:themeColor="text1"/>
        </w:rPr>
        <w:t>, 2023</w:t>
      </w:r>
      <w:r w:rsidRPr="00F04C6B">
        <w:rPr>
          <w:color w:val="000000" w:themeColor="text1"/>
        </w:rPr>
        <w:t xml:space="preserve"> Totaling $</w:t>
      </w:r>
      <w:r w:rsidR="00F04C6B" w:rsidRPr="00F04C6B">
        <w:rPr>
          <w:color w:val="000000" w:themeColor="text1"/>
        </w:rPr>
        <w:t>2,314,205.47</w:t>
      </w:r>
      <w:r w:rsidRPr="00F04C6B">
        <w:rPr>
          <w:color w:val="000000" w:themeColor="text1"/>
        </w:rPr>
        <w:t xml:space="preserve"> </w:t>
      </w:r>
      <w:r w:rsidRPr="00F04C6B">
        <w:rPr>
          <w:color w:val="000000" w:themeColor="text1"/>
          <w:sz w:val="20"/>
          <w:szCs w:val="20"/>
        </w:rPr>
        <w:t>(</w:t>
      </w:r>
      <w:r w:rsidRPr="00476C4B">
        <w:rPr>
          <w:color w:val="000000" w:themeColor="text1"/>
          <w:sz w:val="20"/>
          <w:szCs w:val="20"/>
        </w:rPr>
        <w:t>Records of all claims submitted for payment along with A/P Warrants approved by the Payroll Services Manager are retained in the Jefferson County Auditor’s Office</w:t>
      </w:r>
      <w:r w:rsidR="00424B89">
        <w:rPr>
          <w:color w:val="000000" w:themeColor="text1"/>
          <w:sz w:val="20"/>
          <w:szCs w:val="20"/>
        </w:rPr>
        <w:t>.</w:t>
      </w:r>
      <w:r w:rsidRPr="00476C4B">
        <w:rPr>
          <w:color w:val="000000" w:themeColor="text1"/>
          <w:sz w:val="20"/>
          <w:szCs w:val="20"/>
        </w:rPr>
        <w:t>)</w:t>
      </w:r>
    </w:p>
    <w:p w:rsidR="004401FE" w:rsidRPr="00193909" w:rsidRDefault="0079234C" w:rsidP="00193909">
      <w:pPr>
        <w:pStyle w:val="ListParagraph"/>
        <w:rPr>
          <w:b/>
          <w:sz w:val="18"/>
          <w:szCs w:val="24"/>
        </w:rPr>
      </w:pPr>
      <w:hyperlink r:id="rId40" w:tooltip="Open document" w:history="1">
        <w:r w:rsidR="00890F6A" w:rsidRPr="00890F6A">
          <w:rPr>
            <w:rStyle w:val="Hyperlink"/>
            <w:noProof/>
          </w:rPr>
          <w:drawing>
            <wp:inline distT="0" distB="0" distL="0" distR="0">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7"/>
                      <a:stretch>
                        <a:fillRect/>
                      </a:stretch>
                    </pic:blipFill>
                    <pic:spPr>
                      <a:xfrm>
                        <a:off x="0" y="0"/>
                        <a:ext cx="152421" cy="152421"/>
                      </a:xfrm>
                      <a:prstGeom prst="rect">
                        <a:avLst/>
                      </a:prstGeom>
                    </pic:spPr>
                  </pic:pic>
                </a:graphicData>
              </a:graphic>
            </wp:inline>
          </w:drawing>
        </w:r>
        <w:r w:rsidR="00890F6A" w:rsidRPr="00890F6A">
          <w:rPr>
            <w:rStyle w:val="Hyperlink"/>
          </w:rPr>
          <w:sym w:font="Wingdings 3" w:char="F05A"/>
        </w:r>
      </w:hyperlink>
      <w:r w:rsidR="00890F6A">
        <w:rPr>
          <w:color w:val="000000" w:themeColor="text1"/>
        </w:rPr>
        <w:t xml:space="preserve">  </w:t>
      </w:r>
    </w:p>
    <w:p w:rsidR="00890F6A" w:rsidRPr="00193909" w:rsidRDefault="00193909" w:rsidP="00890F6A">
      <w:pPr>
        <w:numPr>
          <w:ilvl w:val="12"/>
          <w:numId w:val="0"/>
        </w:numPr>
        <w:rPr>
          <w:rStyle w:val="Hyperlink"/>
          <w:b/>
          <w:sz w:val="32"/>
          <w:szCs w:val="24"/>
        </w:rPr>
      </w:pPr>
      <w:r w:rsidRPr="00193909">
        <w:rPr>
          <w:sz w:val="24"/>
        </w:rPr>
        <w:fldChar w:fldCharType="begin"/>
      </w:r>
      <w:r w:rsidRPr="00193909">
        <w:rPr>
          <w:sz w:val="24"/>
        </w:rPr>
        <w:instrText xml:space="preserve"> HYPERLINK "avca:5fa88dac-72fe-4da1-8263-42644489f66f@00:34:00" \o "Seek to 00:34:00" </w:instrText>
      </w:r>
      <w:r w:rsidRPr="00193909">
        <w:rPr>
          <w:sz w:val="24"/>
        </w:rPr>
        <w:fldChar w:fldCharType="separate"/>
      </w:r>
    </w:p>
    <w:p w:rsidR="00193909" w:rsidRPr="00193909" w:rsidRDefault="00193909" w:rsidP="00193909">
      <w:pPr>
        <w:numPr>
          <w:ilvl w:val="12"/>
          <w:numId w:val="0"/>
        </w:numPr>
        <w:rPr>
          <w:b/>
          <w:sz w:val="32"/>
          <w:szCs w:val="24"/>
        </w:rPr>
      </w:pPr>
      <w:r w:rsidRPr="00193909">
        <w:rPr>
          <w:rStyle w:val="Hyperlink"/>
          <w:sz w:val="24"/>
        </w:rPr>
        <w:t>09:35:40 AM (00:34:00)</w:t>
      </w:r>
      <w:r w:rsidRPr="00193909">
        <w:rPr>
          <w:sz w:val="24"/>
        </w:rPr>
        <w:fldChar w:fldCharType="end"/>
      </w:r>
      <w:r w:rsidRPr="00193909">
        <w:rPr>
          <w:sz w:val="24"/>
        </w:rPr>
        <w:t xml:space="preserve"> HE moved to approve the Consent Agenda. KD seconded the motion, unanimous. </w:t>
      </w:r>
    </w:p>
    <w:p w:rsidR="00193909" w:rsidRDefault="00193909" w:rsidP="00890F6A">
      <w:pPr>
        <w:numPr>
          <w:ilvl w:val="12"/>
          <w:numId w:val="0"/>
        </w:numPr>
        <w:rPr>
          <w:sz w:val="16"/>
          <w:szCs w:val="24"/>
        </w:rPr>
      </w:pPr>
    </w:p>
    <w:p w:rsidR="00193909" w:rsidRPr="00890F6A" w:rsidRDefault="00193909" w:rsidP="00890F6A">
      <w:pPr>
        <w:numPr>
          <w:ilvl w:val="12"/>
          <w:numId w:val="0"/>
        </w:numPr>
        <w:rPr>
          <w:sz w:val="16"/>
          <w:szCs w:val="24"/>
        </w:rPr>
      </w:pPr>
    </w:p>
    <w:p w:rsidR="00394DE2" w:rsidRDefault="00440C77" w:rsidP="008F0A9D">
      <w:pPr>
        <w:numPr>
          <w:ilvl w:val="12"/>
          <w:numId w:val="0"/>
        </w:numPr>
        <w:ind w:left="2160" w:hanging="2160"/>
        <w:rPr>
          <w:sz w:val="24"/>
          <w:szCs w:val="24"/>
        </w:rPr>
      </w:pPr>
      <w:r>
        <w:rPr>
          <w:sz w:val="24"/>
          <w:szCs w:val="24"/>
        </w:rPr>
        <w:t>No set time</w:t>
      </w:r>
      <w:r>
        <w:rPr>
          <w:sz w:val="24"/>
          <w:szCs w:val="24"/>
        </w:rPr>
        <w:tab/>
      </w:r>
      <w:hyperlink r:id="rId41" w:tooltip="Seek to 00:34:43" w:history="1">
        <w:r w:rsidRPr="00DF77EE">
          <w:rPr>
            <w:rStyle w:val="Hyperlink"/>
            <w:b/>
            <w:sz w:val="24"/>
            <w:szCs w:val="24"/>
          </w:rPr>
          <w:t>PROCLAMATION</w:t>
        </w:r>
      </w:hyperlink>
      <w:r w:rsidRPr="00F87D62">
        <w:rPr>
          <w:b/>
          <w:sz w:val="24"/>
          <w:szCs w:val="24"/>
        </w:rPr>
        <w:t xml:space="preserve"> </w:t>
      </w:r>
      <w:r w:rsidRPr="00F87D62">
        <w:rPr>
          <w:sz w:val="24"/>
          <w:szCs w:val="24"/>
        </w:rPr>
        <w:t xml:space="preserve">re: </w:t>
      </w:r>
      <w:r w:rsidR="003622D4" w:rsidRPr="00F87D62">
        <w:rPr>
          <w:sz w:val="24"/>
          <w:szCs w:val="24"/>
        </w:rPr>
        <w:t>Proclaiming</w:t>
      </w:r>
      <w:r w:rsidR="00815D65" w:rsidRPr="00F87D62">
        <w:rPr>
          <w:sz w:val="24"/>
          <w:szCs w:val="24"/>
        </w:rPr>
        <w:t xml:space="preserve"> the Week of</w:t>
      </w:r>
      <w:r w:rsidR="003622D4" w:rsidRPr="00F87D62">
        <w:rPr>
          <w:sz w:val="24"/>
          <w:szCs w:val="24"/>
        </w:rPr>
        <w:t xml:space="preserve"> </w:t>
      </w:r>
      <w:r w:rsidR="00815D65" w:rsidRPr="00F87D62">
        <w:rPr>
          <w:sz w:val="24"/>
          <w:szCs w:val="24"/>
        </w:rPr>
        <w:t xml:space="preserve">April </w:t>
      </w:r>
      <w:r w:rsidR="00395C80" w:rsidRPr="00F87D62">
        <w:rPr>
          <w:sz w:val="24"/>
          <w:szCs w:val="24"/>
        </w:rPr>
        <w:t>9-15</w:t>
      </w:r>
      <w:r w:rsidR="00815D65" w:rsidRPr="00F87D62">
        <w:rPr>
          <w:sz w:val="24"/>
          <w:szCs w:val="24"/>
        </w:rPr>
        <w:t xml:space="preserve">, 2023 as Public Safety Telecommunicators Week </w:t>
      </w:r>
      <w:hyperlink r:id="rId42" w:tooltip="Open document" w:history="1">
        <w:r w:rsidR="00890F6A" w:rsidRPr="00890F6A">
          <w:rPr>
            <w:rStyle w:val="Hyperlink"/>
            <w:noProof/>
            <w:sz w:val="24"/>
            <w:szCs w:val="24"/>
          </w:rPr>
          <w:drawing>
            <wp:inline distT="0" distB="0" distL="0" distR="0">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7"/>
                      <a:stretch>
                        <a:fillRect/>
                      </a:stretch>
                    </pic:blipFill>
                    <pic:spPr>
                      <a:xfrm>
                        <a:off x="0" y="0"/>
                        <a:ext cx="152421" cy="152421"/>
                      </a:xfrm>
                      <a:prstGeom prst="rect">
                        <a:avLst/>
                      </a:prstGeom>
                    </pic:spPr>
                  </pic:pic>
                </a:graphicData>
              </a:graphic>
            </wp:inline>
          </w:drawing>
        </w:r>
        <w:r w:rsidR="00890F6A" w:rsidRPr="00890F6A">
          <w:rPr>
            <w:rStyle w:val="Hyperlink"/>
            <w:sz w:val="24"/>
            <w:szCs w:val="24"/>
          </w:rPr>
          <w:sym w:font="Wingdings 3" w:char="F05A"/>
        </w:r>
      </w:hyperlink>
      <w:r w:rsidR="00890F6A">
        <w:rPr>
          <w:sz w:val="24"/>
          <w:szCs w:val="24"/>
        </w:rPr>
        <w:t xml:space="preserve">  </w:t>
      </w:r>
    </w:p>
    <w:p w:rsidR="00DF77EE" w:rsidRDefault="00DF77EE" w:rsidP="008F0A9D">
      <w:pPr>
        <w:numPr>
          <w:ilvl w:val="12"/>
          <w:numId w:val="0"/>
        </w:numPr>
        <w:ind w:left="2160" w:hanging="2160"/>
        <w:rPr>
          <w:color w:val="FF0000"/>
          <w:sz w:val="24"/>
          <w:szCs w:val="24"/>
        </w:rPr>
      </w:pPr>
    </w:p>
    <w:p w:rsidR="00DF77EE" w:rsidRPr="00DF77EE" w:rsidRDefault="00DF77EE" w:rsidP="00DF77EE">
      <w:pPr>
        <w:numPr>
          <w:ilvl w:val="12"/>
          <w:numId w:val="0"/>
        </w:numPr>
        <w:rPr>
          <w:sz w:val="24"/>
          <w:szCs w:val="24"/>
        </w:rPr>
      </w:pPr>
      <w:r w:rsidRPr="00DF77EE">
        <w:rPr>
          <w:sz w:val="24"/>
          <w:szCs w:val="24"/>
        </w:rPr>
        <w:t xml:space="preserve">GB and HE read the proclamation aloud. HE moved to approve the proclamation. GB second, unanimous. The Commissioners spoke to the importance of the 9-1-1 dispatchers. </w:t>
      </w:r>
    </w:p>
    <w:p w:rsidR="00DF77EE" w:rsidRDefault="00DF77EE" w:rsidP="00DF77EE">
      <w:pPr>
        <w:numPr>
          <w:ilvl w:val="12"/>
          <w:numId w:val="0"/>
        </w:numPr>
        <w:ind w:left="2160" w:hanging="2160"/>
        <w:rPr>
          <w:color w:val="FF0000"/>
          <w:sz w:val="24"/>
          <w:szCs w:val="24"/>
        </w:rPr>
      </w:pPr>
    </w:p>
    <w:p w:rsidR="0078377A" w:rsidRPr="009F5055" w:rsidRDefault="00394DE2" w:rsidP="009F5055">
      <w:pPr>
        <w:numPr>
          <w:ilvl w:val="12"/>
          <w:numId w:val="0"/>
        </w:numPr>
        <w:rPr>
          <w:sz w:val="24"/>
          <w:szCs w:val="24"/>
        </w:rPr>
      </w:pPr>
      <w:r>
        <w:rPr>
          <w:bCs/>
          <w:sz w:val="24"/>
          <w:szCs w:val="24"/>
        </w:rPr>
        <w:t>No set</w:t>
      </w:r>
      <w:r w:rsidRPr="00AB4B76">
        <w:rPr>
          <w:bCs/>
          <w:sz w:val="24"/>
          <w:szCs w:val="24"/>
        </w:rPr>
        <w:t xml:space="preserve"> time</w:t>
      </w:r>
      <w:r>
        <w:rPr>
          <w:b/>
          <w:bCs/>
          <w:sz w:val="24"/>
          <w:szCs w:val="24"/>
        </w:rPr>
        <w:tab/>
      </w:r>
      <w:r>
        <w:rPr>
          <w:b/>
          <w:bCs/>
          <w:sz w:val="24"/>
          <w:szCs w:val="24"/>
        </w:rPr>
        <w:tab/>
      </w:r>
      <w:hyperlink r:id="rId43" w:tooltip="Seek to 00:39:02" w:history="1">
        <w:r w:rsidRPr="0078377A">
          <w:rPr>
            <w:rStyle w:val="Hyperlink"/>
            <w:b/>
            <w:bCs/>
            <w:sz w:val="24"/>
            <w:szCs w:val="24"/>
          </w:rPr>
          <w:t>COMMISSIONERS BRIEFING SESSION</w:t>
        </w:r>
      </w:hyperlink>
      <w:r w:rsidR="0078377A">
        <w:rPr>
          <w:b/>
          <w:bCs/>
          <w:sz w:val="24"/>
          <w:szCs w:val="24"/>
        </w:rPr>
        <w:t xml:space="preserve"> – </w:t>
      </w:r>
      <w:r w:rsidR="0078377A" w:rsidRPr="00B171A5">
        <w:rPr>
          <w:bCs/>
          <w:sz w:val="24"/>
          <w:szCs w:val="24"/>
        </w:rPr>
        <w:t xml:space="preserve">The Commissioners discussed recent meetings they attended, miscellaneous topics, and reviewed upcoming meetings. </w:t>
      </w:r>
      <w:r w:rsidR="00B171A5" w:rsidRPr="00B171A5">
        <w:rPr>
          <w:bCs/>
          <w:sz w:val="24"/>
          <w:szCs w:val="24"/>
        </w:rPr>
        <w:t xml:space="preserve">Acting County Administrator Monte Reinders provided an update of Public Works activities. </w:t>
      </w:r>
      <w:r w:rsidR="008B1A06">
        <w:rPr>
          <w:bCs/>
          <w:sz w:val="24"/>
          <w:szCs w:val="24"/>
        </w:rPr>
        <w:t>Central Services Director Chris Goy provided an u</w:t>
      </w:r>
      <w:r w:rsidR="008B1A06" w:rsidRPr="009F5055">
        <w:rPr>
          <w:bCs/>
          <w:sz w:val="24"/>
          <w:szCs w:val="24"/>
        </w:rPr>
        <w:t xml:space="preserve">pdate re: County email system. </w:t>
      </w:r>
    </w:p>
    <w:p w:rsidR="0078377A" w:rsidRPr="009F5055" w:rsidRDefault="005F0DB7" w:rsidP="008F0A9D">
      <w:pPr>
        <w:numPr>
          <w:ilvl w:val="12"/>
          <w:numId w:val="0"/>
        </w:numPr>
        <w:ind w:left="2160" w:hanging="2160"/>
        <w:rPr>
          <w:rStyle w:val="Hyperlink"/>
          <w:sz w:val="24"/>
          <w:szCs w:val="24"/>
        </w:rPr>
      </w:pPr>
      <w:r w:rsidRPr="009F5055">
        <w:rPr>
          <w:sz w:val="24"/>
          <w:szCs w:val="24"/>
        </w:rPr>
        <w:fldChar w:fldCharType="begin"/>
      </w:r>
      <w:r w:rsidRPr="009F5055">
        <w:rPr>
          <w:sz w:val="24"/>
          <w:szCs w:val="24"/>
        </w:rPr>
        <w:instrText xml:space="preserve"> HYPERLINK "avca:5fa88dac-72fe-4da1-8263-42644489f66f@01:25:39" \o "Seek to 01:25:39" </w:instrText>
      </w:r>
      <w:r w:rsidRPr="009F5055">
        <w:rPr>
          <w:sz w:val="24"/>
          <w:szCs w:val="24"/>
        </w:rPr>
        <w:fldChar w:fldCharType="separate"/>
      </w:r>
    </w:p>
    <w:p w:rsidR="005F0DB7" w:rsidRPr="009F5055" w:rsidRDefault="005F0DB7" w:rsidP="005F0DB7">
      <w:pPr>
        <w:numPr>
          <w:ilvl w:val="12"/>
          <w:numId w:val="0"/>
        </w:numPr>
        <w:ind w:left="2160" w:hanging="2160"/>
        <w:rPr>
          <w:rStyle w:val="Hyperlink"/>
          <w:sz w:val="24"/>
          <w:szCs w:val="24"/>
        </w:rPr>
      </w:pPr>
      <w:r w:rsidRPr="009F5055">
        <w:rPr>
          <w:rStyle w:val="Hyperlink"/>
          <w:sz w:val="24"/>
          <w:szCs w:val="24"/>
        </w:rPr>
        <w:t>10:27:19 AM (01:25:39)</w:t>
      </w:r>
      <w:r w:rsidRPr="009F5055">
        <w:rPr>
          <w:sz w:val="24"/>
          <w:szCs w:val="24"/>
        </w:rPr>
        <w:fldChar w:fldCharType="end"/>
      </w:r>
      <w:r w:rsidRPr="009F5055">
        <w:rPr>
          <w:sz w:val="24"/>
          <w:szCs w:val="24"/>
        </w:rPr>
        <w:t xml:space="preserve"> Recess</w:t>
      </w:r>
      <w:r w:rsidR="009F5055" w:rsidRPr="009F5055">
        <w:rPr>
          <w:sz w:val="24"/>
          <w:szCs w:val="24"/>
        </w:rPr>
        <w:fldChar w:fldCharType="begin"/>
      </w:r>
      <w:r w:rsidR="009F5055" w:rsidRPr="009F5055">
        <w:rPr>
          <w:sz w:val="24"/>
          <w:szCs w:val="24"/>
        </w:rPr>
        <w:instrText xml:space="preserve"> HYPERLINK "avca:5fa88dac-72fe-4da1-8263-42644489f66f@01:26:02" \o "Seek to 01:26:02" </w:instrText>
      </w:r>
      <w:r w:rsidR="009F5055" w:rsidRPr="009F5055">
        <w:rPr>
          <w:sz w:val="24"/>
          <w:szCs w:val="24"/>
        </w:rPr>
        <w:fldChar w:fldCharType="separate"/>
      </w:r>
    </w:p>
    <w:p w:rsidR="009F5055" w:rsidRPr="009F5055" w:rsidRDefault="009F5055" w:rsidP="009F5055">
      <w:pPr>
        <w:numPr>
          <w:ilvl w:val="12"/>
          <w:numId w:val="0"/>
        </w:numPr>
        <w:ind w:left="2160" w:hanging="2160"/>
        <w:rPr>
          <w:sz w:val="24"/>
          <w:szCs w:val="24"/>
        </w:rPr>
      </w:pPr>
      <w:r w:rsidRPr="009F5055">
        <w:rPr>
          <w:rStyle w:val="Hyperlink"/>
          <w:sz w:val="24"/>
          <w:szCs w:val="24"/>
        </w:rPr>
        <w:t>10:31:49 AM (01:26:02)</w:t>
      </w:r>
      <w:r w:rsidRPr="009F5055">
        <w:rPr>
          <w:sz w:val="24"/>
          <w:szCs w:val="24"/>
        </w:rPr>
        <w:fldChar w:fldCharType="end"/>
      </w:r>
      <w:r w:rsidRPr="009F5055">
        <w:rPr>
          <w:sz w:val="24"/>
          <w:szCs w:val="24"/>
        </w:rPr>
        <w:t xml:space="preserve"> Reconvene</w:t>
      </w:r>
    </w:p>
    <w:p w:rsidR="005F0DB7" w:rsidRDefault="005F0DB7" w:rsidP="005F0DB7">
      <w:pPr>
        <w:numPr>
          <w:ilvl w:val="12"/>
          <w:numId w:val="0"/>
        </w:numPr>
        <w:ind w:left="2160" w:hanging="2160"/>
        <w:rPr>
          <w:sz w:val="18"/>
          <w:szCs w:val="24"/>
        </w:rPr>
      </w:pPr>
    </w:p>
    <w:p w:rsidR="00EB5E80" w:rsidRDefault="00EB5E80" w:rsidP="005F0DB7">
      <w:pPr>
        <w:numPr>
          <w:ilvl w:val="12"/>
          <w:numId w:val="0"/>
        </w:numPr>
        <w:ind w:left="2160" w:hanging="2160"/>
        <w:rPr>
          <w:sz w:val="18"/>
          <w:szCs w:val="24"/>
        </w:rPr>
      </w:pPr>
    </w:p>
    <w:p w:rsidR="00EB5E80" w:rsidRDefault="00EB5E80" w:rsidP="005F0DB7">
      <w:pPr>
        <w:numPr>
          <w:ilvl w:val="12"/>
          <w:numId w:val="0"/>
        </w:numPr>
        <w:ind w:left="2160" w:hanging="2160"/>
        <w:rPr>
          <w:sz w:val="18"/>
          <w:szCs w:val="24"/>
        </w:rPr>
      </w:pPr>
    </w:p>
    <w:p w:rsidR="00EB5E80" w:rsidRDefault="00EB5E80" w:rsidP="005F0DB7">
      <w:pPr>
        <w:numPr>
          <w:ilvl w:val="12"/>
          <w:numId w:val="0"/>
        </w:numPr>
        <w:ind w:left="2160" w:hanging="2160"/>
        <w:rPr>
          <w:sz w:val="18"/>
          <w:szCs w:val="24"/>
        </w:rPr>
      </w:pPr>
    </w:p>
    <w:p w:rsidR="00EB5E80" w:rsidRDefault="00EB5E80" w:rsidP="005F0DB7">
      <w:pPr>
        <w:numPr>
          <w:ilvl w:val="12"/>
          <w:numId w:val="0"/>
        </w:numPr>
        <w:ind w:left="2160" w:hanging="2160"/>
        <w:rPr>
          <w:sz w:val="18"/>
          <w:szCs w:val="24"/>
        </w:rPr>
      </w:pPr>
    </w:p>
    <w:p w:rsidR="00EB5E80" w:rsidRDefault="00EB5E80" w:rsidP="005F0DB7">
      <w:pPr>
        <w:numPr>
          <w:ilvl w:val="12"/>
          <w:numId w:val="0"/>
        </w:numPr>
        <w:ind w:left="2160" w:hanging="2160"/>
        <w:rPr>
          <w:sz w:val="18"/>
          <w:szCs w:val="24"/>
        </w:rPr>
      </w:pPr>
    </w:p>
    <w:p w:rsidR="00EB5E80" w:rsidRDefault="00EB5E80" w:rsidP="005F0DB7">
      <w:pPr>
        <w:numPr>
          <w:ilvl w:val="12"/>
          <w:numId w:val="0"/>
        </w:numPr>
        <w:ind w:left="2160" w:hanging="2160"/>
        <w:rPr>
          <w:sz w:val="18"/>
          <w:szCs w:val="24"/>
        </w:rPr>
      </w:pPr>
    </w:p>
    <w:p w:rsidR="00EB5E80" w:rsidRDefault="00EB5E80" w:rsidP="005F0DB7">
      <w:pPr>
        <w:numPr>
          <w:ilvl w:val="12"/>
          <w:numId w:val="0"/>
        </w:numPr>
        <w:ind w:left="2160" w:hanging="2160"/>
        <w:rPr>
          <w:sz w:val="18"/>
          <w:szCs w:val="24"/>
        </w:rPr>
      </w:pPr>
    </w:p>
    <w:p w:rsidR="0078377A" w:rsidRPr="00890F6A" w:rsidRDefault="0078377A" w:rsidP="008F0A9D">
      <w:pPr>
        <w:numPr>
          <w:ilvl w:val="12"/>
          <w:numId w:val="0"/>
        </w:numPr>
        <w:ind w:left="2160" w:hanging="2160"/>
        <w:rPr>
          <w:sz w:val="18"/>
          <w:szCs w:val="24"/>
        </w:rPr>
      </w:pPr>
    </w:p>
    <w:p w:rsidR="00815D65" w:rsidRDefault="00815D65" w:rsidP="008F0A9D">
      <w:pPr>
        <w:numPr>
          <w:ilvl w:val="12"/>
          <w:numId w:val="0"/>
        </w:numPr>
        <w:ind w:left="2160" w:hanging="2160"/>
        <w:rPr>
          <w:sz w:val="24"/>
          <w:szCs w:val="24"/>
        </w:rPr>
      </w:pPr>
      <w:r>
        <w:rPr>
          <w:sz w:val="24"/>
          <w:szCs w:val="24"/>
        </w:rPr>
        <w:t xml:space="preserve">10:30 a.m. </w:t>
      </w:r>
      <w:r>
        <w:rPr>
          <w:sz w:val="24"/>
          <w:szCs w:val="24"/>
        </w:rPr>
        <w:tab/>
      </w:r>
      <w:hyperlink r:id="rId44" w:tooltip="Seek to 01:26:08" w:history="1">
        <w:r w:rsidRPr="009F5055">
          <w:rPr>
            <w:rStyle w:val="Hyperlink"/>
            <w:b/>
            <w:sz w:val="24"/>
            <w:szCs w:val="24"/>
          </w:rPr>
          <w:t>BID OPENING</w:t>
        </w:r>
      </w:hyperlink>
      <w:r w:rsidRPr="00D60EAA">
        <w:rPr>
          <w:sz w:val="24"/>
          <w:szCs w:val="24"/>
        </w:rPr>
        <w:t xml:space="preserve"> re: Pavement Marking on County Roads in Calendar Years 2023-202</w:t>
      </w:r>
      <w:r w:rsidR="00EB5E80">
        <w:rPr>
          <w:sz w:val="24"/>
          <w:szCs w:val="24"/>
        </w:rPr>
        <w:t>5</w:t>
      </w:r>
      <w:r w:rsidR="00890F6A">
        <w:rPr>
          <w:sz w:val="24"/>
          <w:szCs w:val="24"/>
        </w:rPr>
        <w:t xml:space="preserve"> </w:t>
      </w:r>
      <w:hyperlink r:id="rId45" w:tooltip="Open document" w:history="1">
        <w:r w:rsidR="00890F6A" w:rsidRPr="00890F6A">
          <w:rPr>
            <w:rStyle w:val="Hyperlink"/>
            <w:noProof/>
            <w:sz w:val="24"/>
            <w:szCs w:val="24"/>
          </w:rPr>
          <w:drawing>
            <wp:inline distT="0" distB="0" distL="0" distR="0">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7"/>
                      <a:stretch>
                        <a:fillRect/>
                      </a:stretch>
                    </pic:blipFill>
                    <pic:spPr>
                      <a:xfrm>
                        <a:off x="0" y="0"/>
                        <a:ext cx="152421" cy="152421"/>
                      </a:xfrm>
                      <a:prstGeom prst="rect">
                        <a:avLst/>
                      </a:prstGeom>
                    </pic:spPr>
                  </pic:pic>
                </a:graphicData>
              </a:graphic>
            </wp:inline>
          </w:drawing>
        </w:r>
        <w:r w:rsidR="00890F6A" w:rsidRPr="00890F6A">
          <w:rPr>
            <w:rStyle w:val="Hyperlink"/>
            <w:sz w:val="24"/>
            <w:szCs w:val="24"/>
          </w:rPr>
          <w:sym w:font="Wingdings 3" w:char="F05A"/>
        </w:r>
      </w:hyperlink>
      <w:r w:rsidR="00890F6A">
        <w:rPr>
          <w:sz w:val="24"/>
          <w:szCs w:val="24"/>
        </w:rPr>
        <w:t xml:space="preserve">  </w:t>
      </w:r>
    </w:p>
    <w:p w:rsidR="00815D65" w:rsidRDefault="00815D65" w:rsidP="00815D65">
      <w:pPr>
        <w:numPr>
          <w:ilvl w:val="12"/>
          <w:numId w:val="0"/>
        </w:numPr>
        <w:ind w:left="2160" w:hanging="2160"/>
        <w:jc w:val="right"/>
        <w:rPr>
          <w:sz w:val="24"/>
          <w:szCs w:val="24"/>
        </w:rPr>
      </w:pPr>
      <w:r>
        <w:rPr>
          <w:sz w:val="24"/>
          <w:szCs w:val="24"/>
        </w:rPr>
        <w:t>Conor Ferry, Public Works Engineer Technician</w:t>
      </w:r>
    </w:p>
    <w:p w:rsidR="009F5055" w:rsidRDefault="009F5055" w:rsidP="00815D65">
      <w:pPr>
        <w:numPr>
          <w:ilvl w:val="12"/>
          <w:numId w:val="0"/>
        </w:numPr>
        <w:ind w:left="2160" w:hanging="2160"/>
        <w:jc w:val="right"/>
        <w:rPr>
          <w:sz w:val="24"/>
          <w:szCs w:val="24"/>
        </w:rPr>
      </w:pPr>
    </w:p>
    <w:p w:rsidR="009F5055" w:rsidRPr="00EB5E80" w:rsidRDefault="009F5055" w:rsidP="00694757">
      <w:pPr>
        <w:numPr>
          <w:ilvl w:val="12"/>
          <w:numId w:val="0"/>
        </w:numPr>
        <w:rPr>
          <w:sz w:val="24"/>
          <w:szCs w:val="24"/>
        </w:rPr>
      </w:pPr>
      <w:r>
        <w:rPr>
          <w:sz w:val="24"/>
          <w:szCs w:val="24"/>
        </w:rPr>
        <w:t xml:space="preserve">CF and Eric Kuzma present. </w:t>
      </w:r>
      <w:r w:rsidR="00694757">
        <w:rPr>
          <w:sz w:val="24"/>
          <w:szCs w:val="24"/>
        </w:rPr>
        <w:t xml:space="preserve">Engineer’s estimate is </w:t>
      </w:r>
      <w:r>
        <w:rPr>
          <w:sz w:val="24"/>
          <w:szCs w:val="24"/>
        </w:rPr>
        <w:t>$542,599</w:t>
      </w:r>
      <w:r w:rsidR="00EB5E80">
        <w:rPr>
          <w:sz w:val="24"/>
          <w:szCs w:val="24"/>
        </w:rPr>
        <w:t xml:space="preserve">.00 </w:t>
      </w:r>
      <w:r w:rsidR="00694757">
        <w:rPr>
          <w:sz w:val="24"/>
          <w:szCs w:val="24"/>
        </w:rPr>
        <w:t xml:space="preserve">over 3 years, and the County will pay for the paint. </w:t>
      </w:r>
    </w:p>
    <w:p w:rsidR="00EB5E80" w:rsidRPr="00EB5E80" w:rsidRDefault="00EB5E80" w:rsidP="009F5055">
      <w:pPr>
        <w:numPr>
          <w:ilvl w:val="12"/>
          <w:numId w:val="0"/>
        </w:numPr>
        <w:ind w:left="2160" w:hanging="2160"/>
        <w:rPr>
          <w:rStyle w:val="Hyperlink"/>
          <w:sz w:val="24"/>
          <w:szCs w:val="24"/>
        </w:rPr>
      </w:pPr>
      <w:r w:rsidRPr="00EB5E80">
        <w:rPr>
          <w:sz w:val="24"/>
          <w:szCs w:val="24"/>
        </w:rPr>
        <w:fldChar w:fldCharType="begin"/>
      </w:r>
      <w:r w:rsidRPr="00EB5E80">
        <w:rPr>
          <w:sz w:val="24"/>
          <w:szCs w:val="24"/>
        </w:rPr>
        <w:instrText xml:space="preserve"> HYPERLINK "avca:5fa88dac-72fe-4da1-8263-42644489f66f@01:27:51" \o "Seek to 01:27:51" </w:instrText>
      </w:r>
      <w:r w:rsidRPr="00EB5E80">
        <w:rPr>
          <w:sz w:val="24"/>
          <w:szCs w:val="24"/>
        </w:rPr>
        <w:fldChar w:fldCharType="separate"/>
      </w:r>
    </w:p>
    <w:p w:rsidR="00EB5E80" w:rsidRPr="00EB5E80" w:rsidRDefault="00EB5E80" w:rsidP="00EB5E80">
      <w:pPr>
        <w:numPr>
          <w:ilvl w:val="12"/>
          <w:numId w:val="0"/>
        </w:numPr>
        <w:ind w:left="2160" w:hanging="2160"/>
        <w:rPr>
          <w:rStyle w:val="Hyperlink"/>
          <w:sz w:val="24"/>
          <w:szCs w:val="24"/>
        </w:rPr>
      </w:pPr>
      <w:r w:rsidRPr="00EB5E80">
        <w:rPr>
          <w:rStyle w:val="Hyperlink"/>
          <w:sz w:val="24"/>
          <w:szCs w:val="24"/>
        </w:rPr>
        <w:t>10:33:39 AM (01:27:51)</w:t>
      </w:r>
      <w:r w:rsidRPr="00EB5E80">
        <w:rPr>
          <w:sz w:val="24"/>
          <w:szCs w:val="24"/>
        </w:rPr>
        <w:fldChar w:fldCharType="end"/>
      </w:r>
      <w:r w:rsidRPr="00EB5E80">
        <w:rPr>
          <w:sz w:val="24"/>
          <w:szCs w:val="24"/>
        </w:rPr>
        <w:t xml:space="preserve"> Specialized Pavement Markings (SPM) </w:t>
      </w:r>
      <w:r w:rsidRPr="00EB5E80">
        <w:rPr>
          <w:sz w:val="24"/>
          <w:szCs w:val="24"/>
        </w:rPr>
        <w:tab/>
      </w:r>
      <w:r w:rsidRPr="00EB5E80">
        <w:rPr>
          <w:b/>
          <w:sz w:val="24"/>
          <w:szCs w:val="24"/>
        </w:rPr>
        <w:t>TOTAL BID:</w:t>
      </w:r>
      <w:r w:rsidRPr="00EB5E80">
        <w:rPr>
          <w:sz w:val="24"/>
          <w:szCs w:val="24"/>
        </w:rPr>
        <w:t xml:space="preserve">  $615,320.00</w:t>
      </w:r>
      <w:r w:rsidRPr="00EB5E80">
        <w:rPr>
          <w:sz w:val="24"/>
          <w:szCs w:val="24"/>
        </w:rPr>
        <w:fldChar w:fldCharType="begin"/>
      </w:r>
      <w:r w:rsidRPr="00EB5E80">
        <w:rPr>
          <w:sz w:val="24"/>
          <w:szCs w:val="24"/>
        </w:rPr>
        <w:instrText xml:space="preserve"> HYPERLINK "avca:5fa88dac-72fe-4da1-8263-42644489f66f@01:29:28" \o "Seek to 01:29:28" </w:instrText>
      </w:r>
      <w:r w:rsidRPr="00EB5E80">
        <w:rPr>
          <w:sz w:val="24"/>
          <w:szCs w:val="24"/>
        </w:rPr>
        <w:fldChar w:fldCharType="separate"/>
      </w:r>
    </w:p>
    <w:p w:rsidR="00EB5E80" w:rsidRPr="009C2C84" w:rsidRDefault="00EB5E80" w:rsidP="00EB5E80">
      <w:pPr>
        <w:numPr>
          <w:ilvl w:val="12"/>
          <w:numId w:val="0"/>
        </w:numPr>
        <w:ind w:left="2160" w:hanging="2160"/>
        <w:rPr>
          <w:sz w:val="24"/>
          <w:szCs w:val="24"/>
        </w:rPr>
      </w:pPr>
      <w:r w:rsidRPr="00EB5E80">
        <w:rPr>
          <w:rStyle w:val="Hyperlink"/>
          <w:sz w:val="24"/>
          <w:szCs w:val="24"/>
        </w:rPr>
        <w:t>10:35:16 AM (01:29:28)</w:t>
      </w:r>
      <w:r w:rsidRPr="00EB5E80">
        <w:rPr>
          <w:sz w:val="24"/>
          <w:szCs w:val="24"/>
        </w:rPr>
        <w:fldChar w:fldCharType="end"/>
      </w:r>
      <w:r w:rsidRPr="00EB5E80">
        <w:rPr>
          <w:sz w:val="24"/>
          <w:szCs w:val="24"/>
        </w:rPr>
        <w:t xml:space="preserve"> </w:t>
      </w:r>
      <w:r w:rsidRPr="009C2C84">
        <w:rPr>
          <w:sz w:val="24"/>
          <w:szCs w:val="24"/>
        </w:rPr>
        <w:t xml:space="preserve">Stripe Rite Incorporated </w:t>
      </w:r>
      <w:r w:rsidRPr="009C2C84">
        <w:rPr>
          <w:sz w:val="24"/>
          <w:szCs w:val="24"/>
        </w:rPr>
        <w:tab/>
      </w:r>
      <w:r w:rsidRPr="009C2C84">
        <w:rPr>
          <w:sz w:val="24"/>
          <w:szCs w:val="24"/>
        </w:rPr>
        <w:tab/>
      </w:r>
      <w:r w:rsidRPr="009C2C84">
        <w:rPr>
          <w:sz w:val="24"/>
          <w:szCs w:val="24"/>
        </w:rPr>
        <w:tab/>
      </w:r>
      <w:r w:rsidRPr="009C2C84">
        <w:rPr>
          <w:b/>
          <w:sz w:val="24"/>
          <w:szCs w:val="24"/>
        </w:rPr>
        <w:t>TOTAL BID:</w:t>
      </w:r>
      <w:r w:rsidRPr="009C2C84">
        <w:rPr>
          <w:sz w:val="24"/>
          <w:szCs w:val="24"/>
        </w:rPr>
        <w:t xml:space="preserve"> $616,891.20</w:t>
      </w:r>
    </w:p>
    <w:p w:rsidR="00EB5E80" w:rsidRPr="009C2C84" w:rsidRDefault="009C2C84" w:rsidP="009C2C84">
      <w:pPr>
        <w:numPr>
          <w:ilvl w:val="12"/>
          <w:numId w:val="0"/>
        </w:numPr>
        <w:rPr>
          <w:rStyle w:val="Hyperlink"/>
          <w:sz w:val="24"/>
          <w:szCs w:val="24"/>
        </w:rPr>
      </w:pPr>
      <w:r w:rsidRPr="009C2C84">
        <w:rPr>
          <w:sz w:val="24"/>
          <w:szCs w:val="24"/>
        </w:rPr>
        <w:fldChar w:fldCharType="begin"/>
      </w:r>
      <w:r w:rsidRPr="009C2C84">
        <w:rPr>
          <w:sz w:val="24"/>
          <w:szCs w:val="24"/>
        </w:rPr>
        <w:instrText xml:space="preserve"> HYPERLINK "avca:5fa88dac-72fe-4da1-8263-42644489f66f@01:31:18" \o "Seek to 01:31:18" </w:instrText>
      </w:r>
      <w:r w:rsidRPr="009C2C84">
        <w:rPr>
          <w:sz w:val="24"/>
          <w:szCs w:val="24"/>
        </w:rPr>
        <w:fldChar w:fldCharType="separate"/>
      </w:r>
    </w:p>
    <w:p w:rsidR="009C2C84" w:rsidRPr="009C2C84" w:rsidRDefault="009C2C84" w:rsidP="009C2C84">
      <w:pPr>
        <w:numPr>
          <w:ilvl w:val="12"/>
          <w:numId w:val="0"/>
        </w:numPr>
        <w:rPr>
          <w:sz w:val="24"/>
          <w:szCs w:val="24"/>
        </w:rPr>
      </w:pPr>
      <w:r w:rsidRPr="009C2C84">
        <w:rPr>
          <w:rStyle w:val="Hyperlink"/>
          <w:sz w:val="24"/>
          <w:szCs w:val="24"/>
        </w:rPr>
        <w:t>10:37:06 AM (01:31:18)</w:t>
      </w:r>
      <w:r w:rsidRPr="009C2C84">
        <w:rPr>
          <w:sz w:val="24"/>
          <w:szCs w:val="24"/>
        </w:rPr>
        <w:fldChar w:fldCharType="end"/>
      </w:r>
      <w:r w:rsidRPr="009C2C84">
        <w:rPr>
          <w:sz w:val="24"/>
          <w:szCs w:val="24"/>
        </w:rPr>
        <w:t xml:space="preserve"> Monte Reinders stated that does not include the cost of paint, so it will cost the County over a million to paint the roads for 3 years. </w:t>
      </w:r>
    </w:p>
    <w:p w:rsidR="009C2C84" w:rsidRPr="009C2C84" w:rsidRDefault="009C2C84" w:rsidP="009C2C84">
      <w:pPr>
        <w:numPr>
          <w:ilvl w:val="12"/>
          <w:numId w:val="0"/>
        </w:numPr>
        <w:ind w:left="2160" w:hanging="2160"/>
        <w:rPr>
          <w:rStyle w:val="Hyperlink"/>
          <w:sz w:val="24"/>
          <w:szCs w:val="24"/>
        </w:rPr>
      </w:pPr>
      <w:r w:rsidRPr="009C2C84">
        <w:rPr>
          <w:sz w:val="24"/>
          <w:szCs w:val="24"/>
        </w:rPr>
        <w:fldChar w:fldCharType="begin"/>
      </w:r>
      <w:r w:rsidRPr="009C2C84">
        <w:rPr>
          <w:sz w:val="24"/>
          <w:szCs w:val="24"/>
        </w:rPr>
        <w:instrText xml:space="preserve"> HYPERLINK "avca:5fa88dac-72fe-4da1-8263-42644489f66f@01:32:58" \o "Seek to 01:32:58" </w:instrText>
      </w:r>
      <w:r w:rsidRPr="009C2C84">
        <w:rPr>
          <w:sz w:val="24"/>
          <w:szCs w:val="24"/>
        </w:rPr>
        <w:fldChar w:fldCharType="separate"/>
      </w:r>
    </w:p>
    <w:p w:rsidR="009C2C84" w:rsidRPr="00694757" w:rsidRDefault="009C2C84" w:rsidP="009C2C84">
      <w:pPr>
        <w:numPr>
          <w:ilvl w:val="12"/>
          <w:numId w:val="0"/>
        </w:numPr>
        <w:ind w:left="2160" w:hanging="2160"/>
        <w:rPr>
          <w:sz w:val="24"/>
          <w:szCs w:val="24"/>
        </w:rPr>
      </w:pPr>
      <w:r w:rsidRPr="009C2C84">
        <w:rPr>
          <w:rStyle w:val="Hyperlink"/>
          <w:sz w:val="24"/>
          <w:szCs w:val="24"/>
        </w:rPr>
        <w:t>10:38:45 AM (01:32:58)</w:t>
      </w:r>
      <w:r w:rsidRPr="009C2C84">
        <w:rPr>
          <w:sz w:val="24"/>
          <w:szCs w:val="24"/>
        </w:rPr>
        <w:fldChar w:fldCharType="end"/>
      </w:r>
      <w:r w:rsidRPr="009C2C84">
        <w:rPr>
          <w:sz w:val="24"/>
          <w:szCs w:val="24"/>
        </w:rPr>
        <w:t xml:space="preserve"> GB asked about striping on Shine Road. </w:t>
      </w:r>
    </w:p>
    <w:p w:rsidR="00694757" w:rsidRPr="00694757" w:rsidRDefault="00694757" w:rsidP="00694757">
      <w:pPr>
        <w:numPr>
          <w:ilvl w:val="12"/>
          <w:numId w:val="0"/>
        </w:numPr>
        <w:ind w:left="2160" w:hanging="2160"/>
        <w:rPr>
          <w:sz w:val="24"/>
          <w:szCs w:val="24"/>
        </w:rPr>
      </w:pPr>
      <w:r w:rsidRPr="00694757">
        <w:rPr>
          <w:sz w:val="24"/>
          <w:szCs w:val="24"/>
        </w:rPr>
        <w:t xml:space="preserve">Staff will review bids for accuracy and recommend a bid award recommendation at a later date. </w:t>
      </w:r>
    </w:p>
    <w:p w:rsidR="009C2C84" w:rsidRDefault="009C2C84" w:rsidP="009C2C84">
      <w:pPr>
        <w:numPr>
          <w:ilvl w:val="12"/>
          <w:numId w:val="0"/>
        </w:numPr>
        <w:ind w:left="2160" w:hanging="2160"/>
        <w:rPr>
          <w:sz w:val="24"/>
          <w:szCs w:val="24"/>
        </w:rPr>
      </w:pPr>
    </w:p>
    <w:p w:rsidR="00440C77" w:rsidRPr="00890F6A" w:rsidRDefault="00440C77" w:rsidP="008F0A9D">
      <w:pPr>
        <w:numPr>
          <w:ilvl w:val="12"/>
          <w:numId w:val="0"/>
        </w:numPr>
        <w:ind w:left="2160" w:hanging="2160"/>
        <w:rPr>
          <w:sz w:val="18"/>
          <w:szCs w:val="24"/>
        </w:rPr>
      </w:pPr>
    </w:p>
    <w:p w:rsidR="00815D65" w:rsidRPr="00D60EAA" w:rsidRDefault="00815D65" w:rsidP="008F0A9D">
      <w:pPr>
        <w:numPr>
          <w:ilvl w:val="12"/>
          <w:numId w:val="0"/>
        </w:numPr>
        <w:ind w:left="2160" w:hanging="2160"/>
        <w:rPr>
          <w:sz w:val="24"/>
          <w:szCs w:val="24"/>
        </w:rPr>
      </w:pPr>
      <w:r>
        <w:rPr>
          <w:sz w:val="24"/>
          <w:szCs w:val="24"/>
        </w:rPr>
        <w:t xml:space="preserve">10:45 a.m. </w:t>
      </w:r>
      <w:r>
        <w:rPr>
          <w:sz w:val="24"/>
          <w:szCs w:val="24"/>
        </w:rPr>
        <w:tab/>
      </w:r>
      <w:hyperlink r:id="rId46" w:tooltip="Seek to 01:40:15" w:history="1">
        <w:r w:rsidRPr="00694757">
          <w:rPr>
            <w:rStyle w:val="Hyperlink"/>
            <w:b/>
            <w:sz w:val="24"/>
            <w:szCs w:val="24"/>
          </w:rPr>
          <w:t>BID OPENING</w:t>
        </w:r>
      </w:hyperlink>
      <w:r w:rsidRPr="00D60EAA">
        <w:rPr>
          <w:sz w:val="24"/>
          <w:szCs w:val="24"/>
        </w:rPr>
        <w:t xml:space="preserve"> re: Supply of Aggregate for Bituminous Surface Treatment in Jefferson County</w:t>
      </w:r>
      <w:r w:rsidR="00890F6A">
        <w:rPr>
          <w:sz w:val="24"/>
          <w:szCs w:val="24"/>
        </w:rPr>
        <w:t xml:space="preserve"> </w:t>
      </w:r>
      <w:hyperlink r:id="rId47" w:tooltip="Open document" w:history="1">
        <w:r w:rsidR="00890F6A" w:rsidRPr="00890F6A">
          <w:rPr>
            <w:rStyle w:val="Hyperlink"/>
            <w:noProof/>
            <w:sz w:val="24"/>
            <w:szCs w:val="24"/>
          </w:rPr>
          <w:drawing>
            <wp:inline distT="0" distB="0" distL="0" distR="0">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7"/>
                      <a:stretch>
                        <a:fillRect/>
                      </a:stretch>
                    </pic:blipFill>
                    <pic:spPr>
                      <a:xfrm>
                        <a:off x="0" y="0"/>
                        <a:ext cx="152421" cy="152421"/>
                      </a:xfrm>
                      <a:prstGeom prst="rect">
                        <a:avLst/>
                      </a:prstGeom>
                    </pic:spPr>
                  </pic:pic>
                </a:graphicData>
              </a:graphic>
            </wp:inline>
          </w:drawing>
        </w:r>
        <w:r w:rsidR="00890F6A" w:rsidRPr="00890F6A">
          <w:rPr>
            <w:rStyle w:val="Hyperlink"/>
            <w:sz w:val="24"/>
            <w:szCs w:val="24"/>
          </w:rPr>
          <w:sym w:font="Wingdings 3" w:char="F05A"/>
        </w:r>
      </w:hyperlink>
      <w:r w:rsidR="00890F6A">
        <w:rPr>
          <w:sz w:val="24"/>
          <w:szCs w:val="24"/>
        </w:rPr>
        <w:t xml:space="preserve">  </w:t>
      </w:r>
    </w:p>
    <w:p w:rsidR="00815D65" w:rsidRPr="00694757" w:rsidRDefault="00815D65" w:rsidP="00815D65">
      <w:pPr>
        <w:numPr>
          <w:ilvl w:val="12"/>
          <w:numId w:val="0"/>
        </w:numPr>
        <w:ind w:left="2160" w:hanging="2160"/>
        <w:jc w:val="right"/>
        <w:rPr>
          <w:sz w:val="24"/>
          <w:szCs w:val="24"/>
        </w:rPr>
      </w:pPr>
      <w:r w:rsidRPr="00694757">
        <w:rPr>
          <w:sz w:val="24"/>
          <w:szCs w:val="24"/>
        </w:rPr>
        <w:t>Conor Ferry, Public Works Engineer Technician</w:t>
      </w:r>
    </w:p>
    <w:p w:rsidR="00694757" w:rsidRPr="00694757" w:rsidRDefault="00694757" w:rsidP="00095259">
      <w:pPr>
        <w:numPr>
          <w:ilvl w:val="12"/>
          <w:numId w:val="0"/>
        </w:numPr>
        <w:ind w:left="2160" w:hanging="2160"/>
        <w:rPr>
          <w:rStyle w:val="Hyperlink"/>
          <w:bCs/>
          <w:sz w:val="24"/>
          <w:szCs w:val="24"/>
        </w:rPr>
      </w:pPr>
      <w:r w:rsidRPr="00694757">
        <w:rPr>
          <w:sz w:val="24"/>
          <w:szCs w:val="24"/>
        </w:rPr>
        <w:fldChar w:fldCharType="begin"/>
      </w:r>
      <w:r w:rsidRPr="00694757">
        <w:rPr>
          <w:sz w:val="24"/>
          <w:szCs w:val="24"/>
        </w:rPr>
        <w:instrText xml:space="preserve"> HYPERLINK "avca:5fa88dac-72fe-4da1-8263-42644489f66f@01:40:26" \o "Seek to 01:40:26" </w:instrText>
      </w:r>
      <w:r w:rsidRPr="00694757">
        <w:rPr>
          <w:sz w:val="24"/>
          <w:szCs w:val="24"/>
        </w:rPr>
        <w:fldChar w:fldCharType="separate"/>
      </w:r>
    </w:p>
    <w:p w:rsidR="00694757" w:rsidRPr="00694757" w:rsidRDefault="00694757" w:rsidP="00694757">
      <w:pPr>
        <w:numPr>
          <w:ilvl w:val="12"/>
          <w:numId w:val="0"/>
        </w:numPr>
        <w:ind w:left="2160" w:hanging="2160"/>
        <w:rPr>
          <w:sz w:val="24"/>
          <w:szCs w:val="24"/>
        </w:rPr>
      </w:pPr>
      <w:r w:rsidRPr="00694757">
        <w:rPr>
          <w:rStyle w:val="Hyperlink"/>
          <w:sz w:val="24"/>
          <w:szCs w:val="24"/>
        </w:rPr>
        <w:t>10:46:13 AM (01:40:26)</w:t>
      </w:r>
      <w:r w:rsidRPr="00694757">
        <w:rPr>
          <w:sz w:val="24"/>
          <w:szCs w:val="24"/>
        </w:rPr>
        <w:fldChar w:fldCharType="end"/>
      </w:r>
      <w:r w:rsidRPr="00694757">
        <w:rPr>
          <w:sz w:val="24"/>
          <w:szCs w:val="24"/>
        </w:rPr>
        <w:t xml:space="preserve"> Engineer’s estimate: $513,397.00 over 2 years, with ability to extend contract. </w:t>
      </w:r>
    </w:p>
    <w:p w:rsidR="00694757" w:rsidRPr="00694757" w:rsidRDefault="00694757" w:rsidP="00694757">
      <w:pPr>
        <w:numPr>
          <w:ilvl w:val="12"/>
          <w:numId w:val="0"/>
        </w:numPr>
        <w:ind w:left="2160" w:hanging="2160"/>
        <w:rPr>
          <w:rStyle w:val="Hyperlink"/>
          <w:sz w:val="24"/>
          <w:szCs w:val="24"/>
        </w:rPr>
      </w:pPr>
      <w:r w:rsidRPr="00694757">
        <w:rPr>
          <w:sz w:val="24"/>
          <w:szCs w:val="24"/>
        </w:rPr>
        <w:fldChar w:fldCharType="begin"/>
      </w:r>
      <w:r w:rsidRPr="00694757">
        <w:rPr>
          <w:sz w:val="24"/>
          <w:szCs w:val="24"/>
        </w:rPr>
        <w:instrText xml:space="preserve"> HYPERLINK "avca:5fa88dac-72fe-4da1-8263-42644489f66f@01:41:16" \o "Seek to 01:41:16" </w:instrText>
      </w:r>
      <w:r w:rsidRPr="00694757">
        <w:rPr>
          <w:sz w:val="24"/>
          <w:szCs w:val="24"/>
        </w:rPr>
        <w:fldChar w:fldCharType="separate"/>
      </w:r>
    </w:p>
    <w:p w:rsidR="00694757" w:rsidRPr="00694757" w:rsidRDefault="00694757" w:rsidP="00694757">
      <w:pPr>
        <w:numPr>
          <w:ilvl w:val="12"/>
          <w:numId w:val="0"/>
        </w:numPr>
        <w:ind w:left="2160" w:hanging="2160"/>
        <w:rPr>
          <w:rStyle w:val="Hyperlink"/>
          <w:sz w:val="24"/>
          <w:szCs w:val="24"/>
        </w:rPr>
      </w:pPr>
      <w:r w:rsidRPr="00694757">
        <w:rPr>
          <w:rStyle w:val="Hyperlink"/>
          <w:sz w:val="24"/>
          <w:szCs w:val="24"/>
        </w:rPr>
        <w:t>10:47:04 AM (01:41:16)</w:t>
      </w:r>
      <w:r w:rsidRPr="00694757">
        <w:rPr>
          <w:sz w:val="24"/>
          <w:szCs w:val="24"/>
        </w:rPr>
        <w:fldChar w:fldCharType="end"/>
      </w:r>
      <w:r w:rsidRPr="00694757">
        <w:rPr>
          <w:sz w:val="24"/>
          <w:szCs w:val="24"/>
        </w:rPr>
        <w:t xml:space="preserve"> Northwest Rock Inc</w:t>
      </w:r>
      <w:r w:rsidRPr="00694757">
        <w:rPr>
          <w:sz w:val="24"/>
          <w:szCs w:val="24"/>
        </w:rPr>
        <w:tab/>
      </w:r>
      <w:r w:rsidRPr="00694757">
        <w:rPr>
          <w:sz w:val="24"/>
          <w:szCs w:val="24"/>
        </w:rPr>
        <w:tab/>
      </w:r>
      <w:r w:rsidRPr="00694757">
        <w:rPr>
          <w:sz w:val="24"/>
          <w:szCs w:val="24"/>
        </w:rPr>
        <w:tab/>
      </w:r>
      <w:r w:rsidRPr="00694757">
        <w:rPr>
          <w:b/>
          <w:sz w:val="24"/>
          <w:szCs w:val="24"/>
        </w:rPr>
        <w:t>TOTAL BID:</w:t>
      </w:r>
      <w:r w:rsidRPr="00694757">
        <w:rPr>
          <w:sz w:val="24"/>
          <w:szCs w:val="24"/>
        </w:rPr>
        <w:t xml:space="preserve"> $480,000</w:t>
      </w:r>
      <w:r w:rsidRPr="00694757">
        <w:rPr>
          <w:sz w:val="24"/>
          <w:szCs w:val="24"/>
        </w:rPr>
        <w:fldChar w:fldCharType="begin"/>
      </w:r>
      <w:r w:rsidRPr="00694757">
        <w:rPr>
          <w:sz w:val="24"/>
          <w:szCs w:val="24"/>
        </w:rPr>
        <w:instrText xml:space="preserve"> HYPERLINK "avca:5fa88dac-72fe-4da1-8263-42644489f66f@01:42:20" \o "Seek to 01:42:20" </w:instrText>
      </w:r>
      <w:r w:rsidRPr="00694757">
        <w:rPr>
          <w:sz w:val="24"/>
          <w:szCs w:val="24"/>
        </w:rPr>
        <w:fldChar w:fldCharType="separate"/>
      </w:r>
    </w:p>
    <w:p w:rsidR="00694757" w:rsidRPr="00694757" w:rsidRDefault="00694757" w:rsidP="00694757">
      <w:pPr>
        <w:numPr>
          <w:ilvl w:val="12"/>
          <w:numId w:val="0"/>
        </w:numPr>
        <w:ind w:left="2160" w:hanging="2160"/>
        <w:rPr>
          <w:sz w:val="24"/>
          <w:szCs w:val="24"/>
        </w:rPr>
      </w:pPr>
      <w:r w:rsidRPr="00694757">
        <w:rPr>
          <w:rStyle w:val="Hyperlink"/>
          <w:sz w:val="24"/>
          <w:szCs w:val="24"/>
        </w:rPr>
        <w:t>10:48:07 AM (01:42:20)</w:t>
      </w:r>
      <w:r w:rsidRPr="00694757">
        <w:rPr>
          <w:sz w:val="24"/>
          <w:szCs w:val="24"/>
        </w:rPr>
        <w:fldChar w:fldCharType="end"/>
      </w:r>
      <w:r w:rsidRPr="00694757">
        <w:rPr>
          <w:sz w:val="24"/>
          <w:szCs w:val="24"/>
        </w:rPr>
        <w:t xml:space="preserve"> Bruch and Bruch</w:t>
      </w:r>
      <w:r w:rsidRPr="00694757">
        <w:rPr>
          <w:sz w:val="24"/>
          <w:szCs w:val="24"/>
        </w:rPr>
        <w:tab/>
      </w:r>
      <w:r w:rsidRPr="00694757">
        <w:rPr>
          <w:sz w:val="24"/>
          <w:szCs w:val="24"/>
        </w:rPr>
        <w:tab/>
      </w:r>
      <w:r w:rsidRPr="00694757">
        <w:rPr>
          <w:sz w:val="24"/>
          <w:szCs w:val="24"/>
        </w:rPr>
        <w:tab/>
      </w:r>
      <w:r w:rsidRPr="00694757">
        <w:rPr>
          <w:sz w:val="24"/>
          <w:szCs w:val="24"/>
        </w:rPr>
        <w:tab/>
      </w:r>
      <w:r w:rsidRPr="00694757">
        <w:rPr>
          <w:b/>
          <w:sz w:val="24"/>
          <w:szCs w:val="24"/>
        </w:rPr>
        <w:t>TOTAL BID:</w:t>
      </w:r>
      <w:r w:rsidRPr="00694757">
        <w:rPr>
          <w:sz w:val="24"/>
          <w:szCs w:val="24"/>
        </w:rPr>
        <w:t xml:space="preserve"> $524,118</w:t>
      </w:r>
    </w:p>
    <w:p w:rsidR="00694757" w:rsidRPr="00694757" w:rsidRDefault="00694757" w:rsidP="00694757">
      <w:pPr>
        <w:numPr>
          <w:ilvl w:val="12"/>
          <w:numId w:val="0"/>
        </w:numPr>
        <w:ind w:left="2160" w:hanging="2160"/>
        <w:rPr>
          <w:sz w:val="24"/>
          <w:szCs w:val="24"/>
        </w:rPr>
      </w:pPr>
    </w:p>
    <w:p w:rsidR="00694757" w:rsidRPr="00694757" w:rsidRDefault="00694757" w:rsidP="00694757">
      <w:pPr>
        <w:numPr>
          <w:ilvl w:val="12"/>
          <w:numId w:val="0"/>
        </w:numPr>
        <w:ind w:left="2160" w:hanging="2160"/>
        <w:rPr>
          <w:sz w:val="24"/>
          <w:szCs w:val="24"/>
        </w:rPr>
      </w:pPr>
      <w:r w:rsidRPr="00694757">
        <w:rPr>
          <w:sz w:val="24"/>
          <w:szCs w:val="24"/>
        </w:rPr>
        <w:t xml:space="preserve">Staff will review bids for accuracy and recommend a bid award recommendation at a later date. </w:t>
      </w:r>
    </w:p>
    <w:p w:rsidR="00694757" w:rsidRPr="00694757" w:rsidRDefault="00694757" w:rsidP="00694757">
      <w:pPr>
        <w:numPr>
          <w:ilvl w:val="12"/>
          <w:numId w:val="0"/>
        </w:numPr>
        <w:ind w:left="2160" w:hanging="2160"/>
        <w:rPr>
          <w:b/>
        </w:rPr>
      </w:pPr>
    </w:p>
    <w:p w:rsidR="00694757" w:rsidRDefault="0079234C" w:rsidP="003816BA">
      <w:pPr>
        <w:numPr>
          <w:ilvl w:val="12"/>
          <w:numId w:val="0"/>
        </w:numPr>
        <w:rPr>
          <w:bCs/>
          <w:sz w:val="24"/>
          <w:szCs w:val="24"/>
        </w:rPr>
      </w:pPr>
      <w:hyperlink r:id="rId48" w:tooltip="Seek to 01:44:23" w:history="1">
        <w:r w:rsidR="00694757" w:rsidRPr="00694757">
          <w:rPr>
            <w:rStyle w:val="Hyperlink"/>
            <w:b/>
            <w:bCs/>
            <w:sz w:val="24"/>
            <w:szCs w:val="24"/>
          </w:rPr>
          <w:t>COMMISSIONERS BRIEFING SESSION – Continued:</w:t>
        </w:r>
      </w:hyperlink>
      <w:r w:rsidR="00694757">
        <w:rPr>
          <w:bCs/>
          <w:sz w:val="24"/>
          <w:szCs w:val="24"/>
        </w:rPr>
        <w:t xml:space="preserve"> </w:t>
      </w:r>
      <w:r w:rsidR="003816BA">
        <w:rPr>
          <w:bCs/>
          <w:sz w:val="24"/>
          <w:szCs w:val="24"/>
        </w:rPr>
        <w:t xml:space="preserve">Commissioner Dean and Commissioner Eisenhour </w:t>
      </w:r>
      <w:r w:rsidR="00694757">
        <w:rPr>
          <w:bCs/>
          <w:sz w:val="24"/>
          <w:szCs w:val="24"/>
        </w:rPr>
        <w:t>reviewed upcoming meetings and scheduling conflicts.</w:t>
      </w:r>
    </w:p>
    <w:p w:rsidR="00694757" w:rsidRDefault="00694757" w:rsidP="00095259">
      <w:pPr>
        <w:numPr>
          <w:ilvl w:val="12"/>
          <w:numId w:val="0"/>
        </w:numPr>
        <w:ind w:left="2160" w:hanging="2160"/>
        <w:rPr>
          <w:bCs/>
          <w:sz w:val="24"/>
          <w:szCs w:val="24"/>
        </w:rPr>
      </w:pPr>
    </w:p>
    <w:p w:rsidR="00095259" w:rsidRDefault="00095259" w:rsidP="002D5440">
      <w:pPr>
        <w:numPr>
          <w:ilvl w:val="12"/>
          <w:numId w:val="0"/>
        </w:numPr>
        <w:ind w:left="2160" w:hanging="2160"/>
        <w:rPr>
          <w:bCs/>
          <w:sz w:val="24"/>
          <w:szCs w:val="24"/>
        </w:rPr>
      </w:pPr>
      <w:r>
        <w:rPr>
          <w:bCs/>
          <w:sz w:val="24"/>
          <w:szCs w:val="24"/>
        </w:rPr>
        <w:t xml:space="preserve">11:00 a.m. </w:t>
      </w:r>
      <w:r>
        <w:rPr>
          <w:bCs/>
          <w:sz w:val="24"/>
          <w:szCs w:val="24"/>
        </w:rPr>
        <w:tab/>
      </w:r>
      <w:hyperlink r:id="rId49" w:tooltip="Seek to 01:55:40" w:history="1">
        <w:r w:rsidRPr="002D5440">
          <w:rPr>
            <w:rStyle w:val="Hyperlink"/>
            <w:b/>
            <w:bCs/>
            <w:sz w:val="24"/>
            <w:szCs w:val="24"/>
          </w:rPr>
          <w:t>DISCUSSION and POTENTIAL ACTION</w:t>
        </w:r>
      </w:hyperlink>
      <w:r w:rsidRPr="00D60EAA">
        <w:rPr>
          <w:b/>
          <w:bCs/>
          <w:sz w:val="24"/>
          <w:szCs w:val="24"/>
        </w:rPr>
        <w:t xml:space="preserve"> </w:t>
      </w:r>
      <w:r w:rsidRPr="00D60EAA">
        <w:rPr>
          <w:bCs/>
          <w:sz w:val="24"/>
          <w:szCs w:val="24"/>
        </w:rPr>
        <w:t xml:space="preserve">re: </w:t>
      </w:r>
      <w:r w:rsidR="00E8017B" w:rsidRPr="00D60EAA">
        <w:rPr>
          <w:bCs/>
          <w:sz w:val="24"/>
          <w:szCs w:val="24"/>
        </w:rPr>
        <w:t xml:space="preserve">In the Matter of Repealing Resolution No. 12-20 re: Declaration of Emergency of the Covid-19 Pandemic, and </w:t>
      </w:r>
      <w:r w:rsidRPr="00D60EAA">
        <w:rPr>
          <w:bCs/>
          <w:sz w:val="24"/>
          <w:szCs w:val="24"/>
        </w:rPr>
        <w:t xml:space="preserve">Repealing </w:t>
      </w:r>
      <w:r w:rsidR="00E8017B" w:rsidRPr="00D60EAA">
        <w:rPr>
          <w:bCs/>
          <w:sz w:val="24"/>
          <w:szCs w:val="24"/>
        </w:rPr>
        <w:t xml:space="preserve">and Replacing </w:t>
      </w:r>
      <w:r w:rsidRPr="00D60EAA">
        <w:rPr>
          <w:bCs/>
          <w:sz w:val="24"/>
          <w:szCs w:val="24"/>
        </w:rPr>
        <w:t xml:space="preserve">Resolution No. 49-22 re: </w:t>
      </w:r>
      <w:r w:rsidR="00E8017B" w:rsidRPr="00D60EAA">
        <w:rPr>
          <w:bCs/>
          <w:sz w:val="24"/>
          <w:szCs w:val="24"/>
        </w:rPr>
        <w:t>A</w:t>
      </w:r>
      <w:r w:rsidRPr="00D60EAA">
        <w:rPr>
          <w:bCs/>
          <w:sz w:val="24"/>
          <w:szCs w:val="24"/>
        </w:rPr>
        <w:t>dopting a 13th Temporary County Policy Based on Emergency Response to the CO</w:t>
      </w:r>
      <w:r w:rsidR="00E8017B" w:rsidRPr="00D60EAA">
        <w:rPr>
          <w:bCs/>
          <w:sz w:val="24"/>
          <w:szCs w:val="24"/>
        </w:rPr>
        <w:t>V</w:t>
      </w:r>
      <w:r w:rsidRPr="00D60EAA">
        <w:rPr>
          <w:bCs/>
          <w:sz w:val="24"/>
          <w:szCs w:val="24"/>
        </w:rPr>
        <w:t>ID-19 Pandemic</w:t>
      </w:r>
      <w:r w:rsidR="00E8017B" w:rsidRPr="00D60EAA">
        <w:rPr>
          <w:bCs/>
          <w:sz w:val="24"/>
          <w:szCs w:val="24"/>
        </w:rPr>
        <w:t xml:space="preserve">; to Add New Temporary Personnel Policies and </w:t>
      </w:r>
      <w:r w:rsidR="00E8017B" w:rsidRPr="00D60EAA">
        <w:rPr>
          <w:b/>
          <w:bCs/>
          <w:sz w:val="24"/>
          <w:szCs w:val="24"/>
        </w:rPr>
        <w:t>PUBLIC COMMENT</w:t>
      </w:r>
      <w:r w:rsidR="00890F6A">
        <w:rPr>
          <w:b/>
          <w:bCs/>
          <w:sz w:val="24"/>
          <w:szCs w:val="24"/>
        </w:rPr>
        <w:t xml:space="preserve"> </w:t>
      </w:r>
      <w:hyperlink r:id="rId50" w:tooltip="Open document" w:history="1">
        <w:r w:rsidR="00FF36F3" w:rsidRPr="00FF36F3">
          <w:rPr>
            <w:rStyle w:val="Hyperlink"/>
            <w:b/>
            <w:bCs/>
            <w:noProof/>
            <w:sz w:val="24"/>
            <w:szCs w:val="24"/>
          </w:rPr>
          <w:drawing>
            <wp:inline distT="0" distB="0" distL="0" distR="0">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FF36F3" w:rsidRPr="00FF36F3">
          <w:rPr>
            <w:rStyle w:val="Hyperlink"/>
            <w:b/>
            <w:bCs/>
            <w:sz w:val="24"/>
            <w:szCs w:val="24"/>
          </w:rPr>
          <w:sym w:font="Wingdings 3" w:char="F05A"/>
        </w:r>
      </w:hyperlink>
      <w:r w:rsidR="00FF36F3">
        <w:rPr>
          <w:b/>
          <w:bCs/>
          <w:sz w:val="24"/>
          <w:szCs w:val="24"/>
        </w:rPr>
        <w:t xml:space="preserve">  </w:t>
      </w:r>
    </w:p>
    <w:p w:rsidR="003816BA" w:rsidRDefault="003816BA" w:rsidP="0029235B">
      <w:pPr>
        <w:numPr>
          <w:ilvl w:val="12"/>
          <w:numId w:val="0"/>
        </w:numPr>
        <w:rPr>
          <w:b/>
          <w:sz w:val="24"/>
          <w:szCs w:val="24"/>
        </w:rPr>
      </w:pPr>
    </w:p>
    <w:p w:rsidR="008E471D" w:rsidRPr="00D43369" w:rsidRDefault="002D5440" w:rsidP="0029235B">
      <w:pPr>
        <w:numPr>
          <w:ilvl w:val="12"/>
          <w:numId w:val="0"/>
        </w:numPr>
        <w:rPr>
          <w:sz w:val="24"/>
          <w:szCs w:val="24"/>
        </w:rPr>
      </w:pPr>
      <w:r>
        <w:rPr>
          <w:sz w:val="24"/>
          <w:szCs w:val="24"/>
        </w:rPr>
        <w:t xml:space="preserve">HR Director Sarah Melancon reviewed the draft resolution with the Board. </w:t>
      </w:r>
      <w:r w:rsidR="003816BA" w:rsidRPr="003816BA">
        <w:rPr>
          <w:sz w:val="24"/>
          <w:szCs w:val="24"/>
        </w:rPr>
        <w:t>Clerk of the Board Carolyn Gallaway stated that Philip Hunsucker</w:t>
      </w:r>
      <w:r>
        <w:rPr>
          <w:sz w:val="24"/>
          <w:szCs w:val="24"/>
        </w:rPr>
        <w:t xml:space="preserve"> (not present)</w:t>
      </w:r>
      <w:r w:rsidR="003816BA" w:rsidRPr="003816BA">
        <w:rPr>
          <w:sz w:val="24"/>
          <w:szCs w:val="24"/>
        </w:rPr>
        <w:t xml:space="preserve">, Barbara Ehrlichman </w:t>
      </w:r>
      <w:r>
        <w:rPr>
          <w:sz w:val="24"/>
          <w:szCs w:val="24"/>
        </w:rPr>
        <w:t xml:space="preserve">(not present) </w:t>
      </w:r>
      <w:r w:rsidR="003816BA" w:rsidRPr="003816BA">
        <w:rPr>
          <w:sz w:val="24"/>
          <w:szCs w:val="24"/>
        </w:rPr>
        <w:t xml:space="preserve">and Sarah Melancon reviewed the draft resolution and made edits. </w:t>
      </w:r>
      <w:r w:rsidR="008E471D">
        <w:rPr>
          <w:sz w:val="24"/>
          <w:szCs w:val="24"/>
        </w:rPr>
        <w:t xml:space="preserve">Director Melancon answered questions posed by Monte Reinders regarding the </w:t>
      </w:r>
      <w:r w:rsidR="008E471D" w:rsidRPr="00D43369">
        <w:rPr>
          <w:sz w:val="24"/>
          <w:szCs w:val="24"/>
        </w:rPr>
        <w:t>proposed changes to the personnel policy as a result of this resolution.</w:t>
      </w:r>
      <w:r w:rsidR="00D43369" w:rsidRPr="00D43369">
        <w:rPr>
          <w:sz w:val="24"/>
          <w:szCs w:val="24"/>
        </w:rPr>
        <w:t xml:space="preserve"> Discussion continued. </w:t>
      </w:r>
      <w:hyperlink r:id="rId51" w:tooltip="Seek to 02:03:26" w:history="1">
        <w:r w:rsidR="00D43369" w:rsidRPr="00D43369">
          <w:rPr>
            <w:rStyle w:val="Hyperlink"/>
            <w:sz w:val="24"/>
            <w:szCs w:val="24"/>
          </w:rPr>
          <w:t>KD</w:t>
        </w:r>
      </w:hyperlink>
      <w:r w:rsidR="00D43369" w:rsidRPr="00D43369">
        <w:rPr>
          <w:sz w:val="24"/>
          <w:szCs w:val="24"/>
        </w:rPr>
        <w:t xml:space="preserve"> proposed to add a section regarding encouraging staff to mask if they’re not feeling well. Director Melancon will incorporate edits and report back later in the meeting.</w:t>
      </w:r>
    </w:p>
    <w:p w:rsidR="00D43369" w:rsidRPr="00D43369" w:rsidRDefault="00D43369" w:rsidP="0029235B">
      <w:pPr>
        <w:numPr>
          <w:ilvl w:val="12"/>
          <w:numId w:val="0"/>
        </w:numPr>
        <w:rPr>
          <w:rStyle w:val="Hyperlink"/>
          <w:sz w:val="24"/>
          <w:szCs w:val="24"/>
        </w:rPr>
      </w:pPr>
      <w:r w:rsidRPr="00D43369">
        <w:rPr>
          <w:sz w:val="24"/>
          <w:szCs w:val="24"/>
        </w:rPr>
        <w:lastRenderedPageBreak/>
        <w:fldChar w:fldCharType="begin"/>
      </w:r>
      <w:r w:rsidRPr="00D43369">
        <w:rPr>
          <w:sz w:val="24"/>
          <w:szCs w:val="24"/>
        </w:rPr>
        <w:instrText xml:space="preserve"> HYPERLINK "avca:5fa88dac-72fe-4da1-8263-42644489f66f@02:08:20" \o "Seek to 02:08:20" </w:instrText>
      </w:r>
      <w:r w:rsidRPr="00D43369">
        <w:rPr>
          <w:sz w:val="24"/>
          <w:szCs w:val="24"/>
        </w:rPr>
        <w:fldChar w:fldCharType="separate"/>
      </w:r>
    </w:p>
    <w:p w:rsidR="00D43369" w:rsidRPr="00D43369" w:rsidRDefault="00D43369" w:rsidP="00D43369">
      <w:pPr>
        <w:numPr>
          <w:ilvl w:val="12"/>
          <w:numId w:val="0"/>
        </w:numPr>
        <w:rPr>
          <w:sz w:val="24"/>
          <w:szCs w:val="24"/>
        </w:rPr>
      </w:pPr>
      <w:r w:rsidRPr="00D43369">
        <w:rPr>
          <w:rStyle w:val="Hyperlink"/>
          <w:sz w:val="24"/>
          <w:szCs w:val="24"/>
        </w:rPr>
        <w:t>11:14:08 AM (02:08:20)</w:t>
      </w:r>
      <w:r w:rsidRPr="00D43369">
        <w:rPr>
          <w:sz w:val="24"/>
          <w:szCs w:val="24"/>
        </w:rPr>
        <w:fldChar w:fldCharType="end"/>
      </w:r>
      <w:r w:rsidRPr="00D43369">
        <w:rPr>
          <w:sz w:val="24"/>
          <w:szCs w:val="24"/>
        </w:rPr>
        <w:t xml:space="preserve"> Chair Brotherton called for public comments</w:t>
      </w:r>
    </w:p>
    <w:p w:rsidR="00D43369" w:rsidRPr="00D43369" w:rsidRDefault="00D43369" w:rsidP="00D43369">
      <w:pPr>
        <w:numPr>
          <w:ilvl w:val="12"/>
          <w:numId w:val="0"/>
        </w:numPr>
        <w:rPr>
          <w:rStyle w:val="Hyperlink"/>
          <w:sz w:val="24"/>
          <w:szCs w:val="24"/>
        </w:rPr>
      </w:pPr>
      <w:r w:rsidRPr="00D43369">
        <w:rPr>
          <w:sz w:val="24"/>
          <w:szCs w:val="24"/>
        </w:rPr>
        <w:fldChar w:fldCharType="begin"/>
      </w:r>
      <w:r w:rsidRPr="00D43369">
        <w:rPr>
          <w:sz w:val="24"/>
          <w:szCs w:val="24"/>
        </w:rPr>
        <w:instrText xml:space="preserve"> HYPERLINK "avca:5fa88dac-72fe-4da1-8263-42644489f66f@02:08:42" \o "Seek to 02:08:42" </w:instrText>
      </w:r>
      <w:r w:rsidRPr="00D43369">
        <w:rPr>
          <w:sz w:val="24"/>
          <w:szCs w:val="24"/>
        </w:rPr>
        <w:fldChar w:fldCharType="separate"/>
      </w:r>
    </w:p>
    <w:p w:rsidR="00D43369" w:rsidRPr="00D43369" w:rsidRDefault="00D43369" w:rsidP="00D43369">
      <w:pPr>
        <w:numPr>
          <w:ilvl w:val="12"/>
          <w:numId w:val="0"/>
        </w:numPr>
        <w:rPr>
          <w:rStyle w:val="Hyperlink"/>
          <w:sz w:val="24"/>
          <w:szCs w:val="24"/>
        </w:rPr>
      </w:pPr>
      <w:r w:rsidRPr="00D43369">
        <w:rPr>
          <w:rStyle w:val="Hyperlink"/>
          <w:sz w:val="24"/>
          <w:szCs w:val="24"/>
        </w:rPr>
        <w:t>11:14:29 AM (02:08:42)</w:t>
      </w:r>
      <w:r w:rsidRPr="00D43369">
        <w:rPr>
          <w:sz w:val="24"/>
          <w:szCs w:val="24"/>
        </w:rPr>
        <w:fldChar w:fldCharType="end"/>
      </w:r>
      <w:r w:rsidRPr="00D43369">
        <w:rPr>
          <w:sz w:val="24"/>
          <w:szCs w:val="24"/>
        </w:rPr>
        <w:t xml:space="preserve"> Comment</w:t>
      </w:r>
      <w:r w:rsidRPr="00D43369">
        <w:rPr>
          <w:sz w:val="24"/>
          <w:szCs w:val="24"/>
        </w:rPr>
        <w:fldChar w:fldCharType="begin"/>
      </w:r>
      <w:r w:rsidRPr="00D43369">
        <w:rPr>
          <w:sz w:val="24"/>
          <w:szCs w:val="24"/>
        </w:rPr>
        <w:instrText xml:space="preserve"> HYPERLINK "avca:5fa88dac-72fe-4da1-8263-42644489f66f@02:12:24" \o "Seek to 02:12:24" </w:instrText>
      </w:r>
      <w:r w:rsidRPr="00D43369">
        <w:rPr>
          <w:sz w:val="24"/>
          <w:szCs w:val="24"/>
        </w:rPr>
        <w:fldChar w:fldCharType="separate"/>
      </w:r>
    </w:p>
    <w:p w:rsidR="00D43369" w:rsidRPr="00D43369" w:rsidRDefault="00D43369" w:rsidP="00D43369">
      <w:pPr>
        <w:numPr>
          <w:ilvl w:val="12"/>
          <w:numId w:val="0"/>
        </w:numPr>
        <w:rPr>
          <w:sz w:val="24"/>
          <w:szCs w:val="24"/>
        </w:rPr>
      </w:pPr>
      <w:r w:rsidRPr="00D43369">
        <w:rPr>
          <w:rStyle w:val="Hyperlink"/>
          <w:sz w:val="24"/>
          <w:szCs w:val="24"/>
        </w:rPr>
        <w:t>11:18:12 AM (02:12:24)</w:t>
      </w:r>
      <w:r w:rsidRPr="00D43369">
        <w:rPr>
          <w:sz w:val="24"/>
          <w:szCs w:val="24"/>
        </w:rPr>
        <w:fldChar w:fldCharType="end"/>
      </w:r>
      <w:r w:rsidRPr="00D43369">
        <w:rPr>
          <w:sz w:val="24"/>
          <w:szCs w:val="24"/>
        </w:rPr>
        <w:t xml:space="preserve"> Response to comments. Chair Brotherton noted that since there will be an approval of edits later in the meeting, there will be another public comment period on this topic. </w:t>
      </w:r>
      <w:r w:rsidR="008C26DE">
        <w:rPr>
          <w:sz w:val="24"/>
          <w:szCs w:val="24"/>
        </w:rPr>
        <w:t>Continued discussion</w:t>
      </w:r>
      <w:r w:rsidR="00E564A4">
        <w:rPr>
          <w:sz w:val="24"/>
          <w:szCs w:val="24"/>
        </w:rPr>
        <w:t xml:space="preserve">. KD noted there are vulnerable populations that we need to respect, those that have compromised immune systems and she suggested that verbiage could be added to the resolution. Director Melancon will return at approximately 11:45 a.m. with a draft document to review and edit in real-time. </w:t>
      </w:r>
    </w:p>
    <w:p w:rsidR="00D43369" w:rsidRDefault="00D43369" w:rsidP="00D43369">
      <w:pPr>
        <w:numPr>
          <w:ilvl w:val="12"/>
          <w:numId w:val="0"/>
        </w:numPr>
        <w:rPr>
          <w:sz w:val="24"/>
          <w:szCs w:val="24"/>
        </w:rPr>
      </w:pPr>
    </w:p>
    <w:p w:rsidR="00E564A4" w:rsidRPr="00D43369" w:rsidRDefault="0079234C" w:rsidP="00D43369">
      <w:pPr>
        <w:numPr>
          <w:ilvl w:val="12"/>
          <w:numId w:val="0"/>
        </w:numPr>
        <w:rPr>
          <w:sz w:val="24"/>
          <w:szCs w:val="24"/>
        </w:rPr>
      </w:pPr>
      <w:hyperlink r:id="rId52" w:tooltip="Seek to 02:18:08" w:history="1">
        <w:r w:rsidR="00E564A4" w:rsidRPr="00E564A4">
          <w:rPr>
            <w:rStyle w:val="Hyperlink"/>
            <w:b/>
            <w:sz w:val="24"/>
            <w:szCs w:val="24"/>
          </w:rPr>
          <w:t>COMMISSIONERS BRIEFING SESSION – Continued:</w:t>
        </w:r>
      </w:hyperlink>
      <w:r w:rsidR="00E564A4">
        <w:rPr>
          <w:sz w:val="24"/>
          <w:szCs w:val="24"/>
        </w:rPr>
        <w:t xml:space="preserve"> Chair Brotherton reviewed his upcoming meetings. The Commissioners agreed to move the afternoon items up to the morning session. </w:t>
      </w:r>
    </w:p>
    <w:p w:rsidR="00E564A4" w:rsidRDefault="00E564A4" w:rsidP="00E564A4">
      <w:pPr>
        <w:numPr>
          <w:ilvl w:val="12"/>
          <w:numId w:val="0"/>
        </w:numPr>
        <w:rPr>
          <w:b/>
          <w:sz w:val="24"/>
          <w:szCs w:val="24"/>
        </w:rPr>
      </w:pPr>
    </w:p>
    <w:p w:rsidR="00E564A4" w:rsidRDefault="0079234C" w:rsidP="00E564A4">
      <w:pPr>
        <w:numPr>
          <w:ilvl w:val="12"/>
          <w:numId w:val="0"/>
        </w:numPr>
        <w:rPr>
          <w:b/>
          <w:sz w:val="24"/>
          <w:szCs w:val="24"/>
        </w:rPr>
      </w:pPr>
      <w:hyperlink r:id="rId53" w:tooltip="Seek to 02:21:02" w:history="1">
        <w:r w:rsidR="00E564A4" w:rsidRPr="00E564A4">
          <w:rPr>
            <w:rStyle w:val="Hyperlink"/>
            <w:b/>
            <w:sz w:val="24"/>
            <w:szCs w:val="24"/>
          </w:rPr>
          <w:t>ADDITIONAL DISCUSSION ITEMS</w:t>
        </w:r>
      </w:hyperlink>
    </w:p>
    <w:p w:rsidR="00E564A4" w:rsidRDefault="00E564A4" w:rsidP="00E564A4">
      <w:pPr>
        <w:numPr>
          <w:ilvl w:val="12"/>
          <w:numId w:val="0"/>
        </w:numPr>
        <w:rPr>
          <w:b/>
          <w:sz w:val="24"/>
          <w:szCs w:val="24"/>
        </w:rPr>
      </w:pPr>
    </w:p>
    <w:p w:rsidR="00AD0D67" w:rsidRPr="00EA2E20" w:rsidRDefault="0079234C" w:rsidP="00F30CE6">
      <w:pPr>
        <w:pStyle w:val="ListParagraph"/>
        <w:numPr>
          <w:ilvl w:val="0"/>
          <w:numId w:val="20"/>
        </w:numPr>
        <w:rPr>
          <w:bCs/>
          <w:sz w:val="24"/>
          <w:szCs w:val="24"/>
        </w:rPr>
      </w:pPr>
      <w:hyperlink r:id="rId54" w:tooltip="Seek to 02:21:12" w:history="1">
        <w:r w:rsidR="00E564A4" w:rsidRPr="00EA2E20">
          <w:rPr>
            <w:rStyle w:val="Hyperlink"/>
            <w:bCs/>
            <w:sz w:val="24"/>
            <w:szCs w:val="24"/>
          </w:rPr>
          <w:t>Legislative Update</w:t>
        </w:r>
      </w:hyperlink>
    </w:p>
    <w:p w:rsidR="00D43369" w:rsidRDefault="00D43369" w:rsidP="00D43369">
      <w:pPr>
        <w:numPr>
          <w:ilvl w:val="12"/>
          <w:numId w:val="0"/>
        </w:numPr>
        <w:rPr>
          <w:sz w:val="24"/>
          <w:szCs w:val="24"/>
        </w:rPr>
      </w:pPr>
    </w:p>
    <w:p w:rsidR="008E471D" w:rsidRDefault="008E471D" w:rsidP="0029235B">
      <w:pPr>
        <w:numPr>
          <w:ilvl w:val="12"/>
          <w:numId w:val="0"/>
        </w:numPr>
        <w:rPr>
          <w:sz w:val="24"/>
          <w:szCs w:val="24"/>
        </w:rPr>
      </w:pPr>
    </w:p>
    <w:p w:rsidR="00E564A4" w:rsidRDefault="0079234C" w:rsidP="0029235B">
      <w:pPr>
        <w:numPr>
          <w:ilvl w:val="12"/>
          <w:numId w:val="0"/>
        </w:numPr>
        <w:rPr>
          <w:bCs/>
          <w:sz w:val="24"/>
          <w:szCs w:val="24"/>
        </w:rPr>
      </w:pPr>
      <w:hyperlink r:id="rId55" w:tooltip="Seek to 02:34:58" w:history="1">
        <w:r w:rsidR="00E564A4" w:rsidRPr="00EA2E20">
          <w:rPr>
            <w:rStyle w:val="Hyperlink"/>
            <w:b/>
            <w:bCs/>
            <w:sz w:val="24"/>
            <w:szCs w:val="24"/>
          </w:rPr>
          <w:t>DISCUSSION and POTENTIAL ACTION – Continued:</w:t>
        </w:r>
      </w:hyperlink>
      <w:r w:rsidR="00E564A4" w:rsidRPr="00D60EAA">
        <w:rPr>
          <w:b/>
          <w:bCs/>
          <w:sz w:val="24"/>
          <w:szCs w:val="24"/>
        </w:rPr>
        <w:t xml:space="preserve"> </w:t>
      </w:r>
      <w:r w:rsidR="00E564A4" w:rsidRPr="00EA2E20">
        <w:rPr>
          <w:b/>
          <w:bCs/>
          <w:sz w:val="24"/>
          <w:szCs w:val="24"/>
        </w:rPr>
        <w:t>re: In the Matter of Repealing Resolution No. 12-20 re: Declaration of Emergency of the Covid-19 Pandemic, and Repealing and Replacing Resolution No. 49-22 re: Adopting a 13th Temporary County Policy Based on Emergency Response to the COVID-19 Pandemic; to Add New Temporary Personnel Policies</w:t>
      </w:r>
      <w:r w:rsidR="00E564A4">
        <w:rPr>
          <w:bCs/>
          <w:sz w:val="24"/>
          <w:szCs w:val="24"/>
        </w:rPr>
        <w:t xml:space="preserve">: Director Melancon reviewed the draft resolution on-screen. The Commissioners reviewed and made edits. </w:t>
      </w:r>
    </w:p>
    <w:p w:rsidR="00E564A4" w:rsidRDefault="00E564A4" w:rsidP="0029235B">
      <w:pPr>
        <w:numPr>
          <w:ilvl w:val="12"/>
          <w:numId w:val="0"/>
        </w:numPr>
        <w:rPr>
          <w:bCs/>
          <w:sz w:val="24"/>
          <w:szCs w:val="24"/>
        </w:rPr>
      </w:pPr>
    </w:p>
    <w:p w:rsidR="008F19FC" w:rsidRDefault="00E564A4" w:rsidP="0029235B">
      <w:pPr>
        <w:numPr>
          <w:ilvl w:val="12"/>
          <w:numId w:val="0"/>
        </w:numPr>
        <w:rPr>
          <w:bCs/>
          <w:sz w:val="24"/>
          <w:szCs w:val="24"/>
        </w:rPr>
      </w:pPr>
      <w:r>
        <w:rPr>
          <w:bCs/>
          <w:sz w:val="24"/>
          <w:szCs w:val="24"/>
        </w:rPr>
        <w:t xml:space="preserve">After discussion, </w:t>
      </w:r>
      <w:hyperlink r:id="rId56" w:tooltip="Seek to 02:57:49" w:history="1">
        <w:r w:rsidR="008E471D" w:rsidRPr="00C65728">
          <w:rPr>
            <w:rStyle w:val="Hyperlink"/>
            <w:b/>
            <w:sz w:val="24"/>
            <w:szCs w:val="24"/>
          </w:rPr>
          <w:t>MOTION:</w:t>
        </w:r>
      </w:hyperlink>
      <w:r w:rsidR="008E471D">
        <w:rPr>
          <w:sz w:val="24"/>
          <w:szCs w:val="24"/>
        </w:rPr>
        <w:t xml:space="preserve"> </w:t>
      </w:r>
      <w:r w:rsidR="008F19FC" w:rsidRPr="008F19FC">
        <w:rPr>
          <w:sz w:val="24"/>
          <w:szCs w:val="24"/>
        </w:rPr>
        <w:t xml:space="preserve">HE </w:t>
      </w:r>
      <w:r w:rsidRPr="008F19FC">
        <w:rPr>
          <w:sz w:val="24"/>
          <w:szCs w:val="24"/>
        </w:rPr>
        <w:t xml:space="preserve">moved to approve </w:t>
      </w:r>
      <w:r w:rsidR="003816BA">
        <w:rPr>
          <w:b/>
          <w:sz w:val="24"/>
          <w:szCs w:val="24"/>
        </w:rPr>
        <w:t xml:space="preserve">RESOLUTION NO. 16-23 re: </w:t>
      </w:r>
      <w:r w:rsidR="003816BA" w:rsidRPr="00D60EAA">
        <w:rPr>
          <w:bCs/>
          <w:sz w:val="24"/>
          <w:szCs w:val="24"/>
        </w:rPr>
        <w:t xml:space="preserve">In the Matter of Repealing Resolution No. 12-20 re: Declaration of Emergency of the Covid-19 Pandemic, and Repealing and Replacing Resolution No. 49-22 re: Adopting a 13th Temporary County Policy Based on Emergency Response to the COVID-19 Pandemic; </w:t>
      </w:r>
      <w:r w:rsidR="008F19FC">
        <w:rPr>
          <w:bCs/>
          <w:sz w:val="24"/>
          <w:szCs w:val="24"/>
        </w:rPr>
        <w:t>with new temporary personnel policies as amended today. KD seconded the motion</w:t>
      </w:r>
      <w:r w:rsidR="008E471D" w:rsidRPr="00E564A4">
        <w:rPr>
          <w:bCs/>
          <w:color w:val="FF0000"/>
          <w:sz w:val="24"/>
          <w:szCs w:val="24"/>
        </w:rPr>
        <w:t xml:space="preserve">. </w:t>
      </w:r>
      <w:r w:rsidR="008E471D">
        <w:rPr>
          <w:bCs/>
          <w:sz w:val="24"/>
          <w:szCs w:val="24"/>
        </w:rPr>
        <w:t xml:space="preserve">Chair Brotherton called for public comments. </w:t>
      </w:r>
      <w:r w:rsidR="008F19FC">
        <w:rPr>
          <w:bCs/>
          <w:sz w:val="24"/>
          <w:szCs w:val="24"/>
        </w:rPr>
        <w:t xml:space="preserve">Hearing no comments, he called for a vote on the motion. The motion carried by a unanimous vote. </w:t>
      </w:r>
    </w:p>
    <w:p w:rsidR="00EA2E20" w:rsidRDefault="00EA2E20" w:rsidP="0029235B">
      <w:pPr>
        <w:numPr>
          <w:ilvl w:val="12"/>
          <w:numId w:val="0"/>
        </w:numPr>
        <w:rPr>
          <w:b/>
          <w:sz w:val="24"/>
          <w:szCs w:val="24"/>
        </w:rPr>
      </w:pPr>
    </w:p>
    <w:p w:rsidR="00EA2E20" w:rsidRDefault="0079234C" w:rsidP="0029235B">
      <w:pPr>
        <w:numPr>
          <w:ilvl w:val="12"/>
          <w:numId w:val="0"/>
        </w:numPr>
        <w:rPr>
          <w:b/>
          <w:sz w:val="24"/>
          <w:szCs w:val="24"/>
        </w:rPr>
      </w:pPr>
      <w:hyperlink r:id="rId57" w:tooltip="Seek to 03:00:10" w:history="1">
        <w:r w:rsidR="00EA2E20" w:rsidRPr="008F19FC">
          <w:rPr>
            <w:rStyle w:val="Hyperlink"/>
            <w:b/>
            <w:sz w:val="24"/>
            <w:szCs w:val="24"/>
          </w:rPr>
          <w:t>ADDITIONAL DISCUSSION ITEMS</w:t>
        </w:r>
      </w:hyperlink>
    </w:p>
    <w:p w:rsidR="004E5727" w:rsidRDefault="004E5727" w:rsidP="00A97E08">
      <w:pPr>
        <w:numPr>
          <w:ilvl w:val="12"/>
          <w:numId w:val="0"/>
        </w:numPr>
        <w:ind w:left="720" w:firstLine="720"/>
        <w:rPr>
          <w:bCs/>
          <w:sz w:val="24"/>
          <w:szCs w:val="24"/>
        </w:rPr>
      </w:pPr>
    </w:p>
    <w:p w:rsidR="00EA2E20" w:rsidRDefault="0079234C" w:rsidP="00EA2E20">
      <w:pPr>
        <w:pStyle w:val="ListParagraph"/>
        <w:numPr>
          <w:ilvl w:val="0"/>
          <w:numId w:val="20"/>
        </w:numPr>
        <w:rPr>
          <w:bCs/>
          <w:sz w:val="24"/>
          <w:szCs w:val="24"/>
        </w:rPr>
      </w:pPr>
      <w:hyperlink r:id="rId58" w:tooltip="Seek to 03:00:13" w:history="1">
        <w:r w:rsidR="00EA2E20" w:rsidRPr="008F19FC">
          <w:rPr>
            <w:rStyle w:val="Hyperlink"/>
            <w:bCs/>
            <w:sz w:val="24"/>
            <w:szCs w:val="24"/>
          </w:rPr>
          <w:t>NACo Steering Committee Appointment;</w:t>
        </w:r>
      </w:hyperlink>
      <w:r w:rsidR="00EA2E20">
        <w:rPr>
          <w:bCs/>
          <w:sz w:val="24"/>
          <w:szCs w:val="24"/>
        </w:rPr>
        <w:t xml:space="preserve"> Commissioner Eisenhour </w:t>
      </w:r>
      <w:hyperlink r:id="rId59" w:tooltip="Open document" w:history="1">
        <w:r w:rsidR="00EA2E20" w:rsidRPr="00890F6A">
          <w:rPr>
            <w:rStyle w:val="Hyperlink"/>
            <w:bCs/>
            <w:noProof/>
            <w:sz w:val="24"/>
            <w:szCs w:val="24"/>
          </w:rPr>
          <w:drawing>
            <wp:inline distT="0" distB="0" distL="0" distR="0" wp14:anchorId="6167D721" wp14:editId="67B503AC">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7"/>
                      <a:stretch>
                        <a:fillRect/>
                      </a:stretch>
                    </pic:blipFill>
                    <pic:spPr>
                      <a:xfrm>
                        <a:off x="0" y="0"/>
                        <a:ext cx="152421" cy="152421"/>
                      </a:xfrm>
                      <a:prstGeom prst="rect">
                        <a:avLst/>
                      </a:prstGeom>
                    </pic:spPr>
                  </pic:pic>
                </a:graphicData>
              </a:graphic>
            </wp:inline>
          </w:drawing>
        </w:r>
        <w:r w:rsidR="00EA2E20" w:rsidRPr="00890F6A">
          <w:rPr>
            <w:rStyle w:val="Hyperlink"/>
            <w:bCs/>
            <w:sz w:val="24"/>
            <w:szCs w:val="24"/>
          </w:rPr>
          <w:sym w:font="Wingdings 3" w:char="F05A"/>
        </w:r>
      </w:hyperlink>
      <w:r w:rsidR="00EA2E20">
        <w:rPr>
          <w:bCs/>
          <w:sz w:val="24"/>
          <w:szCs w:val="24"/>
        </w:rPr>
        <w:t xml:space="preserve">  </w:t>
      </w:r>
    </w:p>
    <w:p w:rsidR="00EA2E20" w:rsidRDefault="00EA2E20" w:rsidP="00EA2E20">
      <w:pPr>
        <w:pStyle w:val="ListParagraph"/>
        <w:ind w:left="2160"/>
        <w:rPr>
          <w:bCs/>
          <w:sz w:val="24"/>
          <w:szCs w:val="24"/>
        </w:rPr>
      </w:pPr>
    </w:p>
    <w:p w:rsidR="00973EA4" w:rsidRDefault="00973EA4" w:rsidP="00A97E08">
      <w:pPr>
        <w:numPr>
          <w:ilvl w:val="12"/>
          <w:numId w:val="0"/>
        </w:numPr>
        <w:ind w:left="720" w:firstLine="720"/>
        <w:rPr>
          <w:bCs/>
          <w:sz w:val="24"/>
          <w:szCs w:val="24"/>
        </w:rPr>
      </w:pPr>
    </w:p>
    <w:p w:rsidR="00A846A2" w:rsidRDefault="0079234C" w:rsidP="002A36FC">
      <w:pPr>
        <w:numPr>
          <w:ilvl w:val="12"/>
          <w:numId w:val="0"/>
        </w:numPr>
        <w:rPr>
          <w:b/>
          <w:bCs/>
          <w:sz w:val="24"/>
          <w:szCs w:val="24"/>
        </w:rPr>
      </w:pPr>
      <w:hyperlink r:id="rId60" w:tooltip="Seek to 03:02:16" w:history="1">
        <w:r w:rsidR="00506B8C" w:rsidRPr="008F19FC">
          <w:rPr>
            <w:rStyle w:val="Hyperlink"/>
            <w:b/>
            <w:bCs/>
            <w:sz w:val="24"/>
            <w:szCs w:val="24"/>
          </w:rPr>
          <w:t>NOTICE OF ADJOURNMENT</w:t>
        </w:r>
      </w:hyperlink>
      <w:r w:rsidR="008F19FC">
        <w:rPr>
          <w:b/>
          <w:bCs/>
          <w:sz w:val="24"/>
          <w:szCs w:val="24"/>
        </w:rPr>
        <w:t xml:space="preserve"> 12:08 p.m. </w:t>
      </w:r>
    </w:p>
    <w:p w:rsidR="002026A1" w:rsidRDefault="002026A1" w:rsidP="002026A1">
      <w:pPr>
        <w:numPr>
          <w:ilvl w:val="12"/>
          <w:numId w:val="0"/>
        </w:numPr>
        <w:rPr>
          <w:sz w:val="24"/>
          <w:szCs w:val="24"/>
        </w:rPr>
      </w:pPr>
    </w:p>
    <w:p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of </w:t>
      </w:r>
      <w:r w:rsidR="003C5A02">
        <w:rPr>
          <w:b/>
          <w:sz w:val="22"/>
          <w:szCs w:val="22"/>
        </w:rPr>
        <w:t xml:space="preserve">April </w:t>
      </w:r>
      <w:r w:rsidR="006B3D88">
        <w:rPr>
          <w:b/>
          <w:sz w:val="22"/>
          <w:szCs w:val="22"/>
        </w:rPr>
        <w:t>10</w:t>
      </w:r>
      <w:r w:rsidRPr="00EF5FE5">
        <w:rPr>
          <w:b/>
          <w:sz w:val="22"/>
          <w:szCs w:val="22"/>
        </w:rPr>
        <w:t>, 2023</w:t>
      </w:r>
    </w:p>
    <w:p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61"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rsidR="002026A1" w:rsidRPr="00EF5FE5" w:rsidRDefault="002026A1" w:rsidP="002026A1">
      <w:pPr>
        <w:pStyle w:val="NoSpacing"/>
        <w:rPr>
          <w:rFonts w:ascii="Times New Roman" w:hAnsi="Times New Roman" w:cs="Times New Roman"/>
          <w:sz w:val="24"/>
        </w:rPr>
      </w:pPr>
    </w:p>
    <w:p w:rsidR="002026A1" w:rsidRPr="00036B2E"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lastRenderedPageBreak/>
        <w:t xml:space="preserve">Monday, </w:t>
      </w:r>
      <w:r w:rsidR="00641A5C">
        <w:rPr>
          <w:rFonts w:ascii="Times New Roman" w:hAnsi="Times New Roman" w:cs="Times New Roman"/>
          <w:color w:val="000000" w:themeColor="text1"/>
          <w:sz w:val="24"/>
          <w:u w:val="single"/>
        </w:rPr>
        <w:t>April 10</w:t>
      </w:r>
      <w:r w:rsidRPr="00036B2E">
        <w:rPr>
          <w:rFonts w:ascii="Times New Roman" w:hAnsi="Times New Roman" w:cs="Times New Roman"/>
          <w:color w:val="000000" w:themeColor="text1"/>
          <w:sz w:val="24"/>
          <w:u w:val="single"/>
        </w:rPr>
        <w:t>, 2023</w:t>
      </w:r>
    </w:p>
    <w:p w:rsidR="002026A1" w:rsidRPr="00036B2E" w:rsidRDefault="002026A1" w:rsidP="002026A1">
      <w:pPr>
        <w:pStyle w:val="NoSpacing"/>
        <w:rPr>
          <w:rFonts w:ascii="Times New Roman" w:hAnsi="Times New Roman" w:cs="Times New Roman"/>
          <w:color w:val="000000" w:themeColor="text1"/>
        </w:rPr>
      </w:pPr>
      <w:r w:rsidRPr="00036B2E">
        <w:rPr>
          <w:rFonts w:ascii="Times New Roman" w:hAnsi="Times New Roman" w:cs="Times New Roman"/>
          <w:color w:val="000000" w:themeColor="text1"/>
        </w:rPr>
        <w:t xml:space="preserve">09:00 a.m. to 4:30 p.m. </w:t>
      </w:r>
      <w:r w:rsidRPr="00036B2E">
        <w:rPr>
          <w:rFonts w:ascii="Times New Roman" w:hAnsi="Times New Roman" w:cs="Times New Roman"/>
          <w:color w:val="000000" w:themeColor="text1"/>
        </w:rPr>
        <w:tab/>
        <w:t>BOCC Meeting - Hybrid (</w:t>
      </w:r>
      <w:r w:rsidR="0095608D">
        <w:rPr>
          <w:rFonts w:ascii="Times New Roman" w:hAnsi="Times New Roman" w:cs="Times New Roman"/>
          <w:color w:val="000000" w:themeColor="text1"/>
        </w:rPr>
        <w:t>Board</w:t>
      </w:r>
      <w:r w:rsidRPr="00036B2E">
        <w:rPr>
          <w:rFonts w:ascii="Times New Roman" w:hAnsi="Times New Roman" w:cs="Times New Roman"/>
          <w:color w:val="000000" w:themeColor="text1"/>
        </w:rPr>
        <w:t>)</w:t>
      </w:r>
    </w:p>
    <w:p w:rsidR="002026A1" w:rsidRPr="00036B2E" w:rsidRDefault="00024302"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Noon</w:t>
      </w:r>
      <w:r>
        <w:rPr>
          <w:rFonts w:ascii="Times New Roman" w:hAnsi="Times New Roman" w:cs="Times New Roman"/>
          <w:color w:val="000000" w:themeColor="text1"/>
        </w:rPr>
        <w:tab/>
      </w:r>
      <w:r w:rsidR="002026A1" w:rsidRPr="00036B2E">
        <w:rPr>
          <w:rFonts w:ascii="Times New Roman" w:hAnsi="Times New Roman" w:cs="Times New Roman"/>
          <w:color w:val="000000" w:themeColor="text1"/>
        </w:rPr>
        <w:t xml:space="preserve"> </w:t>
      </w:r>
      <w:r w:rsidR="002026A1" w:rsidRPr="00036B2E">
        <w:rPr>
          <w:rFonts w:ascii="Times New Roman" w:hAnsi="Times New Roman" w:cs="Times New Roman"/>
          <w:color w:val="000000" w:themeColor="text1"/>
        </w:rPr>
        <w:tab/>
        <w:t>BOCC Special Meeting - WSAC Virtual Assembly (</w:t>
      </w:r>
      <w:r w:rsidR="0095608D">
        <w:rPr>
          <w:rFonts w:ascii="Times New Roman" w:hAnsi="Times New Roman" w:cs="Times New Roman"/>
          <w:color w:val="000000" w:themeColor="text1"/>
        </w:rPr>
        <w:t>Board</w:t>
      </w:r>
      <w:r w:rsidR="002026A1" w:rsidRPr="00036B2E">
        <w:rPr>
          <w:rFonts w:ascii="Times New Roman" w:hAnsi="Times New Roman" w:cs="Times New Roman"/>
          <w:color w:val="000000" w:themeColor="text1"/>
        </w:rPr>
        <w:t>)</w:t>
      </w:r>
    </w:p>
    <w:p w:rsidR="00024302" w:rsidRPr="00024302" w:rsidRDefault="00024302" w:rsidP="002026A1">
      <w:pPr>
        <w:pStyle w:val="NoSpacing"/>
        <w:rPr>
          <w:rFonts w:ascii="Times New Roman" w:hAnsi="Times New Roman" w:cs="Times New Roman"/>
          <w:color w:val="000000" w:themeColor="text1"/>
          <w:sz w:val="24"/>
        </w:rPr>
      </w:pPr>
    </w:p>
    <w:p w:rsidR="002026A1"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Tuesday, </w:t>
      </w:r>
      <w:r w:rsidR="00641A5C">
        <w:rPr>
          <w:rFonts w:ascii="Times New Roman" w:hAnsi="Times New Roman" w:cs="Times New Roman"/>
          <w:color w:val="000000" w:themeColor="text1"/>
          <w:sz w:val="24"/>
          <w:u w:val="single"/>
        </w:rPr>
        <w:t>April 11</w:t>
      </w:r>
      <w:r w:rsidRPr="00036B2E">
        <w:rPr>
          <w:rFonts w:ascii="Times New Roman" w:hAnsi="Times New Roman" w:cs="Times New Roman"/>
          <w:color w:val="000000" w:themeColor="text1"/>
          <w:sz w:val="24"/>
          <w:u w:val="single"/>
        </w:rPr>
        <w:t>, 2023</w:t>
      </w:r>
    </w:p>
    <w:p w:rsidR="00B57CBF" w:rsidRPr="00B57CBF" w:rsidRDefault="00B57CBF" w:rsidP="002026A1">
      <w:pPr>
        <w:pStyle w:val="NoSpacing"/>
        <w:rPr>
          <w:rFonts w:ascii="Times New Roman" w:hAnsi="Times New Roman" w:cs="Times New Roman"/>
          <w:color w:val="000000" w:themeColor="text1"/>
        </w:rPr>
      </w:pPr>
      <w:r w:rsidRPr="00B57CBF">
        <w:rPr>
          <w:rFonts w:ascii="Times New Roman" w:hAnsi="Times New Roman" w:cs="Times New Roman"/>
          <w:color w:val="000000" w:themeColor="text1"/>
        </w:rPr>
        <w:t xml:space="preserve">10:00 a.m. </w:t>
      </w:r>
      <w:r w:rsidRPr="00B57CBF">
        <w:rPr>
          <w:rFonts w:ascii="Times New Roman" w:hAnsi="Times New Roman" w:cs="Times New Roman"/>
          <w:color w:val="000000" w:themeColor="text1"/>
        </w:rPr>
        <w:tab/>
        <w:t xml:space="preserve">Jefferson County Community Foundation Meeting – Virtual (Heidi)  </w:t>
      </w:r>
    </w:p>
    <w:p w:rsidR="00FC161C" w:rsidRPr="00B57CBF" w:rsidRDefault="00FC161C" w:rsidP="002026A1">
      <w:pPr>
        <w:pStyle w:val="NoSpacing"/>
        <w:rPr>
          <w:rFonts w:ascii="Times New Roman" w:hAnsi="Times New Roman" w:cs="Times New Roman"/>
          <w:color w:val="000000" w:themeColor="text1"/>
        </w:rPr>
      </w:pPr>
      <w:r w:rsidRPr="00B57CBF">
        <w:rPr>
          <w:rFonts w:ascii="Times New Roman" w:hAnsi="Times New Roman" w:cs="Times New Roman"/>
          <w:color w:val="000000" w:themeColor="text1"/>
        </w:rPr>
        <w:t xml:space="preserve">11:00 a.m. </w:t>
      </w:r>
      <w:r w:rsidRPr="00B57CBF">
        <w:rPr>
          <w:rFonts w:ascii="Times New Roman" w:hAnsi="Times New Roman" w:cs="Times New Roman"/>
          <w:color w:val="000000" w:themeColor="text1"/>
        </w:rPr>
        <w:tab/>
      </w:r>
      <w:r w:rsidR="00C2569D" w:rsidRPr="00B57CBF">
        <w:rPr>
          <w:rFonts w:ascii="Times New Roman" w:hAnsi="Times New Roman" w:cs="Times New Roman"/>
          <w:color w:val="000000" w:themeColor="text1"/>
        </w:rPr>
        <w:t xml:space="preserve">Economic Development Council Finance Committee Meeting </w:t>
      </w:r>
      <w:r w:rsidRPr="00B57CBF">
        <w:rPr>
          <w:rFonts w:ascii="Times New Roman" w:hAnsi="Times New Roman" w:cs="Times New Roman"/>
          <w:color w:val="000000" w:themeColor="text1"/>
        </w:rPr>
        <w:t>– Virtual (Kate)</w:t>
      </w:r>
    </w:p>
    <w:p w:rsidR="00B57CBF" w:rsidRDefault="00B57CBF"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11:30 a.m. </w:t>
      </w:r>
      <w:r>
        <w:rPr>
          <w:rFonts w:ascii="Times New Roman" w:hAnsi="Times New Roman" w:cs="Times New Roman"/>
          <w:color w:val="000000" w:themeColor="text1"/>
        </w:rPr>
        <w:tab/>
        <w:t xml:space="preserve">Jefferson County Public Utility District (PUD) No. 1 10 Year Celebration - </w:t>
      </w:r>
    </w:p>
    <w:p w:rsidR="007A590E" w:rsidRDefault="007A590E"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2:00 p.m. </w:t>
      </w:r>
      <w:r>
        <w:rPr>
          <w:rFonts w:ascii="Times New Roman" w:hAnsi="Times New Roman" w:cs="Times New Roman"/>
          <w:color w:val="000000" w:themeColor="text1"/>
        </w:rPr>
        <w:tab/>
        <w:t xml:space="preserve">Tourism Coordination Council (TCC) Meeting – In at Port Ludlow (Heidi) </w:t>
      </w:r>
    </w:p>
    <w:p w:rsidR="00F8228E" w:rsidRPr="00641A5C" w:rsidRDefault="00F8228E" w:rsidP="002026A1">
      <w:pPr>
        <w:pStyle w:val="NoSpacing"/>
        <w:rPr>
          <w:rFonts w:ascii="Times New Roman" w:hAnsi="Times New Roman" w:cs="Times New Roman"/>
          <w:color w:val="000000" w:themeColor="text1"/>
        </w:rPr>
      </w:pPr>
      <w:r w:rsidRPr="00641A5C">
        <w:rPr>
          <w:rFonts w:ascii="Times New Roman" w:hAnsi="Times New Roman" w:cs="Times New Roman"/>
          <w:color w:val="000000" w:themeColor="text1"/>
        </w:rPr>
        <w:t xml:space="preserve">2:30 p.m. </w:t>
      </w:r>
      <w:r w:rsidRPr="00641A5C">
        <w:rPr>
          <w:rFonts w:ascii="Times New Roman" w:hAnsi="Times New Roman" w:cs="Times New Roman"/>
          <w:color w:val="000000" w:themeColor="text1"/>
        </w:rPr>
        <w:tab/>
        <w:t>Quilcene-Brinnon Empowered Teens Coalition Meeting</w:t>
      </w:r>
      <w:r w:rsidR="00024302" w:rsidRPr="00641A5C">
        <w:rPr>
          <w:rFonts w:ascii="Times New Roman" w:hAnsi="Times New Roman" w:cs="Times New Roman"/>
          <w:color w:val="000000" w:themeColor="text1"/>
        </w:rPr>
        <w:t xml:space="preserve"> – Virtual (Greg) </w:t>
      </w:r>
    </w:p>
    <w:p w:rsidR="002026A1" w:rsidRPr="00F069A9" w:rsidRDefault="002026A1" w:rsidP="002026A1">
      <w:pPr>
        <w:pStyle w:val="NoSpacing"/>
        <w:rPr>
          <w:rFonts w:ascii="Times New Roman" w:hAnsi="Times New Roman" w:cs="Times New Roman"/>
          <w:color w:val="FF0000"/>
          <w:sz w:val="24"/>
        </w:rPr>
      </w:pPr>
    </w:p>
    <w:p w:rsidR="002026A1"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Wednesday, </w:t>
      </w:r>
      <w:r w:rsidR="00641A5C">
        <w:rPr>
          <w:rFonts w:ascii="Times New Roman" w:hAnsi="Times New Roman" w:cs="Times New Roman"/>
          <w:color w:val="000000" w:themeColor="text1"/>
          <w:sz w:val="24"/>
          <w:u w:val="single"/>
        </w:rPr>
        <w:t>April 12</w:t>
      </w:r>
      <w:r w:rsidRPr="00036B2E">
        <w:rPr>
          <w:rFonts w:ascii="Times New Roman" w:hAnsi="Times New Roman" w:cs="Times New Roman"/>
          <w:color w:val="000000" w:themeColor="text1"/>
          <w:sz w:val="24"/>
          <w:u w:val="single"/>
        </w:rPr>
        <w:t>, 2023</w:t>
      </w:r>
    </w:p>
    <w:p w:rsidR="00641A5C" w:rsidRDefault="00641A5C" w:rsidP="00641A5C">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8:30 a.m. </w:t>
      </w:r>
      <w:r>
        <w:rPr>
          <w:rFonts w:ascii="Times New Roman" w:hAnsi="Times New Roman" w:cs="Times New Roman"/>
          <w:color w:val="000000" w:themeColor="text1"/>
        </w:rPr>
        <w:tab/>
      </w:r>
      <w:r w:rsidRPr="00641A5C">
        <w:rPr>
          <w:rFonts w:ascii="Times New Roman" w:hAnsi="Times New Roman" w:cs="Times New Roman"/>
          <w:color w:val="000000" w:themeColor="text1"/>
        </w:rPr>
        <w:t>O</w:t>
      </w:r>
      <w:r>
        <w:rPr>
          <w:rFonts w:ascii="Times New Roman" w:hAnsi="Times New Roman" w:cs="Times New Roman"/>
          <w:color w:val="000000" w:themeColor="text1"/>
        </w:rPr>
        <w:t xml:space="preserve">lympic Region </w:t>
      </w:r>
      <w:r w:rsidRPr="00641A5C">
        <w:rPr>
          <w:rFonts w:ascii="Times New Roman" w:hAnsi="Times New Roman" w:cs="Times New Roman"/>
          <w:color w:val="000000" w:themeColor="text1"/>
        </w:rPr>
        <w:t>C</w:t>
      </w:r>
      <w:r>
        <w:rPr>
          <w:rFonts w:ascii="Times New Roman" w:hAnsi="Times New Roman" w:cs="Times New Roman"/>
          <w:color w:val="000000" w:themeColor="text1"/>
        </w:rPr>
        <w:t xml:space="preserve">lean </w:t>
      </w:r>
      <w:r w:rsidRPr="00641A5C">
        <w:rPr>
          <w:rFonts w:ascii="Times New Roman" w:hAnsi="Times New Roman" w:cs="Times New Roman"/>
          <w:color w:val="000000" w:themeColor="text1"/>
        </w:rPr>
        <w:t>A</w:t>
      </w:r>
      <w:r>
        <w:rPr>
          <w:rFonts w:ascii="Times New Roman" w:hAnsi="Times New Roman" w:cs="Times New Roman"/>
          <w:color w:val="000000" w:themeColor="text1"/>
        </w:rPr>
        <w:t xml:space="preserve">ir </w:t>
      </w:r>
      <w:r w:rsidRPr="00641A5C">
        <w:rPr>
          <w:rFonts w:ascii="Times New Roman" w:hAnsi="Times New Roman" w:cs="Times New Roman"/>
          <w:color w:val="000000" w:themeColor="text1"/>
        </w:rPr>
        <w:t>A</w:t>
      </w:r>
      <w:r>
        <w:rPr>
          <w:rFonts w:ascii="Times New Roman" w:hAnsi="Times New Roman" w:cs="Times New Roman"/>
          <w:color w:val="000000" w:themeColor="text1"/>
        </w:rPr>
        <w:t>gency (ORCAA)</w:t>
      </w:r>
      <w:r w:rsidRPr="00641A5C">
        <w:rPr>
          <w:rFonts w:ascii="Times New Roman" w:hAnsi="Times New Roman" w:cs="Times New Roman"/>
          <w:color w:val="000000" w:themeColor="text1"/>
        </w:rPr>
        <w:t xml:space="preserve"> Finance Committee </w:t>
      </w:r>
      <w:r>
        <w:rPr>
          <w:rFonts w:ascii="Times New Roman" w:hAnsi="Times New Roman" w:cs="Times New Roman"/>
          <w:color w:val="000000" w:themeColor="text1"/>
        </w:rPr>
        <w:t>M</w:t>
      </w:r>
      <w:r w:rsidRPr="00641A5C">
        <w:rPr>
          <w:rFonts w:ascii="Times New Roman" w:hAnsi="Times New Roman" w:cs="Times New Roman"/>
          <w:color w:val="000000" w:themeColor="text1"/>
        </w:rPr>
        <w:t>eeting</w:t>
      </w:r>
      <w:r>
        <w:rPr>
          <w:rFonts w:ascii="Times New Roman" w:hAnsi="Times New Roman" w:cs="Times New Roman"/>
          <w:color w:val="000000" w:themeColor="text1"/>
        </w:rPr>
        <w:t xml:space="preserve"> – Virtual (Greg)</w:t>
      </w:r>
    </w:p>
    <w:p w:rsidR="00FB4016" w:rsidRPr="00036B2E" w:rsidRDefault="00FB4016" w:rsidP="00641A5C">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9:00 a.m. </w:t>
      </w:r>
      <w:r>
        <w:rPr>
          <w:rFonts w:ascii="Times New Roman" w:hAnsi="Times New Roman" w:cs="Times New Roman"/>
          <w:color w:val="000000" w:themeColor="text1"/>
        </w:rPr>
        <w:tab/>
        <w:t>Chimacum Job Fair Update/Check-in – BoCC Chambers, Courthouse (Heidi)</w:t>
      </w:r>
    </w:p>
    <w:p w:rsidR="00641A5C" w:rsidRDefault="00641A5C" w:rsidP="002026A1">
      <w:pPr>
        <w:pStyle w:val="NoSpacing"/>
        <w:rPr>
          <w:rFonts w:ascii="Times New Roman" w:hAnsi="Times New Roman" w:cs="Times New Roman"/>
          <w:color w:val="000000" w:themeColor="text1"/>
        </w:rPr>
      </w:pPr>
      <w:r w:rsidRPr="00641A5C">
        <w:rPr>
          <w:rFonts w:ascii="Times New Roman" w:hAnsi="Times New Roman" w:cs="Times New Roman"/>
          <w:color w:val="000000" w:themeColor="text1"/>
        </w:rPr>
        <w:t xml:space="preserve">10:00 a.m. </w:t>
      </w:r>
      <w:r w:rsidRPr="00641A5C">
        <w:rPr>
          <w:rFonts w:ascii="Times New Roman" w:hAnsi="Times New Roman" w:cs="Times New Roman"/>
          <w:color w:val="000000" w:themeColor="text1"/>
        </w:rPr>
        <w:tab/>
        <w:t>Olympic Region Clean Air Agency (ORCAA) Board Meeting – Virtual (Greg)</w:t>
      </w:r>
    </w:p>
    <w:p w:rsidR="00020B9C" w:rsidRDefault="00020B9C"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10:30 a.m. </w:t>
      </w:r>
      <w:r>
        <w:rPr>
          <w:rFonts w:ascii="Times New Roman" w:hAnsi="Times New Roman" w:cs="Times New Roman"/>
          <w:color w:val="000000" w:themeColor="text1"/>
        </w:rPr>
        <w:tab/>
      </w:r>
      <w:r w:rsidRPr="00020B9C">
        <w:rPr>
          <w:rFonts w:ascii="Times New Roman" w:hAnsi="Times New Roman" w:cs="Times New Roman"/>
          <w:color w:val="000000" w:themeColor="text1"/>
        </w:rPr>
        <w:t>Jefferson County Strategic Plan Project Team Meeting</w:t>
      </w:r>
      <w:r>
        <w:rPr>
          <w:rFonts w:ascii="Times New Roman" w:hAnsi="Times New Roman" w:cs="Times New Roman"/>
          <w:color w:val="000000" w:themeColor="text1"/>
        </w:rPr>
        <w:t xml:space="preserve"> – Virtual (Heidi)</w:t>
      </w:r>
    </w:p>
    <w:p w:rsidR="00020B9C" w:rsidRDefault="00020B9C"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Noon</w:t>
      </w:r>
      <w:r>
        <w:rPr>
          <w:rFonts w:ascii="Times New Roman" w:hAnsi="Times New Roman" w:cs="Times New Roman"/>
          <w:color w:val="000000" w:themeColor="text1"/>
        </w:rPr>
        <w:tab/>
      </w:r>
      <w:r>
        <w:rPr>
          <w:rFonts w:ascii="Times New Roman" w:hAnsi="Times New Roman" w:cs="Times New Roman"/>
          <w:color w:val="000000" w:themeColor="text1"/>
        </w:rPr>
        <w:tab/>
      </w:r>
      <w:r w:rsidRPr="00020B9C">
        <w:rPr>
          <w:rFonts w:ascii="Times New Roman" w:hAnsi="Times New Roman" w:cs="Times New Roman"/>
          <w:color w:val="000000" w:themeColor="text1"/>
        </w:rPr>
        <w:t>1/10th of 1% DATA/ Fire CARES</w:t>
      </w:r>
      <w:r>
        <w:rPr>
          <w:rFonts w:ascii="Times New Roman" w:hAnsi="Times New Roman" w:cs="Times New Roman"/>
          <w:color w:val="000000" w:themeColor="text1"/>
        </w:rPr>
        <w:t xml:space="preserve"> Meeting – Virtual (Heidi)</w:t>
      </w:r>
    </w:p>
    <w:p w:rsidR="002026A1" w:rsidRPr="007A590E" w:rsidRDefault="002026A1" w:rsidP="002026A1">
      <w:pPr>
        <w:pStyle w:val="NoSpacing"/>
        <w:rPr>
          <w:rFonts w:ascii="Times New Roman" w:hAnsi="Times New Roman" w:cs="Times New Roman"/>
          <w:color w:val="000000" w:themeColor="text1"/>
        </w:rPr>
      </w:pPr>
      <w:r w:rsidRPr="007A590E">
        <w:rPr>
          <w:rFonts w:ascii="Times New Roman" w:hAnsi="Times New Roman" w:cs="Times New Roman"/>
          <w:color w:val="000000" w:themeColor="text1"/>
        </w:rPr>
        <w:t>2:</w:t>
      </w:r>
      <w:r w:rsidR="00FC161C" w:rsidRPr="007A590E">
        <w:rPr>
          <w:rFonts w:ascii="Times New Roman" w:hAnsi="Times New Roman" w:cs="Times New Roman"/>
          <w:color w:val="000000" w:themeColor="text1"/>
        </w:rPr>
        <w:t>15</w:t>
      </w:r>
      <w:r w:rsidRPr="007A590E">
        <w:rPr>
          <w:rFonts w:ascii="Times New Roman" w:hAnsi="Times New Roman" w:cs="Times New Roman"/>
          <w:color w:val="000000" w:themeColor="text1"/>
        </w:rPr>
        <w:t xml:space="preserve"> p.m.</w:t>
      </w:r>
      <w:r w:rsidRPr="007A590E">
        <w:rPr>
          <w:rFonts w:ascii="Times New Roman" w:hAnsi="Times New Roman" w:cs="Times New Roman"/>
          <w:color w:val="000000" w:themeColor="text1"/>
        </w:rPr>
        <w:tab/>
        <w:t>Childcare / Family Support Center Project Meeting – Virtual (Kate)</w:t>
      </w:r>
    </w:p>
    <w:p w:rsidR="002026A1" w:rsidRPr="00641A5C" w:rsidRDefault="00641A5C" w:rsidP="002026A1">
      <w:pPr>
        <w:pStyle w:val="NoSpacing"/>
        <w:rPr>
          <w:rFonts w:ascii="Times New Roman" w:hAnsi="Times New Roman" w:cs="Times New Roman"/>
          <w:color w:val="000000" w:themeColor="text1"/>
        </w:rPr>
      </w:pPr>
      <w:r w:rsidRPr="00641A5C">
        <w:rPr>
          <w:rFonts w:ascii="Times New Roman" w:hAnsi="Times New Roman" w:cs="Times New Roman"/>
          <w:color w:val="000000" w:themeColor="text1"/>
        </w:rPr>
        <w:t>5</w:t>
      </w:r>
      <w:r w:rsidR="002026A1" w:rsidRPr="00641A5C">
        <w:rPr>
          <w:rFonts w:ascii="Times New Roman" w:hAnsi="Times New Roman" w:cs="Times New Roman"/>
          <w:color w:val="000000" w:themeColor="text1"/>
        </w:rPr>
        <w:t>:</w:t>
      </w:r>
      <w:r w:rsidRPr="00641A5C">
        <w:rPr>
          <w:rFonts w:ascii="Times New Roman" w:hAnsi="Times New Roman" w:cs="Times New Roman"/>
          <w:color w:val="000000" w:themeColor="text1"/>
        </w:rPr>
        <w:t>3</w:t>
      </w:r>
      <w:r w:rsidR="002026A1" w:rsidRPr="00641A5C">
        <w:rPr>
          <w:rFonts w:ascii="Times New Roman" w:hAnsi="Times New Roman" w:cs="Times New Roman"/>
          <w:color w:val="000000" w:themeColor="text1"/>
        </w:rPr>
        <w:t>0 p.m.</w:t>
      </w:r>
      <w:r w:rsidR="002026A1" w:rsidRPr="00641A5C">
        <w:rPr>
          <w:rFonts w:ascii="Times New Roman" w:hAnsi="Times New Roman" w:cs="Times New Roman"/>
          <w:color w:val="000000" w:themeColor="text1"/>
        </w:rPr>
        <w:tab/>
      </w:r>
      <w:r>
        <w:rPr>
          <w:rFonts w:ascii="Times New Roman" w:hAnsi="Times New Roman" w:cs="Times New Roman"/>
          <w:color w:val="000000" w:themeColor="text1"/>
        </w:rPr>
        <w:t xml:space="preserve">OlyCAP Board Meeting </w:t>
      </w:r>
      <w:r w:rsidR="002026A1" w:rsidRPr="00641A5C">
        <w:rPr>
          <w:rFonts w:ascii="Times New Roman" w:hAnsi="Times New Roman" w:cs="Times New Roman"/>
          <w:color w:val="000000" w:themeColor="text1"/>
        </w:rPr>
        <w:t xml:space="preserve">– </w:t>
      </w:r>
      <w:r>
        <w:rPr>
          <w:rFonts w:ascii="Times New Roman" w:hAnsi="Times New Roman" w:cs="Times New Roman"/>
          <w:color w:val="000000" w:themeColor="text1"/>
        </w:rPr>
        <w:t>OlyCAP Office, Port Townsend</w:t>
      </w:r>
      <w:r w:rsidR="00121C96" w:rsidRPr="00641A5C">
        <w:rPr>
          <w:rFonts w:ascii="Times New Roman" w:hAnsi="Times New Roman" w:cs="Times New Roman"/>
          <w:color w:val="000000" w:themeColor="text1"/>
        </w:rPr>
        <w:t xml:space="preserve"> </w:t>
      </w:r>
      <w:r w:rsidR="002026A1" w:rsidRPr="00641A5C">
        <w:rPr>
          <w:rFonts w:ascii="Times New Roman" w:hAnsi="Times New Roman" w:cs="Times New Roman"/>
          <w:color w:val="000000" w:themeColor="text1"/>
        </w:rPr>
        <w:t>(</w:t>
      </w:r>
      <w:r w:rsidR="006256F3">
        <w:rPr>
          <w:rFonts w:ascii="Times New Roman" w:hAnsi="Times New Roman" w:cs="Times New Roman"/>
          <w:color w:val="000000" w:themeColor="text1"/>
        </w:rPr>
        <w:t>Greg</w:t>
      </w:r>
      <w:r w:rsidR="002026A1" w:rsidRPr="00641A5C">
        <w:rPr>
          <w:rFonts w:ascii="Times New Roman" w:hAnsi="Times New Roman" w:cs="Times New Roman"/>
          <w:color w:val="000000" w:themeColor="text1"/>
        </w:rPr>
        <w:t>)</w:t>
      </w:r>
    </w:p>
    <w:p w:rsidR="007A590E" w:rsidRDefault="007A590E" w:rsidP="002026A1">
      <w:pPr>
        <w:pStyle w:val="NoSpacing"/>
        <w:rPr>
          <w:rFonts w:ascii="Times New Roman" w:hAnsi="Times New Roman" w:cs="Times New Roman"/>
          <w:color w:val="000000" w:themeColor="text1"/>
        </w:rPr>
      </w:pPr>
      <w:r w:rsidRPr="007A590E">
        <w:rPr>
          <w:rFonts w:ascii="Times New Roman" w:hAnsi="Times New Roman" w:cs="Times New Roman"/>
          <w:color w:val="000000" w:themeColor="text1"/>
        </w:rPr>
        <w:t xml:space="preserve">6:00 p.m. </w:t>
      </w:r>
      <w:r w:rsidRPr="007A590E">
        <w:rPr>
          <w:rFonts w:ascii="Times New Roman" w:hAnsi="Times New Roman" w:cs="Times New Roman"/>
          <w:color w:val="000000" w:themeColor="text1"/>
        </w:rPr>
        <w:tab/>
        <w:t>Olympic Discovery Tail (ODT) Board Meeting</w:t>
      </w:r>
      <w:r>
        <w:rPr>
          <w:rFonts w:ascii="Times New Roman" w:hAnsi="Times New Roman" w:cs="Times New Roman"/>
          <w:color w:val="000000" w:themeColor="text1"/>
        </w:rPr>
        <w:t xml:space="preserve"> - Virtual (Heidi) </w:t>
      </w:r>
    </w:p>
    <w:p w:rsidR="007A590E" w:rsidRDefault="007A590E"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6:00 p.m. </w:t>
      </w:r>
      <w:r>
        <w:rPr>
          <w:rFonts w:ascii="Times New Roman" w:hAnsi="Times New Roman" w:cs="Times New Roman"/>
          <w:color w:val="000000" w:themeColor="text1"/>
        </w:rPr>
        <w:tab/>
        <w:t xml:space="preserve">Legislative Steering Committee Roundtable - Olympic (Kate) </w:t>
      </w:r>
    </w:p>
    <w:p w:rsidR="007A590E" w:rsidRPr="007A590E" w:rsidRDefault="007A590E"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7:00 p.m. </w:t>
      </w:r>
      <w:r>
        <w:rPr>
          <w:rFonts w:ascii="Times New Roman" w:hAnsi="Times New Roman" w:cs="Times New Roman"/>
          <w:color w:val="000000" w:themeColor="text1"/>
        </w:rPr>
        <w:tab/>
        <w:t xml:space="preserve">Chimacum Grange Meeting – Chimacum (Heidi) </w:t>
      </w:r>
    </w:p>
    <w:p w:rsidR="002026A1" w:rsidRPr="00E35B14" w:rsidRDefault="00121C96" w:rsidP="002026A1">
      <w:pPr>
        <w:pStyle w:val="NoSpacing"/>
        <w:rPr>
          <w:rFonts w:ascii="Times New Roman" w:hAnsi="Times New Roman" w:cs="Times New Roman"/>
          <w:color w:val="FF0000"/>
        </w:rPr>
      </w:pPr>
      <w:r w:rsidRPr="00E35B14">
        <w:rPr>
          <w:rFonts w:ascii="Times New Roman" w:hAnsi="Times New Roman" w:cs="Times New Roman"/>
          <w:color w:val="FF0000"/>
        </w:rPr>
        <w:t xml:space="preserve"> </w:t>
      </w:r>
    </w:p>
    <w:p w:rsidR="002026A1" w:rsidRPr="00036B2E"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Thursday, </w:t>
      </w:r>
      <w:r w:rsidR="00641A5C">
        <w:rPr>
          <w:rFonts w:ascii="Times New Roman" w:hAnsi="Times New Roman" w:cs="Times New Roman"/>
          <w:color w:val="000000" w:themeColor="text1"/>
          <w:sz w:val="24"/>
          <w:u w:val="single"/>
        </w:rPr>
        <w:t>April 13</w:t>
      </w:r>
      <w:r w:rsidRPr="00036B2E">
        <w:rPr>
          <w:rFonts w:ascii="Times New Roman" w:hAnsi="Times New Roman" w:cs="Times New Roman"/>
          <w:color w:val="000000" w:themeColor="text1"/>
          <w:sz w:val="24"/>
          <w:u w:val="single"/>
        </w:rPr>
        <w:t>, 2023</w:t>
      </w:r>
    </w:p>
    <w:p w:rsidR="00B850BA" w:rsidRDefault="00020B9C" w:rsidP="007A590E">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8:00 a.m. </w:t>
      </w:r>
      <w:r>
        <w:rPr>
          <w:rFonts w:ascii="Times New Roman" w:hAnsi="Times New Roman" w:cs="Times New Roman"/>
          <w:color w:val="000000" w:themeColor="text1"/>
        </w:rPr>
        <w:tab/>
        <w:t>Jefferson County Extension, Washington State University Director Interviews</w:t>
      </w:r>
      <w:r w:rsidR="00B850BA">
        <w:rPr>
          <w:rFonts w:ascii="Times New Roman" w:hAnsi="Times New Roman" w:cs="Times New Roman"/>
          <w:color w:val="000000" w:themeColor="text1"/>
        </w:rPr>
        <w:t xml:space="preserve"> </w:t>
      </w:r>
      <w:r>
        <w:rPr>
          <w:rFonts w:ascii="Times New Roman" w:hAnsi="Times New Roman" w:cs="Times New Roman"/>
          <w:color w:val="000000" w:themeColor="text1"/>
        </w:rPr>
        <w:t>- Virtual</w:t>
      </w:r>
      <w:r w:rsidR="00B850BA">
        <w:rPr>
          <w:rFonts w:ascii="Times New Roman" w:hAnsi="Times New Roman" w:cs="Times New Roman"/>
          <w:color w:val="000000" w:themeColor="text1"/>
        </w:rPr>
        <w:t xml:space="preserve"> (Heidi)</w:t>
      </w:r>
    </w:p>
    <w:p w:rsidR="007A590E" w:rsidRDefault="007A590E" w:rsidP="007A590E">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8:00 a.m. </w:t>
      </w:r>
      <w:r>
        <w:rPr>
          <w:rFonts w:ascii="Times New Roman" w:hAnsi="Times New Roman" w:cs="Times New Roman"/>
          <w:color w:val="000000" w:themeColor="text1"/>
        </w:rPr>
        <w:tab/>
        <w:t xml:space="preserve">Legislative Steering Committee Session - Olympic (Kate) </w:t>
      </w:r>
    </w:p>
    <w:p w:rsidR="00B850BA" w:rsidRDefault="00B850BA"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12:30 p.m. </w:t>
      </w:r>
      <w:r>
        <w:rPr>
          <w:rFonts w:ascii="Times New Roman" w:hAnsi="Times New Roman" w:cs="Times New Roman"/>
          <w:color w:val="000000" w:themeColor="text1"/>
        </w:rPr>
        <w:tab/>
        <w:t xml:space="preserve">Interview re: Jefferson County Fairgrounds – </w:t>
      </w:r>
      <w:r w:rsidRPr="00B850BA">
        <w:rPr>
          <w:rFonts w:ascii="Times New Roman" w:hAnsi="Times New Roman" w:cs="Times New Roman"/>
          <w:color w:val="000000" w:themeColor="text1"/>
        </w:rPr>
        <w:t>KPTZ</w:t>
      </w:r>
      <w:r>
        <w:rPr>
          <w:rFonts w:ascii="Times New Roman" w:hAnsi="Times New Roman" w:cs="Times New Roman"/>
          <w:color w:val="000000" w:themeColor="text1"/>
        </w:rPr>
        <w:t xml:space="preserve"> (Kate) </w:t>
      </w:r>
      <w:r w:rsidRPr="00B850B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p>
    <w:p w:rsidR="00020B9C" w:rsidRDefault="00020B9C"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 p.m. </w:t>
      </w:r>
      <w:r>
        <w:rPr>
          <w:rFonts w:ascii="Times New Roman" w:hAnsi="Times New Roman" w:cs="Times New Roman"/>
          <w:color w:val="000000" w:themeColor="text1"/>
        </w:rPr>
        <w:tab/>
      </w:r>
      <w:r w:rsidRPr="00020B9C">
        <w:rPr>
          <w:rFonts w:ascii="Times New Roman" w:hAnsi="Times New Roman" w:cs="Times New Roman"/>
          <w:color w:val="000000" w:themeColor="text1"/>
        </w:rPr>
        <w:t xml:space="preserve">Trust </w:t>
      </w:r>
      <w:r>
        <w:rPr>
          <w:rFonts w:ascii="Times New Roman" w:hAnsi="Times New Roman" w:cs="Times New Roman"/>
          <w:color w:val="000000" w:themeColor="text1"/>
        </w:rPr>
        <w:t>L</w:t>
      </w:r>
      <w:r w:rsidRPr="00020B9C">
        <w:rPr>
          <w:rFonts w:ascii="Times New Roman" w:hAnsi="Times New Roman" w:cs="Times New Roman"/>
          <w:color w:val="000000" w:themeColor="text1"/>
        </w:rPr>
        <w:t xml:space="preserve">and </w:t>
      </w:r>
      <w:r>
        <w:rPr>
          <w:rFonts w:ascii="Times New Roman" w:hAnsi="Times New Roman" w:cs="Times New Roman"/>
          <w:color w:val="000000" w:themeColor="text1"/>
        </w:rPr>
        <w:t>T</w:t>
      </w:r>
      <w:r w:rsidRPr="00020B9C">
        <w:rPr>
          <w:rFonts w:ascii="Times New Roman" w:hAnsi="Times New Roman" w:cs="Times New Roman"/>
          <w:color w:val="000000" w:themeColor="text1"/>
        </w:rPr>
        <w:t xml:space="preserve">ransfer </w:t>
      </w:r>
      <w:r>
        <w:rPr>
          <w:rFonts w:ascii="Times New Roman" w:hAnsi="Times New Roman" w:cs="Times New Roman"/>
          <w:color w:val="000000" w:themeColor="text1"/>
        </w:rPr>
        <w:t>T</w:t>
      </w:r>
      <w:r w:rsidRPr="00020B9C">
        <w:rPr>
          <w:rFonts w:ascii="Times New Roman" w:hAnsi="Times New Roman" w:cs="Times New Roman"/>
          <w:color w:val="000000" w:themeColor="text1"/>
        </w:rPr>
        <w:t xml:space="preserve">ouch </w:t>
      </w:r>
      <w:r>
        <w:rPr>
          <w:rFonts w:ascii="Times New Roman" w:hAnsi="Times New Roman" w:cs="Times New Roman"/>
          <w:color w:val="000000" w:themeColor="text1"/>
        </w:rPr>
        <w:t>B</w:t>
      </w:r>
      <w:r w:rsidRPr="00020B9C">
        <w:rPr>
          <w:rFonts w:ascii="Times New Roman" w:hAnsi="Times New Roman" w:cs="Times New Roman"/>
          <w:color w:val="000000" w:themeColor="text1"/>
        </w:rPr>
        <w:t>ase</w:t>
      </w:r>
      <w:r>
        <w:rPr>
          <w:rFonts w:ascii="Times New Roman" w:hAnsi="Times New Roman" w:cs="Times New Roman"/>
          <w:color w:val="000000" w:themeColor="text1"/>
        </w:rPr>
        <w:t xml:space="preserve"> Meeting – Virtual (Heidi) </w:t>
      </w:r>
    </w:p>
    <w:p w:rsidR="007A590E" w:rsidRDefault="007A590E"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3:00 p.m. </w:t>
      </w:r>
      <w:r>
        <w:rPr>
          <w:rFonts w:ascii="Times New Roman" w:hAnsi="Times New Roman" w:cs="Times New Roman"/>
          <w:color w:val="000000" w:themeColor="text1"/>
        </w:rPr>
        <w:tab/>
      </w:r>
      <w:r w:rsidRPr="007A590E">
        <w:rPr>
          <w:rFonts w:ascii="Times New Roman" w:hAnsi="Times New Roman" w:cs="Times New Roman"/>
          <w:color w:val="000000" w:themeColor="text1"/>
        </w:rPr>
        <w:t>Jefferson County Child Care Facility Project</w:t>
      </w:r>
      <w:r>
        <w:rPr>
          <w:rFonts w:ascii="Times New Roman" w:hAnsi="Times New Roman" w:cs="Times New Roman"/>
          <w:color w:val="000000" w:themeColor="text1"/>
        </w:rPr>
        <w:t xml:space="preserve"> Meeting – Virtual (Kate) </w:t>
      </w:r>
    </w:p>
    <w:p w:rsidR="006256F3" w:rsidRPr="006256F3" w:rsidRDefault="006256F3" w:rsidP="002026A1">
      <w:pPr>
        <w:pStyle w:val="NoSpacing"/>
        <w:rPr>
          <w:rFonts w:ascii="Times New Roman" w:hAnsi="Times New Roman" w:cs="Times New Roman"/>
          <w:color w:val="000000" w:themeColor="text1"/>
        </w:rPr>
      </w:pPr>
      <w:r w:rsidRPr="006256F3">
        <w:rPr>
          <w:rFonts w:ascii="Times New Roman" w:hAnsi="Times New Roman" w:cs="Times New Roman"/>
          <w:color w:val="000000" w:themeColor="text1"/>
        </w:rPr>
        <w:t>3</w:t>
      </w:r>
      <w:r w:rsidR="00121C96" w:rsidRPr="006256F3">
        <w:rPr>
          <w:rFonts w:ascii="Times New Roman" w:hAnsi="Times New Roman" w:cs="Times New Roman"/>
          <w:color w:val="000000" w:themeColor="text1"/>
        </w:rPr>
        <w:t xml:space="preserve">:00 </w:t>
      </w:r>
      <w:r w:rsidR="007A590E">
        <w:rPr>
          <w:rFonts w:ascii="Times New Roman" w:hAnsi="Times New Roman" w:cs="Times New Roman"/>
          <w:color w:val="000000" w:themeColor="text1"/>
        </w:rPr>
        <w:t>p</w:t>
      </w:r>
      <w:r w:rsidR="00121C96" w:rsidRPr="006256F3">
        <w:rPr>
          <w:rFonts w:ascii="Times New Roman" w:hAnsi="Times New Roman" w:cs="Times New Roman"/>
          <w:color w:val="000000" w:themeColor="text1"/>
        </w:rPr>
        <w:t xml:space="preserve">.m. </w:t>
      </w:r>
      <w:r w:rsidR="00121C96" w:rsidRPr="006256F3">
        <w:rPr>
          <w:rFonts w:ascii="Times New Roman" w:hAnsi="Times New Roman" w:cs="Times New Roman"/>
          <w:color w:val="000000" w:themeColor="text1"/>
        </w:rPr>
        <w:tab/>
      </w:r>
      <w:r w:rsidRPr="006256F3">
        <w:rPr>
          <w:rFonts w:ascii="Times New Roman" w:hAnsi="Times New Roman" w:cs="Times New Roman"/>
          <w:color w:val="000000" w:themeColor="text1"/>
        </w:rPr>
        <w:t>Behavioral Health Consortium (BHC) Meeting – Virtual (Greg)</w:t>
      </w:r>
    </w:p>
    <w:p w:rsidR="00121C96" w:rsidRPr="00F069A9" w:rsidRDefault="00121C96" w:rsidP="002026A1">
      <w:pPr>
        <w:pStyle w:val="NoSpacing"/>
        <w:rPr>
          <w:rFonts w:ascii="Times New Roman" w:hAnsi="Times New Roman" w:cs="Times New Roman"/>
          <w:color w:val="FF0000"/>
          <w:sz w:val="24"/>
          <w:u w:val="single"/>
        </w:rPr>
      </w:pPr>
    </w:p>
    <w:p w:rsidR="002026A1" w:rsidRPr="00036B2E" w:rsidRDefault="002026A1" w:rsidP="002026A1">
      <w:pPr>
        <w:pStyle w:val="NoSpacing"/>
        <w:rPr>
          <w:rFonts w:ascii="Times New Roman" w:hAnsi="Times New Roman" w:cs="Times New Roman"/>
          <w:color w:val="000000" w:themeColor="text1"/>
          <w:sz w:val="24"/>
          <w:u w:val="single"/>
        </w:rPr>
      </w:pPr>
      <w:r w:rsidRPr="00036B2E">
        <w:rPr>
          <w:rFonts w:ascii="Times New Roman" w:hAnsi="Times New Roman" w:cs="Times New Roman"/>
          <w:color w:val="000000" w:themeColor="text1"/>
          <w:sz w:val="24"/>
          <w:u w:val="single"/>
        </w:rPr>
        <w:t xml:space="preserve">Friday, </w:t>
      </w:r>
      <w:r w:rsidR="00641A5C">
        <w:rPr>
          <w:rFonts w:ascii="Times New Roman" w:hAnsi="Times New Roman" w:cs="Times New Roman"/>
          <w:color w:val="000000" w:themeColor="text1"/>
          <w:sz w:val="24"/>
          <w:u w:val="single"/>
        </w:rPr>
        <w:t>April 14</w:t>
      </w:r>
      <w:r w:rsidRPr="00036B2E">
        <w:rPr>
          <w:rFonts w:ascii="Times New Roman" w:hAnsi="Times New Roman" w:cs="Times New Roman"/>
          <w:color w:val="000000" w:themeColor="text1"/>
          <w:sz w:val="24"/>
          <w:u w:val="single"/>
        </w:rPr>
        <w:t>, 2023</w:t>
      </w:r>
    </w:p>
    <w:p w:rsidR="00B850BA" w:rsidRDefault="00B850BA" w:rsidP="002026A1">
      <w:pPr>
        <w:pStyle w:val="NoSpacing"/>
        <w:rPr>
          <w:rFonts w:ascii="Times New Roman" w:hAnsi="Times New Roman" w:cs="Times New Roman"/>
          <w:color w:val="000000" w:themeColor="text1"/>
        </w:rPr>
      </w:pPr>
      <w:r>
        <w:rPr>
          <w:rFonts w:ascii="Times New Roman" w:hAnsi="Times New Roman" w:cs="Times New Roman"/>
          <w:color w:val="000000" w:themeColor="text1"/>
        </w:rPr>
        <w:t>All Day</w:t>
      </w:r>
      <w:r>
        <w:rPr>
          <w:rFonts w:ascii="Times New Roman" w:hAnsi="Times New Roman" w:cs="Times New Roman"/>
          <w:color w:val="000000" w:themeColor="text1"/>
        </w:rPr>
        <w:tab/>
      </w:r>
      <w:r>
        <w:rPr>
          <w:rFonts w:ascii="Times New Roman" w:hAnsi="Times New Roman" w:cs="Times New Roman"/>
          <w:color w:val="000000" w:themeColor="text1"/>
        </w:rPr>
        <w:tab/>
        <w:t>Out of Office – (Heidi)</w:t>
      </w:r>
    </w:p>
    <w:p w:rsidR="007A590E" w:rsidRDefault="007A590E" w:rsidP="002026A1">
      <w:pPr>
        <w:pStyle w:val="NoSpacing"/>
        <w:rPr>
          <w:rFonts w:ascii="Times New Roman" w:hAnsi="Times New Roman" w:cs="Times New Roman"/>
          <w:color w:val="FF0000"/>
        </w:rPr>
      </w:pPr>
      <w:r w:rsidRPr="00257BD0">
        <w:rPr>
          <w:rFonts w:ascii="Times New Roman" w:hAnsi="Times New Roman" w:cs="Times New Roman"/>
          <w:color w:val="000000" w:themeColor="text1"/>
        </w:rPr>
        <w:t xml:space="preserve">All Day </w:t>
      </w:r>
      <w:r w:rsidRPr="00257BD0">
        <w:rPr>
          <w:rFonts w:ascii="Times New Roman" w:hAnsi="Times New Roman" w:cs="Times New Roman"/>
          <w:color w:val="000000" w:themeColor="text1"/>
        </w:rPr>
        <w:tab/>
      </w:r>
      <w:bookmarkStart w:id="5" w:name="_Hlk130996652"/>
      <w:r w:rsidR="00257BD0">
        <w:rPr>
          <w:rFonts w:ascii="Times New Roman" w:hAnsi="Times New Roman" w:cs="Times New Roman"/>
          <w:color w:val="000000" w:themeColor="text1"/>
        </w:rPr>
        <w:t>Local 20/20 Transportation</w:t>
      </w:r>
      <w:r w:rsidR="00DA7F16">
        <w:rPr>
          <w:rFonts w:ascii="Times New Roman" w:hAnsi="Times New Roman" w:cs="Times New Roman"/>
          <w:color w:val="000000" w:themeColor="text1"/>
        </w:rPr>
        <w:t xml:space="preserve"> </w:t>
      </w:r>
      <w:r w:rsidR="00B850BA">
        <w:rPr>
          <w:rFonts w:ascii="Times New Roman" w:hAnsi="Times New Roman" w:cs="Times New Roman"/>
          <w:color w:val="000000" w:themeColor="text1"/>
        </w:rPr>
        <w:t xml:space="preserve">Lab </w:t>
      </w:r>
      <w:r w:rsidRPr="00257BD0">
        <w:rPr>
          <w:rFonts w:ascii="Times New Roman" w:hAnsi="Times New Roman" w:cs="Times New Roman"/>
          <w:color w:val="000000" w:themeColor="text1"/>
        </w:rPr>
        <w:t>(</w:t>
      </w:r>
      <w:proofErr w:type="spellStart"/>
      <w:r w:rsidRPr="00257BD0">
        <w:rPr>
          <w:rFonts w:ascii="Times New Roman" w:hAnsi="Times New Roman" w:cs="Times New Roman"/>
          <w:color w:val="000000" w:themeColor="text1"/>
        </w:rPr>
        <w:t>TLab</w:t>
      </w:r>
      <w:proofErr w:type="spellEnd"/>
      <w:r w:rsidRPr="00257BD0">
        <w:rPr>
          <w:rFonts w:ascii="Times New Roman" w:hAnsi="Times New Roman" w:cs="Times New Roman"/>
          <w:color w:val="000000" w:themeColor="text1"/>
        </w:rPr>
        <w:t xml:space="preserve">) </w:t>
      </w:r>
      <w:r w:rsidRPr="00B850BA">
        <w:rPr>
          <w:rFonts w:ascii="Times New Roman" w:hAnsi="Times New Roman" w:cs="Times New Roman"/>
          <w:color w:val="000000" w:themeColor="text1"/>
        </w:rPr>
        <w:t>Confer</w:t>
      </w:r>
      <w:r w:rsidR="00246C26" w:rsidRPr="00B850BA">
        <w:rPr>
          <w:rFonts w:ascii="Times New Roman" w:hAnsi="Times New Roman" w:cs="Times New Roman"/>
          <w:color w:val="000000" w:themeColor="text1"/>
        </w:rPr>
        <w:t>en</w:t>
      </w:r>
      <w:r w:rsidR="00257BD0" w:rsidRPr="00B850BA">
        <w:rPr>
          <w:rFonts w:ascii="Times New Roman" w:hAnsi="Times New Roman" w:cs="Times New Roman"/>
          <w:color w:val="000000" w:themeColor="text1"/>
        </w:rPr>
        <w:t xml:space="preserve">ce </w:t>
      </w:r>
      <w:bookmarkEnd w:id="5"/>
      <w:r w:rsidR="00B850BA">
        <w:rPr>
          <w:rFonts w:ascii="Times New Roman" w:hAnsi="Times New Roman" w:cs="Times New Roman"/>
          <w:color w:val="000000" w:themeColor="text1"/>
        </w:rPr>
        <w:t xml:space="preserve">- American Legion, </w:t>
      </w:r>
      <w:r w:rsidR="00B850BA" w:rsidRPr="00B850BA">
        <w:rPr>
          <w:rFonts w:ascii="Times New Roman" w:hAnsi="Times New Roman" w:cs="Times New Roman"/>
          <w:color w:val="000000" w:themeColor="text1"/>
        </w:rPr>
        <w:t>Port Townend</w:t>
      </w:r>
      <w:r w:rsidR="00257BD0" w:rsidRPr="00B850BA">
        <w:rPr>
          <w:rFonts w:ascii="Times New Roman" w:hAnsi="Times New Roman" w:cs="Times New Roman"/>
          <w:color w:val="000000" w:themeColor="text1"/>
        </w:rPr>
        <w:t xml:space="preserve"> </w:t>
      </w:r>
      <w:r w:rsidR="00FB4016">
        <w:rPr>
          <w:rFonts w:ascii="Times New Roman" w:hAnsi="Times New Roman" w:cs="Times New Roman"/>
          <w:color w:val="000000" w:themeColor="text1"/>
        </w:rPr>
        <w:t>(</w:t>
      </w:r>
      <w:r w:rsidR="00257BD0" w:rsidRPr="00257BD0">
        <w:rPr>
          <w:rFonts w:ascii="Times New Roman" w:hAnsi="Times New Roman" w:cs="Times New Roman"/>
          <w:color w:val="000000" w:themeColor="text1"/>
        </w:rPr>
        <w:t>Kate)</w:t>
      </w:r>
    </w:p>
    <w:p w:rsidR="00FB4016" w:rsidRDefault="00FB4016" w:rsidP="0001530D">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10:00 a.m. </w:t>
      </w:r>
      <w:r>
        <w:rPr>
          <w:rFonts w:ascii="Times New Roman" w:hAnsi="Times New Roman" w:cs="Times New Roman"/>
          <w:color w:val="000000" w:themeColor="text1"/>
        </w:rPr>
        <w:tab/>
        <w:t>C</w:t>
      </w:r>
      <w:r w:rsidRPr="00FB4016">
        <w:rPr>
          <w:rFonts w:ascii="Times New Roman" w:hAnsi="Times New Roman" w:cs="Times New Roman"/>
          <w:color w:val="000000" w:themeColor="text1"/>
        </w:rPr>
        <w:t xml:space="preserve">ommunity </w:t>
      </w:r>
      <w:r>
        <w:rPr>
          <w:rFonts w:ascii="Times New Roman" w:hAnsi="Times New Roman" w:cs="Times New Roman"/>
          <w:color w:val="000000" w:themeColor="text1"/>
        </w:rPr>
        <w:t>C</w:t>
      </w:r>
      <w:r w:rsidRPr="00FB4016">
        <w:rPr>
          <w:rFonts w:ascii="Times New Roman" w:hAnsi="Times New Roman" w:cs="Times New Roman"/>
          <w:color w:val="000000" w:themeColor="text1"/>
        </w:rPr>
        <w:t xml:space="preserve">onversation </w:t>
      </w:r>
      <w:r>
        <w:rPr>
          <w:rFonts w:ascii="Times New Roman" w:hAnsi="Times New Roman" w:cs="Times New Roman"/>
          <w:color w:val="000000" w:themeColor="text1"/>
        </w:rPr>
        <w:t>C</w:t>
      </w:r>
      <w:r w:rsidRPr="00FB4016">
        <w:rPr>
          <w:rFonts w:ascii="Times New Roman" w:hAnsi="Times New Roman" w:cs="Times New Roman"/>
          <w:color w:val="000000" w:themeColor="text1"/>
        </w:rPr>
        <w:t>ommittee</w:t>
      </w:r>
      <w:r>
        <w:rPr>
          <w:rFonts w:ascii="Times New Roman" w:hAnsi="Times New Roman" w:cs="Times New Roman"/>
          <w:color w:val="000000" w:themeColor="text1"/>
        </w:rPr>
        <w:t xml:space="preserve"> Meeting – Virtual (Greg) </w:t>
      </w:r>
    </w:p>
    <w:p w:rsidR="00EF5FE5" w:rsidRPr="007D67FB" w:rsidRDefault="007065B2" w:rsidP="0001530D">
      <w:pPr>
        <w:pStyle w:val="NoSpacing"/>
        <w:rPr>
          <w:rFonts w:ascii="Times New Roman" w:hAnsi="Times New Roman" w:cs="Times New Roman"/>
        </w:rPr>
      </w:pPr>
      <w:r>
        <w:rPr>
          <w:rFonts w:ascii="Times New Roman" w:hAnsi="Times New Roman" w:cs="Times New Roman"/>
          <w:color w:val="000000" w:themeColor="text1"/>
        </w:rPr>
        <w:br/>
      </w:r>
      <w:r w:rsidR="00EF5FE5" w:rsidRPr="007D67FB">
        <w:rPr>
          <w:rFonts w:ascii="Times New Roman" w:hAnsi="Times New Roman" w:cs="Times New Roman"/>
        </w:rPr>
        <w:t xml:space="preserve">The County has various Boards and Committees that are subject to the Open Public Meetings Act (OPMA). Agendas for those meetings will be posted to the Jefferson County website calendar </w:t>
      </w:r>
      <w:r w:rsidR="00EF5FE5" w:rsidRPr="007D67FB">
        <w:rPr>
          <w:rFonts w:ascii="Times New Roman" w:hAnsi="Times New Roman" w:cs="Times New Roman"/>
        </w:rPr>
        <w:br/>
        <w:t xml:space="preserve">24 hours prior to the start of the meeting. The Agendas will contain information on how to provide public comment, meeting access, and meeting materials (if available). </w:t>
      </w:r>
    </w:p>
    <w:p w:rsidR="00EF5FE5" w:rsidRPr="007D67FB" w:rsidRDefault="00EF5FE5" w:rsidP="00EF5FE5">
      <w:pPr>
        <w:pStyle w:val="NoSpacing"/>
        <w:jc w:val="center"/>
        <w:rPr>
          <w:rFonts w:ascii="Times New Roman" w:hAnsi="Times New Roman" w:cs="Times New Roman"/>
        </w:rPr>
      </w:pPr>
      <w:r w:rsidRPr="007D67FB">
        <w:rPr>
          <w:rFonts w:ascii="Times New Roman" w:hAnsi="Times New Roman" w:cs="Times New Roman"/>
        </w:rPr>
        <w:t xml:space="preserve">For more information, go to: </w:t>
      </w:r>
      <w:hyperlink r:id="rId62"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w:t>
      </w:r>
      <w:r w:rsidRPr="007D67FB">
        <w:rPr>
          <w:rFonts w:ascii="Times New Roman" w:hAnsi="Times New Roman" w:cs="Times New Roman"/>
        </w:rPr>
        <w:br/>
        <w:t xml:space="preserve">Board of Commissioners – Boards &amp; Committees </w:t>
      </w:r>
    </w:p>
    <w:p w:rsidR="00EF5FE5" w:rsidRPr="007D67FB" w:rsidRDefault="00EF5FE5" w:rsidP="00EF5FE5">
      <w:pPr>
        <w:pStyle w:val="NoSpacing"/>
        <w:jc w:val="center"/>
        <w:rPr>
          <w:rFonts w:ascii="Times New Roman" w:hAnsi="Times New Roman" w:cs="Times New Roman"/>
        </w:rPr>
      </w:pPr>
      <w:r w:rsidRPr="007D67FB">
        <w:rPr>
          <w:rFonts w:ascii="Times New Roman" w:hAnsi="Times New Roman" w:cs="Times New Roman"/>
        </w:rPr>
        <w:t>or click on the Calendar tab on the home page of the website.</w:t>
      </w:r>
    </w:p>
    <w:p w:rsidR="002026A1" w:rsidRDefault="002026A1" w:rsidP="002026A1">
      <w:pPr>
        <w:pBdr>
          <w:top w:val="single" w:sz="4" w:space="0" w:color="auto"/>
        </w:pBdr>
        <w:jc w:val="center"/>
        <w:rPr>
          <w:szCs w:val="24"/>
        </w:rPr>
      </w:pPr>
      <w:r>
        <w:rPr>
          <w:szCs w:val="24"/>
        </w:rPr>
        <w:t xml:space="preserve">THE COMMISSIONERS MAY ADD AND TAKE ACTION ON OTHER ITEMS </w:t>
      </w:r>
      <w:r>
        <w:rPr>
          <w:szCs w:val="24"/>
          <w:u w:val="single"/>
        </w:rPr>
        <w:t>NOT</w:t>
      </w:r>
      <w:r>
        <w:rPr>
          <w:szCs w:val="24"/>
        </w:rPr>
        <w:t xml:space="preserve"> LISTED ON THIS AGENDA.</w:t>
      </w:r>
    </w:p>
    <w:p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63"/>
      <w:footerReference w:type="default" r:id="rId64"/>
      <w:footerReference w:type="first" r:id="rId65"/>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34C" w:rsidRDefault="0079234C">
      <w:r>
        <w:separator/>
      </w:r>
    </w:p>
  </w:endnote>
  <w:endnote w:type="continuationSeparator" w:id="0">
    <w:p w:rsidR="0079234C" w:rsidRDefault="0079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564466">
    <w:pPr>
      <w:pBdr>
        <w:top w:val="single" w:sz="4" w:space="1" w:color="auto"/>
      </w:pBdr>
      <w:jc w:val="center"/>
    </w:pPr>
  </w:p>
  <w:p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E076CE">
    <w:pPr>
      <w:jc w:val="center"/>
      <w:rPr>
        <w:sz w:val="24"/>
        <w:szCs w:val="24"/>
      </w:rPr>
    </w:pPr>
  </w:p>
  <w:p w:rsidR="00506B8C" w:rsidRDefault="00506B8C" w:rsidP="00564466">
    <w:pPr>
      <w:pBdr>
        <w:top w:val="single" w:sz="4" w:space="1" w:color="auto"/>
      </w:pBdr>
      <w:jc w:val="center"/>
    </w:pPr>
  </w:p>
  <w:p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34C" w:rsidRDefault="0079234C">
      <w:r>
        <w:separator/>
      </w:r>
    </w:p>
  </w:footnote>
  <w:footnote w:type="continuationSeparator" w:id="0">
    <w:p w:rsidR="0079234C" w:rsidRDefault="00792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pPr>
      <w:rPr>
        <w:sz w:val="24"/>
        <w:szCs w:val="24"/>
      </w:rPr>
    </w:pPr>
  </w:p>
  <w:p w:rsidR="00506B8C" w:rsidRPr="002F6722" w:rsidRDefault="00E005AC" w:rsidP="00C41997">
    <w:pPr>
      <w:pBdr>
        <w:bottom w:val="single" w:sz="4" w:space="1" w:color="auto"/>
      </w:pBdr>
      <w:jc w:val="center"/>
      <w:rPr>
        <w:sz w:val="24"/>
        <w:szCs w:val="24"/>
      </w:rPr>
    </w:pPr>
    <w:r w:rsidRPr="002F6722">
      <w:rPr>
        <w:sz w:val="24"/>
        <w:szCs w:val="24"/>
      </w:rPr>
      <w:t xml:space="preserve">Agenda: </w:t>
    </w:r>
    <w:r w:rsidR="00634115" w:rsidRPr="008B503A">
      <w:rPr>
        <w:noProof/>
        <w:sz w:val="24"/>
        <w:szCs w:val="24"/>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4133FA">
      <w:rPr>
        <w:sz w:val="24"/>
        <w:szCs w:val="24"/>
      </w:rPr>
      <w:t xml:space="preserve">April </w:t>
    </w:r>
    <w:r w:rsidR="006B3D88">
      <w:rPr>
        <w:sz w:val="24"/>
        <w:szCs w:val="24"/>
      </w:rPr>
      <w:t>10</w:t>
    </w:r>
    <w:r w:rsidR="0050581D">
      <w:rPr>
        <w:sz w:val="24"/>
        <w:szCs w:val="24"/>
      </w:rPr>
      <w:t>, 202</w:t>
    </w:r>
    <w:r w:rsidR="00DE6BD1">
      <w:rPr>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5"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0"/>
  </w:num>
  <w:num w:numId="3">
    <w:abstractNumId w:val="5"/>
  </w:num>
  <w:num w:numId="4">
    <w:abstractNumId w:val="17"/>
  </w:num>
  <w:num w:numId="5">
    <w:abstractNumId w:val="3"/>
  </w:num>
  <w:num w:numId="6">
    <w:abstractNumId w:val="11"/>
  </w:num>
  <w:num w:numId="7">
    <w:abstractNumId w:val="12"/>
  </w:num>
  <w:num w:numId="8">
    <w:abstractNumId w:val="9"/>
  </w:num>
  <w:num w:numId="9">
    <w:abstractNumId w:val="2"/>
  </w:num>
  <w:num w:numId="10">
    <w:abstractNumId w:val="13"/>
  </w:num>
  <w:num w:numId="11">
    <w:abstractNumId w:val="16"/>
  </w:num>
  <w:num w:numId="12">
    <w:abstractNumId w:val="0"/>
  </w:num>
  <w:num w:numId="13">
    <w:abstractNumId w:val="1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8"/>
  </w:num>
  <w:num w:numId="17">
    <w:abstractNumId w:val="14"/>
  </w:num>
  <w:num w:numId="18">
    <w:abstractNumId w:val="1"/>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6B45"/>
    <w:rsid w:val="00006BB8"/>
    <w:rsid w:val="0001530D"/>
    <w:rsid w:val="00020B9C"/>
    <w:rsid w:val="000227DE"/>
    <w:rsid w:val="00022D64"/>
    <w:rsid w:val="00024302"/>
    <w:rsid w:val="00036B2E"/>
    <w:rsid w:val="000511C1"/>
    <w:rsid w:val="00052484"/>
    <w:rsid w:val="000524C0"/>
    <w:rsid w:val="00052836"/>
    <w:rsid w:val="00052905"/>
    <w:rsid w:val="00056F58"/>
    <w:rsid w:val="000608CD"/>
    <w:rsid w:val="00063F96"/>
    <w:rsid w:val="000645FC"/>
    <w:rsid w:val="00067B51"/>
    <w:rsid w:val="0007028C"/>
    <w:rsid w:val="000703D3"/>
    <w:rsid w:val="0007053C"/>
    <w:rsid w:val="00071D20"/>
    <w:rsid w:val="00076824"/>
    <w:rsid w:val="00081DA3"/>
    <w:rsid w:val="00082C00"/>
    <w:rsid w:val="000908F2"/>
    <w:rsid w:val="00092832"/>
    <w:rsid w:val="00095259"/>
    <w:rsid w:val="000A238E"/>
    <w:rsid w:val="000A3C63"/>
    <w:rsid w:val="000B0392"/>
    <w:rsid w:val="000C162A"/>
    <w:rsid w:val="000C6650"/>
    <w:rsid w:val="000C6B2A"/>
    <w:rsid w:val="000D2018"/>
    <w:rsid w:val="000D47FC"/>
    <w:rsid w:val="000E192B"/>
    <w:rsid w:val="000E28D8"/>
    <w:rsid w:val="000E2BFB"/>
    <w:rsid w:val="000E49B7"/>
    <w:rsid w:val="000E4E24"/>
    <w:rsid w:val="000F355D"/>
    <w:rsid w:val="000F411E"/>
    <w:rsid w:val="000F4E2C"/>
    <w:rsid w:val="0010339D"/>
    <w:rsid w:val="00105A89"/>
    <w:rsid w:val="00106134"/>
    <w:rsid w:val="001112C3"/>
    <w:rsid w:val="00114063"/>
    <w:rsid w:val="001174A0"/>
    <w:rsid w:val="00121C96"/>
    <w:rsid w:val="00123392"/>
    <w:rsid w:val="001257D8"/>
    <w:rsid w:val="00125FDF"/>
    <w:rsid w:val="001273A1"/>
    <w:rsid w:val="0013248A"/>
    <w:rsid w:val="00132555"/>
    <w:rsid w:val="00133D1A"/>
    <w:rsid w:val="00137220"/>
    <w:rsid w:val="00140D03"/>
    <w:rsid w:val="00142E0D"/>
    <w:rsid w:val="001440FB"/>
    <w:rsid w:val="00154E7F"/>
    <w:rsid w:val="001568C6"/>
    <w:rsid w:val="00156DB3"/>
    <w:rsid w:val="00160AD8"/>
    <w:rsid w:val="00164196"/>
    <w:rsid w:val="001651F3"/>
    <w:rsid w:val="001656EB"/>
    <w:rsid w:val="00166855"/>
    <w:rsid w:val="00174B26"/>
    <w:rsid w:val="00176DAA"/>
    <w:rsid w:val="00177F7B"/>
    <w:rsid w:val="001822DF"/>
    <w:rsid w:val="001857C5"/>
    <w:rsid w:val="00186528"/>
    <w:rsid w:val="00187920"/>
    <w:rsid w:val="00191286"/>
    <w:rsid w:val="00193909"/>
    <w:rsid w:val="00193FF4"/>
    <w:rsid w:val="001A1ED6"/>
    <w:rsid w:val="001A5640"/>
    <w:rsid w:val="001B3DC4"/>
    <w:rsid w:val="001B72A8"/>
    <w:rsid w:val="001C3F97"/>
    <w:rsid w:val="001D0540"/>
    <w:rsid w:val="001D07C6"/>
    <w:rsid w:val="001D545D"/>
    <w:rsid w:val="001D596C"/>
    <w:rsid w:val="001D662D"/>
    <w:rsid w:val="001D6E5A"/>
    <w:rsid w:val="001E04E4"/>
    <w:rsid w:val="001E6435"/>
    <w:rsid w:val="001E6D6E"/>
    <w:rsid w:val="001E7BA5"/>
    <w:rsid w:val="001F08FB"/>
    <w:rsid w:val="001F2590"/>
    <w:rsid w:val="001F452E"/>
    <w:rsid w:val="001F5657"/>
    <w:rsid w:val="001F6873"/>
    <w:rsid w:val="0020120D"/>
    <w:rsid w:val="0020203D"/>
    <w:rsid w:val="002026A1"/>
    <w:rsid w:val="00210699"/>
    <w:rsid w:val="002124DD"/>
    <w:rsid w:val="0021275E"/>
    <w:rsid w:val="00222B3C"/>
    <w:rsid w:val="00224302"/>
    <w:rsid w:val="002247F2"/>
    <w:rsid w:val="00224D68"/>
    <w:rsid w:val="00236C13"/>
    <w:rsid w:val="00242AE5"/>
    <w:rsid w:val="00246C26"/>
    <w:rsid w:val="00252DAA"/>
    <w:rsid w:val="00254AD2"/>
    <w:rsid w:val="00254D37"/>
    <w:rsid w:val="00257BD0"/>
    <w:rsid w:val="00261119"/>
    <w:rsid w:val="00261722"/>
    <w:rsid w:val="002637E8"/>
    <w:rsid w:val="00265F21"/>
    <w:rsid w:val="0027183E"/>
    <w:rsid w:val="00277AD2"/>
    <w:rsid w:val="00280794"/>
    <w:rsid w:val="0028565C"/>
    <w:rsid w:val="00286786"/>
    <w:rsid w:val="0029235B"/>
    <w:rsid w:val="00292E5B"/>
    <w:rsid w:val="002A2BAC"/>
    <w:rsid w:val="002A36FC"/>
    <w:rsid w:val="002A6DE9"/>
    <w:rsid w:val="002B048C"/>
    <w:rsid w:val="002B0CEA"/>
    <w:rsid w:val="002B2D29"/>
    <w:rsid w:val="002B4330"/>
    <w:rsid w:val="002B5B8A"/>
    <w:rsid w:val="002B6D7D"/>
    <w:rsid w:val="002C5A30"/>
    <w:rsid w:val="002C679A"/>
    <w:rsid w:val="002C77FD"/>
    <w:rsid w:val="002D0B74"/>
    <w:rsid w:val="002D2E78"/>
    <w:rsid w:val="002D2EED"/>
    <w:rsid w:val="002D5440"/>
    <w:rsid w:val="002E3455"/>
    <w:rsid w:val="002E5677"/>
    <w:rsid w:val="002E5DEF"/>
    <w:rsid w:val="002E7DEE"/>
    <w:rsid w:val="002F247B"/>
    <w:rsid w:val="002F6722"/>
    <w:rsid w:val="00300CD6"/>
    <w:rsid w:val="003063C1"/>
    <w:rsid w:val="003135A0"/>
    <w:rsid w:val="00322F48"/>
    <w:rsid w:val="00323964"/>
    <w:rsid w:val="00323B77"/>
    <w:rsid w:val="00324740"/>
    <w:rsid w:val="00324F6B"/>
    <w:rsid w:val="00325F41"/>
    <w:rsid w:val="003279A5"/>
    <w:rsid w:val="00331694"/>
    <w:rsid w:val="00331E71"/>
    <w:rsid w:val="00334B1F"/>
    <w:rsid w:val="0034316C"/>
    <w:rsid w:val="00345B31"/>
    <w:rsid w:val="003535AE"/>
    <w:rsid w:val="0035518F"/>
    <w:rsid w:val="00355629"/>
    <w:rsid w:val="00361579"/>
    <w:rsid w:val="00362137"/>
    <w:rsid w:val="003622D4"/>
    <w:rsid w:val="00363583"/>
    <w:rsid w:val="00363840"/>
    <w:rsid w:val="00370702"/>
    <w:rsid w:val="003709A1"/>
    <w:rsid w:val="00370D28"/>
    <w:rsid w:val="00373C9C"/>
    <w:rsid w:val="0037486E"/>
    <w:rsid w:val="003801EA"/>
    <w:rsid w:val="003802B7"/>
    <w:rsid w:val="003816BA"/>
    <w:rsid w:val="00383174"/>
    <w:rsid w:val="00383225"/>
    <w:rsid w:val="00392E56"/>
    <w:rsid w:val="00393681"/>
    <w:rsid w:val="00394DE2"/>
    <w:rsid w:val="00395C80"/>
    <w:rsid w:val="003962CF"/>
    <w:rsid w:val="00396387"/>
    <w:rsid w:val="003A3996"/>
    <w:rsid w:val="003A4ACC"/>
    <w:rsid w:val="003B3A20"/>
    <w:rsid w:val="003B5E1F"/>
    <w:rsid w:val="003B60E5"/>
    <w:rsid w:val="003C11F1"/>
    <w:rsid w:val="003C32AD"/>
    <w:rsid w:val="003C5A02"/>
    <w:rsid w:val="003D288B"/>
    <w:rsid w:val="003D2D96"/>
    <w:rsid w:val="003D3D92"/>
    <w:rsid w:val="003F1707"/>
    <w:rsid w:val="003F29F4"/>
    <w:rsid w:val="003F31E0"/>
    <w:rsid w:val="003F3B23"/>
    <w:rsid w:val="003F505A"/>
    <w:rsid w:val="003F5CB1"/>
    <w:rsid w:val="003F753B"/>
    <w:rsid w:val="00402317"/>
    <w:rsid w:val="00402C92"/>
    <w:rsid w:val="00404283"/>
    <w:rsid w:val="004133FA"/>
    <w:rsid w:val="00420642"/>
    <w:rsid w:val="00421FE6"/>
    <w:rsid w:val="0042486A"/>
    <w:rsid w:val="00424B89"/>
    <w:rsid w:val="00433FB1"/>
    <w:rsid w:val="00440169"/>
    <w:rsid w:val="004401FE"/>
    <w:rsid w:val="00440C77"/>
    <w:rsid w:val="00441F93"/>
    <w:rsid w:val="00442CC4"/>
    <w:rsid w:val="004515AC"/>
    <w:rsid w:val="00453F31"/>
    <w:rsid w:val="0045400B"/>
    <w:rsid w:val="00454849"/>
    <w:rsid w:val="004604C8"/>
    <w:rsid w:val="00464649"/>
    <w:rsid w:val="004656E4"/>
    <w:rsid w:val="00470D9B"/>
    <w:rsid w:val="0047408C"/>
    <w:rsid w:val="00476C4B"/>
    <w:rsid w:val="00483897"/>
    <w:rsid w:val="00487BE9"/>
    <w:rsid w:val="0049009A"/>
    <w:rsid w:val="004912A4"/>
    <w:rsid w:val="004A0E94"/>
    <w:rsid w:val="004A45F1"/>
    <w:rsid w:val="004A47B8"/>
    <w:rsid w:val="004A511C"/>
    <w:rsid w:val="004A7662"/>
    <w:rsid w:val="004B33D0"/>
    <w:rsid w:val="004B4304"/>
    <w:rsid w:val="004C2556"/>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20BFD"/>
    <w:rsid w:val="00522D79"/>
    <w:rsid w:val="005230D9"/>
    <w:rsid w:val="005264BA"/>
    <w:rsid w:val="005316BA"/>
    <w:rsid w:val="0053321C"/>
    <w:rsid w:val="005338ED"/>
    <w:rsid w:val="0053443B"/>
    <w:rsid w:val="005371C9"/>
    <w:rsid w:val="00550B10"/>
    <w:rsid w:val="00552F22"/>
    <w:rsid w:val="00555AA4"/>
    <w:rsid w:val="00557532"/>
    <w:rsid w:val="00560785"/>
    <w:rsid w:val="00564466"/>
    <w:rsid w:val="00565052"/>
    <w:rsid w:val="00576C72"/>
    <w:rsid w:val="00582043"/>
    <w:rsid w:val="00587590"/>
    <w:rsid w:val="00593087"/>
    <w:rsid w:val="00594172"/>
    <w:rsid w:val="005962B7"/>
    <w:rsid w:val="005A4E57"/>
    <w:rsid w:val="005B348A"/>
    <w:rsid w:val="005B4E21"/>
    <w:rsid w:val="005B65F3"/>
    <w:rsid w:val="005C1C89"/>
    <w:rsid w:val="005C2963"/>
    <w:rsid w:val="005C5536"/>
    <w:rsid w:val="005C6749"/>
    <w:rsid w:val="005D2CD4"/>
    <w:rsid w:val="005D3FA5"/>
    <w:rsid w:val="005D5221"/>
    <w:rsid w:val="005D6DC7"/>
    <w:rsid w:val="005E0219"/>
    <w:rsid w:val="005E05E0"/>
    <w:rsid w:val="005E1722"/>
    <w:rsid w:val="005E340C"/>
    <w:rsid w:val="005F09BB"/>
    <w:rsid w:val="005F0DB7"/>
    <w:rsid w:val="005F2315"/>
    <w:rsid w:val="005F5259"/>
    <w:rsid w:val="00612462"/>
    <w:rsid w:val="00612BFB"/>
    <w:rsid w:val="00614C63"/>
    <w:rsid w:val="00616D2A"/>
    <w:rsid w:val="006256F3"/>
    <w:rsid w:val="00625A81"/>
    <w:rsid w:val="0062778D"/>
    <w:rsid w:val="00627A0E"/>
    <w:rsid w:val="00634115"/>
    <w:rsid w:val="006353DF"/>
    <w:rsid w:val="00641596"/>
    <w:rsid w:val="00641A5C"/>
    <w:rsid w:val="006421D3"/>
    <w:rsid w:val="0064470B"/>
    <w:rsid w:val="0064473A"/>
    <w:rsid w:val="00644E5D"/>
    <w:rsid w:val="00647D6B"/>
    <w:rsid w:val="00652436"/>
    <w:rsid w:val="00653C80"/>
    <w:rsid w:val="006556BC"/>
    <w:rsid w:val="00655B81"/>
    <w:rsid w:val="0066521C"/>
    <w:rsid w:val="00666189"/>
    <w:rsid w:val="0066711C"/>
    <w:rsid w:val="006702B2"/>
    <w:rsid w:val="00671E79"/>
    <w:rsid w:val="006736BF"/>
    <w:rsid w:val="0067564D"/>
    <w:rsid w:val="0068312B"/>
    <w:rsid w:val="00686A38"/>
    <w:rsid w:val="00687870"/>
    <w:rsid w:val="00692E49"/>
    <w:rsid w:val="006939C8"/>
    <w:rsid w:val="00694757"/>
    <w:rsid w:val="00695DD0"/>
    <w:rsid w:val="006965E2"/>
    <w:rsid w:val="006A2807"/>
    <w:rsid w:val="006A392C"/>
    <w:rsid w:val="006A5E0A"/>
    <w:rsid w:val="006A5E1F"/>
    <w:rsid w:val="006A6C5D"/>
    <w:rsid w:val="006B0867"/>
    <w:rsid w:val="006B0D47"/>
    <w:rsid w:val="006B2786"/>
    <w:rsid w:val="006B36BF"/>
    <w:rsid w:val="006B3D88"/>
    <w:rsid w:val="006B4944"/>
    <w:rsid w:val="006B4984"/>
    <w:rsid w:val="006B69BB"/>
    <w:rsid w:val="006C2A41"/>
    <w:rsid w:val="006C2F55"/>
    <w:rsid w:val="006C53CE"/>
    <w:rsid w:val="006C61EC"/>
    <w:rsid w:val="006C64F2"/>
    <w:rsid w:val="006C6AAA"/>
    <w:rsid w:val="006C6DF4"/>
    <w:rsid w:val="006D6024"/>
    <w:rsid w:val="006E3201"/>
    <w:rsid w:val="006E59F1"/>
    <w:rsid w:val="006E69A8"/>
    <w:rsid w:val="006F0F8C"/>
    <w:rsid w:val="006F115B"/>
    <w:rsid w:val="006F31BE"/>
    <w:rsid w:val="006F4824"/>
    <w:rsid w:val="007009D9"/>
    <w:rsid w:val="0070454B"/>
    <w:rsid w:val="007065B2"/>
    <w:rsid w:val="00712551"/>
    <w:rsid w:val="0071721A"/>
    <w:rsid w:val="00727397"/>
    <w:rsid w:val="00737E7D"/>
    <w:rsid w:val="0074160F"/>
    <w:rsid w:val="007503BA"/>
    <w:rsid w:val="00754911"/>
    <w:rsid w:val="00754C96"/>
    <w:rsid w:val="00754FBA"/>
    <w:rsid w:val="00763F01"/>
    <w:rsid w:val="0076455B"/>
    <w:rsid w:val="00767A48"/>
    <w:rsid w:val="00772F2B"/>
    <w:rsid w:val="00773F79"/>
    <w:rsid w:val="00775FFE"/>
    <w:rsid w:val="0078377A"/>
    <w:rsid w:val="00784F7D"/>
    <w:rsid w:val="00790F84"/>
    <w:rsid w:val="0079234C"/>
    <w:rsid w:val="00796539"/>
    <w:rsid w:val="007967A0"/>
    <w:rsid w:val="007A1CAB"/>
    <w:rsid w:val="007A590E"/>
    <w:rsid w:val="007A7372"/>
    <w:rsid w:val="007B0C9A"/>
    <w:rsid w:val="007B0DCD"/>
    <w:rsid w:val="007B47F2"/>
    <w:rsid w:val="007B7AEF"/>
    <w:rsid w:val="007C17B6"/>
    <w:rsid w:val="007C1E39"/>
    <w:rsid w:val="007D13E9"/>
    <w:rsid w:val="007D5C39"/>
    <w:rsid w:val="007D62A3"/>
    <w:rsid w:val="007D67FB"/>
    <w:rsid w:val="007E065E"/>
    <w:rsid w:val="007E0DA5"/>
    <w:rsid w:val="007E10A2"/>
    <w:rsid w:val="007E35B7"/>
    <w:rsid w:val="007E765A"/>
    <w:rsid w:val="007E7B8B"/>
    <w:rsid w:val="007F3300"/>
    <w:rsid w:val="007F4B85"/>
    <w:rsid w:val="00802718"/>
    <w:rsid w:val="00802FA4"/>
    <w:rsid w:val="00815B6D"/>
    <w:rsid w:val="00815D65"/>
    <w:rsid w:val="0082111A"/>
    <w:rsid w:val="00822D73"/>
    <w:rsid w:val="00826FB7"/>
    <w:rsid w:val="00831305"/>
    <w:rsid w:val="0083136A"/>
    <w:rsid w:val="008327CB"/>
    <w:rsid w:val="008339AE"/>
    <w:rsid w:val="00835488"/>
    <w:rsid w:val="008364A6"/>
    <w:rsid w:val="00844AD5"/>
    <w:rsid w:val="0085304C"/>
    <w:rsid w:val="008542F4"/>
    <w:rsid w:val="00860B1F"/>
    <w:rsid w:val="00862EF2"/>
    <w:rsid w:val="008671DC"/>
    <w:rsid w:val="00873F4D"/>
    <w:rsid w:val="0087487D"/>
    <w:rsid w:val="00874B25"/>
    <w:rsid w:val="00880809"/>
    <w:rsid w:val="008817E5"/>
    <w:rsid w:val="00882F08"/>
    <w:rsid w:val="00884D7C"/>
    <w:rsid w:val="00885D32"/>
    <w:rsid w:val="00890F6A"/>
    <w:rsid w:val="00891C5F"/>
    <w:rsid w:val="00892187"/>
    <w:rsid w:val="008922E1"/>
    <w:rsid w:val="00894969"/>
    <w:rsid w:val="00895AF3"/>
    <w:rsid w:val="00895EAE"/>
    <w:rsid w:val="00897061"/>
    <w:rsid w:val="008A18E4"/>
    <w:rsid w:val="008A2AC4"/>
    <w:rsid w:val="008B04A7"/>
    <w:rsid w:val="008B1A06"/>
    <w:rsid w:val="008B503A"/>
    <w:rsid w:val="008B7C08"/>
    <w:rsid w:val="008C0024"/>
    <w:rsid w:val="008C26DE"/>
    <w:rsid w:val="008C7DEE"/>
    <w:rsid w:val="008D0383"/>
    <w:rsid w:val="008D3EE5"/>
    <w:rsid w:val="008E471D"/>
    <w:rsid w:val="008E6499"/>
    <w:rsid w:val="008E68CF"/>
    <w:rsid w:val="008E73B5"/>
    <w:rsid w:val="008F0A9D"/>
    <w:rsid w:val="008F19FC"/>
    <w:rsid w:val="008F39F7"/>
    <w:rsid w:val="008F630C"/>
    <w:rsid w:val="00904236"/>
    <w:rsid w:val="00905C2F"/>
    <w:rsid w:val="009104C1"/>
    <w:rsid w:val="009128EC"/>
    <w:rsid w:val="00923968"/>
    <w:rsid w:val="00923A20"/>
    <w:rsid w:val="00934469"/>
    <w:rsid w:val="009349F5"/>
    <w:rsid w:val="00937E88"/>
    <w:rsid w:val="00944507"/>
    <w:rsid w:val="0095608D"/>
    <w:rsid w:val="00956E4C"/>
    <w:rsid w:val="009663F6"/>
    <w:rsid w:val="00970876"/>
    <w:rsid w:val="00970D2F"/>
    <w:rsid w:val="00972DFE"/>
    <w:rsid w:val="00973A40"/>
    <w:rsid w:val="00973E68"/>
    <w:rsid w:val="00973EA4"/>
    <w:rsid w:val="0098678D"/>
    <w:rsid w:val="00987E8F"/>
    <w:rsid w:val="00991164"/>
    <w:rsid w:val="00991A69"/>
    <w:rsid w:val="00992C93"/>
    <w:rsid w:val="0099385A"/>
    <w:rsid w:val="009A137C"/>
    <w:rsid w:val="009A3002"/>
    <w:rsid w:val="009A7EE7"/>
    <w:rsid w:val="009B6282"/>
    <w:rsid w:val="009B7C41"/>
    <w:rsid w:val="009C2C84"/>
    <w:rsid w:val="009C3443"/>
    <w:rsid w:val="009C5BFB"/>
    <w:rsid w:val="009D0C83"/>
    <w:rsid w:val="009D0CD0"/>
    <w:rsid w:val="009D4ADD"/>
    <w:rsid w:val="009D4E38"/>
    <w:rsid w:val="009E3ADB"/>
    <w:rsid w:val="009E3EE8"/>
    <w:rsid w:val="009E41F1"/>
    <w:rsid w:val="009E5EDE"/>
    <w:rsid w:val="009E620D"/>
    <w:rsid w:val="009F1409"/>
    <w:rsid w:val="009F2CE4"/>
    <w:rsid w:val="009F2F12"/>
    <w:rsid w:val="009F5055"/>
    <w:rsid w:val="00A11D39"/>
    <w:rsid w:val="00A13E21"/>
    <w:rsid w:val="00A21396"/>
    <w:rsid w:val="00A239C4"/>
    <w:rsid w:val="00A272CC"/>
    <w:rsid w:val="00A31729"/>
    <w:rsid w:val="00A33B5A"/>
    <w:rsid w:val="00A36FCC"/>
    <w:rsid w:val="00A3778B"/>
    <w:rsid w:val="00A41820"/>
    <w:rsid w:val="00A42943"/>
    <w:rsid w:val="00A438C5"/>
    <w:rsid w:val="00A4415D"/>
    <w:rsid w:val="00A50946"/>
    <w:rsid w:val="00A51124"/>
    <w:rsid w:val="00A53B80"/>
    <w:rsid w:val="00A60693"/>
    <w:rsid w:val="00A61815"/>
    <w:rsid w:val="00A61A58"/>
    <w:rsid w:val="00A67C51"/>
    <w:rsid w:val="00A67E05"/>
    <w:rsid w:val="00A7031C"/>
    <w:rsid w:val="00A703C9"/>
    <w:rsid w:val="00A73455"/>
    <w:rsid w:val="00A75EF8"/>
    <w:rsid w:val="00A7706F"/>
    <w:rsid w:val="00A82068"/>
    <w:rsid w:val="00A829CD"/>
    <w:rsid w:val="00A846A2"/>
    <w:rsid w:val="00A90EDF"/>
    <w:rsid w:val="00A919BC"/>
    <w:rsid w:val="00A91A35"/>
    <w:rsid w:val="00A9360F"/>
    <w:rsid w:val="00A95060"/>
    <w:rsid w:val="00A96A0A"/>
    <w:rsid w:val="00A97E08"/>
    <w:rsid w:val="00AA783D"/>
    <w:rsid w:val="00AB4A9B"/>
    <w:rsid w:val="00AB4ACC"/>
    <w:rsid w:val="00AB4B76"/>
    <w:rsid w:val="00AB5106"/>
    <w:rsid w:val="00AB6522"/>
    <w:rsid w:val="00AB6BB0"/>
    <w:rsid w:val="00AD0CB1"/>
    <w:rsid w:val="00AD0D67"/>
    <w:rsid w:val="00AD1647"/>
    <w:rsid w:val="00AD4638"/>
    <w:rsid w:val="00AE27E3"/>
    <w:rsid w:val="00AE7623"/>
    <w:rsid w:val="00AF3E18"/>
    <w:rsid w:val="00B02BA8"/>
    <w:rsid w:val="00B07177"/>
    <w:rsid w:val="00B12A8C"/>
    <w:rsid w:val="00B165EA"/>
    <w:rsid w:val="00B171A5"/>
    <w:rsid w:val="00B22EC5"/>
    <w:rsid w:val="00B256BA"/>
    <w:rsid w:val="00B33D0B"/>
    <w:rsid w:val="00B34418"/>
    <w:rsid w:val="00B35F26"/>
    <w:rsid w:val="00B46AB2"/>
    <w:rsid w:val="00B514D3"/>
    <w:rsid w:val="00B53FF4"/>
    <w:rsid w:val="00B57CBF"/>
    <w:rsid w:val="00B61D55"/>
    <w:rsid w:val="00B64B65"/>
    <w:rsid w:val="00B82290"/>
    <w:rsid w:val="00B8492D"/>
    <w:rsid w:val="00B84FAA"/>
    <w:rsid w:val="00B850BA"/>
    <w:rsid w:val="00B86157"/>
    <w:rsid w:val="00B86320"/>
    <w:rsid w:val="00B87781"/>
    <w:rsid w:val="00B918D3"/>
    <w:rsid w:val="00B91AF5"/>
    <w:rsid w:val="00BA5A54"/>
    <w:rsid w:val="00BA74D9"/>
    <w:rsid w:val="00BB07CE"/>
    <w:rsid w:val="00BB0A2A"/>
    <w:rsid w:val="00BB4A05"/>
    <w:rsid w:val="00BB579B"/>
    <w:rsid w:val="00BB6E8C"/>
    <w:rsid w:val="00BC051C"/>
    <w:rsid w:val="00BC39C0"/>
    <w:rsid w:val="00BC3CC8"/>
    <w:rsid w:val="00BC5922"/>
    <w:rsid w:val="00BC5FA0"/>
    <w:rsid w:val="00BC610A"/>
    <w:rsid w:val="00BD1838"/>
    <w:rsid w:val="00BD39D3"/>
    <w:rsid w:val="00BD4B16"/>
    <w:rsid w:val="00BD5EF2"/>
    <w:rsid w:val="00BD5FF2"/>
    <w:rsid w:val="00BD7017"/>
    <w:rsid w:val="00BD74CA"/>
    <w:rsid w:val="00BE245D"/>
    <w:rsid w:val="00BE26EE"/>
    <w:rsid w:val="00BE71DC"/>
    <w:rsid w:val="00BF7F8B"/>
    <w:rsid w:val="00C02093"/>
    <w:rsid w:val="00C047FE"/>
    <w:rsid w:val="00C051A3"/>
    <w:rsid w:val="00C12FFD"/>
    <w:rsid w:val="00C15BC4"/>
    <w:rsid w:val="00C17179"/>
    <w:rsid w:val="00C17BE2"/>
    <w:rsid w:val="00C20E35"/>
    <w:rsid w:val="00C2248F"/>
    <w:rsid w:val="00C23ABD"/>
    <w:rsid w:val="00C24BDC"/>
    <w:rsid w:val="00C2569D"/>
    <w:rsid w:val="00C27456"/>
    <w:rsid w:val="00C33642"/>
    <w:rsid w:val="00C35694"/>
    <w:rsid w:val="00C370B5"/>
    <w:rsid w:val="00C40208"/>
    <w:rsid w:val="00C41997"/>
    <w:rsid w:val="00C42592"/>
    <w:rsid w:val="00C42778"/>
    <w:rsid w:val="00C42921"/>
    <w:rsid w:val="00C461B7"/>
    <w:rsid w:val="00C50D13"/>
    <w:rsid w:val="00C516FC"/>
    <w:rsid w:val="00C53991"/>
    <w:rsid w:val="00C54A8D"/>
    <w:rsid w:val="00C55321"/>
    <w:rsid w:val="00C565B4"/>
    <w:rsid w:val="00C62EDD"/>
    <w:rsid w:val="00C6455C"/>
    <w:rsid w:val="00C64701"/>
    <w:rsid w:val="00C65728"/>
    <w:rsid w:val="00C706BC"/>
    <w:rsid w:val="00C73650"/>
    <w:rsid w:val="00C73D1F"/>
    <w:rsid w:val="00C745F5"/>
    <w:rsid w:val="00C81666"/>
    <w:rsid w:val="00C94E9F"/>
    <w:rsid w:val="00C954CA"/>
    <w:rsid w:val="00CA2AD5"/>
    <w:rsid w:val="00CA4BC0"/>
    <w:rsid w:val="00CA6C47"/>
    <w:rsid w:val="00CB11FA"/>
    <w:rsid w:val="00CB2E8A"/>
    <w:rsid w:val="00CB4316"/>
    <w:rsid w:val="00CC050F"/>
    <w:rsid w:val="00CC30FF"/>
    <w:rsid w:val="00CC32B6"/>
    <w:rsid w:val="00CC6A01"/>
    <w:rsid w:val="00CD0C58"/>
    <w:rsid w:val="00CD14B3"/>
    <w:rsid w:val="00CD3413"/>
    <w:rsid w:val="00CD3F3D"/>
    <w:rsid w:val="00CE52FF"/>
    <w:rsid w:val="00CE6850"/>
    <w:rsid w:val="00CE6B45"/>
    <w:rsid w:val="00CF00E7"/>
    <w:rsid w:val="00CF0D3F"/>
    <w:rsid w:val="00CF0F3F"/>
    <w:rsid w:val="00CF4F3C"/>
    <w:rsid w:val="00CF5BE6"/>
    <w:rsid w:val="00D00350"/>
    <w:rsid w:val="00D03FBE"/>
    <w:rsid w:val="00D10AD0"/>
    <w:rsid w:val="00D15C3E"/>
    <w:rsid w:val="00D16EEB"/>
    <w:rsid w:val="00D16F10"/>
    <w:rsid w:val="00D2073B"/>
    <w:rsid w:val="00D22076"/>
    <w:rsid w:val="00D27A6E"/>
    <w:rsid w:val="00D3524C"/>
    <w:rsid w:val="00D41053"/>
    <w:rsid w:val="00D429E0"/>
    <w:rsid w:val="00D432C2"/>
    <w:rsid w:val="00D43369"/>
    <w:rsid w:val="00D43449"/>
    <w:rsid w:val="00D43487"/>
    <w:rsid w:val="00D43C07"/>
    <w:rsid w:val="00D44519"/>
    <w:rsid w:val="00D445E4"/>
    <w:rsid w:val="00D53667"/>
    <w:rsid w:val="00D54F39"/>
    <w:rsid w:val="00D55B48"/>
    <w:rsid w:val="00D60EAA"/>
    <w:rsid w:val="00D65F69"/>
    <w:rsid w:val="00D70DEC"/>
    <w:rsid w:val="00D712CE"/>
    <w:rsid w:val="00D7434D"/>
    <w:rsid w:val="00D75D2E"/>
    <w:rsid w:val="00D76E0B"/>
    <w:rsid w:val="00D9025B"/>
    <w:rsid w:val="00D90D61"/>
    <w:rsid w:val="00D92DB0"/>
    <w:rsid w:val="00DA1765"/>
    <w:rsid w:val="00DA385A"/>
    <w:rsid w:val="00DA5CEB"/>
    <w:rsid w:val="00DA6B66"/>
    <w:rsid w:val="00DA73E6"/>
    <w:rsid w:val="00DA73F9"/>
    <w:rsid w:val="00DA7F16"/>
    <w:rsid w:val="00DB0BE9"/>
    <w:rsid w:val="00DB2B7B"/>
    <w:rsid w:val="00DC205D"/>
    <w:rsid w:val="00DC2AAC"/>
    <w:rsid w:val="00DC3929"/>
    <w:rsid w:val="00DC64BD"/>
    <w:rsid w:val="00DD1C42"/>
    <w:rsid w:val="00DD1D77"/>
    <w:rsid w:val="00DD3B7B"/>
    <w:rsid w:val="00DE2A5E"/>
    <w:rsid w:val="00DE6BD1"/>
    <w:rsid w:val="00DE74AD"/>
    <w:rsid w:val="00DE77C7"/>
    <w:rsid w:val="00DF1638"/>
    <w:rsid w:val="00DF437A"/>
    <w:rsid w:val="00DF5D07"/>
    <w:rsid w:val="00DF77EE"/>
    <w:rsid w:val="00E005AC"/>
    <w:rsid w:val="00E00656"/>
    <w:rsid w:val="00E03337"/>
    <w:rsid w:val="00E045A7"/>
    <w:rsid w:val="00E04D51"/>
    <w:rsid w:val="00E076CE"/>
    <w:rsid w:val="00E10E94"/>
    <w:rsid w:val="00E1240A"/>
    <w:rsid w:val="00E16BFA"/>
    <w:rsid w:val="00E2702E"/>
    <w:rsid w:val="00E27429"/>
    <w:rsid w:val="00E31A23"/>
    <w:rsid w:val="00E33618"/>
    <w:rsid w:val="00E35B14"/>
    <w:rsid w:val="00E425FC"/>
    <w:rsid w:val="00E43119"/>
    <w:rsid w:val="00E47954"/>
    <w:rsid w:val="00E513FE"/>
    <w:rsid w:val="00E52B00"/>
    <w:rsid w:val="00E53271"/>
    <w:rsid w:val="00E564A4"/>
    <w:rsid w:val="00E656AC"/>
    <w:rsid w:val="00E66593"/>
    <w:rsid w:val="00E8017B"/>
    <w:rsid w:val="00E807F2"/>
    <w:rsid w:val="00E817C3"/>
    <w:rsid w:val="00E81953"/>
    <w:rsid w:val="00E85254"/>
    <w:rsid w:val="00E900A2"/>
    <w:rsid w:val="00E9079B"/>
    <w:rsid w:val="00E92B87"/>
    <w:rsid w:val="00E94CD1"/>
    <w:rsid w:val="00EA2E20"/>
    <w:rsid w:val="00EA51D2"/>
    <w:rsid w:val="00EA6EDF"/>
    <w:rsid w:val="00EA7DF6"/>
    <w:rsid w:val="00EB3EE0"/>
    <w:rsid w:val="00EB3F0E"/>
    <w:rsid w:val="00EB4EBA"/>
    <w:rsid w:val="00EB5E80"/>
    <w:rsid w:val="00EB6E6B"/>
    <w:rsid w:val="00EC0E5F"/>
    <w:rsid w:val="00EC0F1A"/>
    <w:rsid w:val="00EC1213"/>
    <w:rsid w:val="00EC1E6F"/>
    <w:rsid w:val="00EC4124"/>
    <w:rsid w:val="00ED1CE8"/>
    <w:rsid w:val="00ED2183"/>
    <w:rsid w:val="00ED2E2B"/>
    <w:rsid w:val="00ED3EEF"/>
    <w:rsid w:val="00ED7142"/>
    <w:rsid w:val="00ED74E2"/>
    <w:rsid w:val="00EE71C6"/>
    <w:rsid w:val="00EE78B6"/>
    <w:rsid w:val="00EF281E"/>
    <w:rsid w:val="00EF38FF"/>
    <w:rsid w:val="00EF4C0D"/>
    <w:rsid w:val="00EF5FE5"/>
    <w:rsid w:val="00EF6749"/>
    <w:rsid w:val="00EF7234"/>
    <w:rsid w:val="00F026B3"/>
    <w:rsid w:val="00F044D9"/>
    <w:rsid w:val="00F04C6B"/>
    <w:rsid w:val="00F063EC"/>
    <w:rsid w:val="00F069A9"/>
    <w:rsid w:val="00F07915"/>
    <w:rsid w:val="00F12826"/>
    <w:rsid w:val="00F13A8A"/>
    <w:rsid w:val="00F14759"/>
    <w:rsid w:val="00F221F8"/>
    <w:rsid w:val="00F2320F"/>
    <w:rsid w:val="00F3361D"/>
    <w:rsid w:val="00F4112A"/>
    <w:rsid w:val="00F42C6F"/>
    <w:rsid w:val="00F45511"/>
    <w:rsid w:val="00F53F5B"/>
    <w:rsid w:val="00F73B89"/>
    <w:rsid w:val="00F7420C"/>
    <w:rsid w:val="00F742E8"/>
    <w:rsid w:val="00F8018D"/>
    <w:rsid w:val="00F80447"/>
    <w:rsid w:val="00F8228E"/>
    <w:rsid w:val="00F851DA"/>
    <w:rsid w:val="00F87D62"/>
    <w:rsid w:val="00F903B5"/>
    <w:rsid w:val="00F92528"/>
    <w:rsid w:val="00F925F9"/>
    <w:rsid w:val="00F94841"/>
    <w:rsid w:val="00F94DC1"/>
    <w:rsid w:val="00F96D98"/>
    <w:rsid w:val="00FB4016"/>
    <w:rsid w:val="00FB744A"/>
    <w:rsid w:val="00FB7689"/>
    <w:rsid w:val="00FC0E06"/>
    <w:rsid w:val="00FC161C"/>
    <w:rsid w:val="00FC3EA5"/>
    <w:rsid w:val="00FC41E4"/>
    <w:rsid w:val="00FD0420"/>
    <w:rsid w:val="00FD1C47"/>
    <w:rsid w:val="00FD2FB1"/>
    <w:rsid w:val="00FD4EEB"/>
    <w:rsid w:val="00FE01BB"/>
    <w:rsid w:val="00FE0398"/>
    <w:rsid w:val="00FE55A8"/>
    <w:rsid w:val="00FE6EFC"/>
    <w:rsid w:val="00FE7329"/>
    <w:rsid w:val="00FF36F3"/>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414ED9"/>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5fa88dac-72fe-4da1-8263-42644489f66f@00:01:15" TargetMode="External"/><Relationship Id="rId18" Type="http://schemas.openxmlformats.org/officeDocument/2006/relationships/hyperlink" Target="avca:5fa88dac-72fe-4da1-8263-42644489f66f@00:33:43" TargetMode="External"/><Relationship Id="rId26" Type="http://schemas.openxmlformats.org/officeDocument/2006/relationships/hyperlink" Target="file:///C:\AVCA%20Backup\2023-04-10\Commissioners%20Meeting_2023-04-10_09-00-08%20AM\Homeland%20Security%20E23090.pdf" TargetMode="External"/><Relationship Id="rId39" Type="http://schemas.openxmlformats.org/officeDocument/2006/relationships/hyperlink" Target="file:///C:\AVCA%20Backup\2023-04-10\Commissioners%20Meeting_2023-04-10_09-00-08%20AM\Minutes%20April%203,%202023%20WSAC.pdf" TargetMode="External"/><Relationship Id="rId21" Type="http://schemas.openxmlformats.org/officeDocument/2006/relationships/hyperlink" Target="file:///C:\AVCA%20Backup\2023-04-10\Commissioners%20Meeting_2023-04-10_09-00-08%20AM\Community%20Wildfire%20Protection%20Plan.pdf" TargetMode="External"/><Relationship Id="rId34" Type="http://schemas.openxmlformats.org/officeDocument/2006/relationships/hyperlink" Target="file:///C:\AVCA%20Backup\2023-04-10\Commissioners%20Meeting_2023-04-10_09-00-08%20AM\Microsoft%20Upgrade.pdf" TargetMode="External"/><Relationship Id="rId42" Type="http://schemas.openxmlformats.org/officeDocument/2006/relationships/hyperlink" Target="file:///C:\AVCA%20Backup\2023-04-10\Commissioners%20Meeting_2023-04-10_09-00-08%20AM\Proclamation%20re%20Telecommunicators.pdf" TargetMode="External"/><Relationship Id="rId47" Type="http://schemas.openxmlformats.org/officeDocument/2006/relationships/hyperlink" Target="file:///C:\AVCA%20Backup\2023-04-10\Commissioners%20Meeting_2023-04-10_09-00-08%20AM\Bid%20Opening%20Supply%20of%20Aggregate.pdf" TargetMode="External"/><Relationship Id="rId50" Type="http://schemas.openxmlformats.org/officeDocument/2006/relationships/hyperlink" Target="file:///C:\AVCA%20Backup\2023-04-10\Commissioners%20Meeting_2023-04-10_09-00-08%20AM\Repealing%20Resolution%20No%2012-20%20and%20Repealing%20and%20Replacing%20Resolution%20No%2049-22%20(002)%20Signed.pdf" TargetMode="External"/><Relationship Id="rId55" Type="http://schemas.openxmlformats.org/officeDocument/2006/relationships/hyperlink" Target="avca:5fa88dac-72fe-4da1-8263-42644489f66f@02:34:58"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AVCA%20Backup\2023-04-10\Commissioners%20Meeting_2023-04-10_09-00-08%20AM\Resolution%20re%20East%20Jefferson%20Culvert%20Lining.pdf" TargetMode="External"/><Relationship Id="rId29" Type="http://schemas.openxmlformats.org/officeDocument/2006/relationships/hyperlink" Target="avca:5fa88dac-72fe-4da1-8263-42644489f66f@00:24: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avca:5fa88dac-72fe-4da1-8263-42644489f66f@00:23:28" TargetMode="External"/><Relationship Id="rId32" Type="http://schemas.openxmlformats.org/officeDocument/2006/relationships/hyperlink" Target="avca:5fa88dac-72fe-4da1-8263-42644489f66f@00:24:06" TargetMode="External"/><Relationship Id="rId37" Type="http://schemas.openxmlformats.org/officeDocument/2006/relationships/hyperlink" Target="file:///C:\AVCA%20Backup\2023-04-10\Commissioners%20Meeting_2023-04-10_09-00-08%20AM\Minutes%20of%20April%205,%202023%20WSDOT.pdf" TargetMode="External"/><Relationship Id="rId40" Type="http://schemas.openxmlformats.org/officeDocument/2006/relationships/hyperlink" Target="file:///C:\AVCA%20Backup\2023-04-10\Commissioners%20Meeting_2023-04-10_09-00-08%20AM\Payroll%20Warrants.pdf" TargetMode="External"/><Relationship Id="rId45" Type="http://schemas.openxmlformats.org/officeDocument/2006/relationships/hyperlink" Target="file:///C:\AVCA%20Backup\2023-04-10\Commissioners%20Meeting_2023-04-10_09-00-08%20AM\Bid%20Opening%20Pavement%20Marking.pdf" TargetMode="External"/><Relationship Id="rId53" Type="http://schemas.openxmlformats.org/officeDocument/2006/relationships/hyperlink" Target="avca:5fa88dac-72fe-4da1-8263-42644489f66f@02:21:02" TargetMode="External"/><Relationship Id="rId58" Type="http://schemas.openxmlformats.org/officeDocument/2006/relationships/hyperlink" Target="avca:5fa88dac-72fe-4da1-8263-42644489f66f@03:00:13"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vca:5fa88dac-72fe-4da1-8263-42644489f66f@00:23:14" TargetMode="External"/><Relationship Id="rId23" Type="http://schemas.openxmlformats.org/officeDocument/2006/relationships/hyperlink" Target="file:///C:\AVCA%20Backup\2023-04-10\Commissioners%20Meeting_2023-04-10_09-00-08%20AM\Temporary%20easement%20WSDOT.pdf" TargetMode="External"/><Relationship Id="rId28" Type="http://schemas.openxmlformats.org/officeDocument/2006/relationships/hyperlink" Target="file:///C:\AVCA%20Backup\2023-04-10\Commissioners%20Meeting_2023-04-10_09-00-08%20AM\Homeland%20Security%20E23146.pdf" TargetMode="External"/><Relationship Id="rId36" Type="http://schemas.openxmlformats.org/officeDocument/2006/relationships/hyperlink" Target="file:///C:\AVCA%20Backup\2023-04-10\Commissioners%20Meeting_2023-04-10_09-00-08%20AM\Lower%20Big%20Quilcene.pdf" TargetMode="External"/><Relationship Id="rId49" Type="http://schemas.openxmlformats.org/officeDocument/2006/relationships/hyperlink" Target="avca:5fa88dac-72fe-4da1-8263-42644489f66f@01:55:40" TargetMode="External"/><Relationship Id="rId57" Type="http://schemas.openxmlformats.org/officeDocument/2006/relationships/hyperlink" Target="avca:5fa88dac-72fe-4da1-8263-42644489f66f@03:00:10" TargetMode="External"/><Relationship Id="rId61" Type="http://schemas.openxmlformats.org/officeDocument/2006/relationships/hyperlink" Target="mailto:jeffbocc@co.jefferson.wa.us"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3-04-10\Commissioners%20Meeting_2023-04-10_09-00-08%20AM\Digital%20Submittal%20CRAB%202022%20report.pdf" TargetMode="External"/><Relationship Id="rId31" Type="http://schemas.openxmlformats.org/officeDocument/2006/relationships/hyperlink" Target="file:///C:\AVCA%20Backup\2023-04-10\Commissioners%20Meeting_2023-04-10_09-00-08%20AM\MRC%20Derelict%20Crab%20Pot%20Removal.pdf" TargetMode="External"/><Relationship Id="rId44" Type="http://schemas.openxmlformats.org/officeDocument/2006/relationships/hyperlink" Target="avca:5fa88dac-72fe-4da1-8263-42644489f66f@01:26:08" TargetMode="External"/><Relationship Id="rId52" Type="http://schemas.openxmlformats.org/officeDocument/2006/relationships/hyperlink" Target="avca:5fa88dac-72fe-4da1-8263-42644489f66f@02:18:08" TargetMode="External"/><Relationship Id="rId60" Type="http://schemas.openxmlformats.org/officeDocument/2006/relationships/hyperlink" Target="avca:5fa88dac-72fe-4da1-8263-42644489f66f@03:02:16"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5fa88dac-72fe-4da1-8263-42644489f66f@00:01:19" TargetMode="External"/><Relationship Id="rId22" Type="http://schemas.openxmlformats.org/officeDocument/2006/relationships/hyperlink" Target="file:///C:\AVCA%20Backup\2023-04-10\Commissioners%20Meeting_2023-04-10_09-00-08%20AM\Bruch%20and%20Bruch%20culvert%20replacement.pdf" TargetMode="External"/><Relationship Id="rId27" Type="http://schemas.openxmlformats.org/officeDocument/2006/relationships/hyperlink" Target="file:///C:\AVCA%20Backup\2023-04-10\Commissioners%20Meeting_2023-04-10_09-00-08%20AM\Homeland%20Security%20E23154.pdf" TargetMode="External"/><Relationship Id="rId30" Type="http://schemas.openxmlformats.org/officeDocument/2006/relationships/hyperlink" Target="avca:5fa88dac-72fe-4da1-8263-42644489f66f@00:31:40" TargetMode="External"/><Relationship Id="rId35" Type="http://schemas.openxmlformats.org/officeDocument/2006/relationships/hyperlink" Target="file:///C:\AVCA%20Backup\2023-04-10\Commissioners%20Meeting_2023-04-10_09-00-08%20AM\Dove%20House%20Recovery%20Cafe.pdf" TargetMode="External"/><Relationship Id="rId43" Type="http://schemas.openxmlformats.org/officeDocument/2006/relationships/hyperlink" Target="avca:5fa88dac-72fe-4da1-8263-42644489f66f@00:39:02" TargetMode="External"/><Relationship Id="rId48" Type="http://schemas.openxmlformats.org/officeDocument/2006/relationships/hyperlink" Target="avca:5fa88dac-72fe-4da1-8263-42644489f66f@01:44:23" TargetMode="External"/><Relationship Id="rId56" Type="http://schemas.openxmlformats.org/officeDocument/2006/relationships/hyperlink" Target="avca:5fa88dac-72fe-4da1-8263-42644489f66f@02:57:49" TargetMode="External"/><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avca:5fa88dac-72fe-4da1-8263-42644489f66f@02:03:26" TargetMode="External"/><Relationship Id="rId3" Type="http://schemas.openxmlformats.org/officeDocument/2006/relationships/styles" Target="styles.xml"/><Relationship Id="rId12" Type="http://schemas.openxmlformats.org/officeDocument/2006/relationships/hyperlink" Target="mailto:jeffbocc@co.jefferson.wa.us" TargetMode="External"/><Relationship Id="rId17" Type="http://schemas.openxmlformats.org/officeDocument/2006/relationships/image" Target="media/image2.png"/><Relationship Id="rId25" Type="http://schemas.openxmlformats.org/officeDocument/2006/relationships/hyperlink" Target="file:///C:\AVCA%20Backup\2023-04-10\Commissioners%20Meeting_2023-04-10_09-00-08%20AM\Homeland%20Security%20E22185R.pdf" TargetMode="External"/><Relationship Id="rId33" Type="http://schemas.openxmlformats.org/officeDocument/2006/relationships/hyperlink" Target="file:///C:\AVCA%20Backup\2023-04-10\Commissioners%20Meeting_2023-04-10_09-00-08%20AM\MRC%20Side%20Scan%20Sonar.pdf" TargetMode="External"/><Relationship Id="rId38" Type="http://schemas.openxmlformats.org/officeDocument/2006/relationships/hyperlink" Target="file:///C:\AVCA%20Backup\2023-04-10\Commissioners%20Meeting_2023-04-10_09-00-08%20AM\Minutes%20of%20April%203,%202023.pdf" TargetMode="External"/><Relationship Id="rId46" Type="http://schemas.openxmlformats.org/officeDocument/2006/relationships/hyperlink" Target="avca:5fa88dac-72fe-4da1-8263-42644489f66f@01:40:15" TargetMode="External"/><Relationship Id="rId59" Type="http://schemas.openxmlformats.org/officeDocument/2006/relationships/hyperlink" Target="file:///C:\AVCA%20Backup\2023-04-10\Commissioners%20Meeting_2023-04-10_09-00-08%20AM\NACo%20Steering%20Committee%20Eisenhour%20Appointment%20Letter%20Public%20Lands%20Steering%20Committee.pdf" TargetMode="External"/><Relationship Id="rId67" Type="http://schemas.openxmlformats.org/officeDocument/2006/relationships/theme" Target="theme/theme1.xml"/><Relationship Id="rId20" Type="http://schemas.openxmlformats.org/officeDocument/2006/relationships/hyperlink" Target="avca:5fa88dac-72fe-4da1-8263-42644489f66f@00:13:11" TargetMode="External"/><Relationship Id="rId41" Type="http://schemas.openxmlformats.org/officeDocument/2006/relationships/hyperlink" Target="avca:5fa88dac-72fe-4da1-8263-42644489f66f@00:34:43" TargetMode="External"/><Relationship Id="rId54" Type="http://schemas.openxmlformats.org/officeDocument/2006/relationships/hyperlink" Target="avca:5fa88dac-72fe-4da1-8263-42644489f66f@02:21:12" TargetMode="External"/><Relationship Id="rId62" Type="http://schemas.openxmlformats.org/officeDocument/2006/relationships/hyperlink" Target="http://www.co.jefferson.w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DCF42-F69C-450A-9D92-178B676AD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6</Pages>
  <Words>3336</Words>
  <Characters>19019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22311</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Julie Shannon</cp:lastModifiedBy>
  <cp:revision>125</cp:revision>
  <cp:lastPrinted>2023-03-09T22:38:00Z</cp:lastPrinted>
  <dcterms:created xsi:type="dcterms:W3CDTF">2023-03-28T22:32:00Z</dcterms:created>
  <dcterms:modified xsi:type="dcterms:W3CDTF">2023-04-12T21:47:00Z</dcterms:modified>
</cp:coreProperties>
</file>