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2115447C" w:rsidR="00506B8C" w:rsidRPr="00330FE9" w:rsidRDefault="006B0D47" w:rsidP="006B0D47">
      <w:pPr>
        <w:jc w:val="center"/>
        <w:rPr>
          <w:b/>
          <w:sz w:val="32"/>
          <w:szCs w:val="32"/>
        </w:rPr>
      </w:pPr>
      <w:r w:rsidRPr="009434ED">
        <w:rPr>
          <w:b/>
          <w:sz w:val="32"/>
          <w:szCs w:val="32"/>
          <w:lang w:val="en-CA"/>
        </w:rPr>
        <w:t xml:space="preserve">Regular Meeting </w:t>
      </w:r>
      <w:r w:rsidR="00103C1B" w:rsidRPr="009434ED">
        <w:rPr>
          <w:b/>
          <w:sz w:val="32"/>
          <w:szCs w:val="32"/>
          <w:lang w:val="en-CA"/>
        </w:rPr>
        <w:t xml:space="preserve">– </w:t>
      </w:r>
      <w:r w:rsidR="00B101FA" w:rsidRPr="009434ED">
        <w:rPr>
          <w:b/>
          <w:sz w:val="32"/>
          <w:szCs w:val="32"/>
          <w:lang w:val="en-CA"/>
        </w:rPr>
        <w:t>Monday</w:t>
      </w:r>
      <w:r w:rsidR="00103C1B" w:rsidRPr="009434ED">
        <w:rPr>
          <w:b/>
          <w:sz w:val="32"/>
          <w:szCs w:val="32"/>
          <w:lang w:val="en-CA"/>
        </w:rPr>
        <w:t>,</w:t>
      </w:r>
      <w:r w:rsidR="00634115" w:rsidRPr="009434ED">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9434ED">
        <w:rPr>
          <w:b/>
          <w:sz w:val="32"/>
          <w:szCs w:val="32"/>
          <w:lang w:val="en-CA"/>
        </w:rPr>
        <w:t xml:space="preserve"> </w:t>
      </w:r>
      <w:r w:rsidR="009434ED" w:rsidRPr="009434ED">
        <w:rPr>
          <w:b/>
          <w:sz w:val="32"/>
          <w:szCs w:val="32"/>
        </w:rPr>
        <w:t xml:space="preserve">July </w:t>
      </w:r>
      <w:r w:rsidR="00B847F0">
        <w:rPr>
          <w:b/>
          <w:sz w:val="32"/>
          <w:szCs w:val="32"/>
        </w:rPr>
        <w:t>8</w:t>
      </w:r>
      <w:r w:rsidR="008B503A" w:rsidRPr="009434ED">
        <w:rPr>
          <w:b/>
          <w:sz w:val="32"/>
          <w:szCs w:val="32"/>
        </w:rPr>
        <w:t>,</w:t>
      </w:r>
      <w:r w:rsidR="0010339D" w:rsidRPr="009434ED">
        <w:rPr>
          <w:b/>
          <w:sz w:val="32"/>
          <w:szCs w:val="32"/>
        </w:rPr>
        <w:t xml:space="preserve"> 20</w:t>
      </w:r>
      <w:r w:rsidR="00C41997" w:rsidRPr="009434ED">
        <w:rPr>
          <w:b/>
          <w:sz w:val="32"/>
          <w:szCs w:val="32"/>
        </w:rPr>
        <w:t>2</w:t>
      </w:r>
      <w:r w:rsidR="003221D9" w:rsidRPr="009434ED">
        <w:rPr>
          <w:b/>
          <w:sz w:val="32"/>
          <w:szCs w:val="32"/>
        </w:rPr>
        <w:t>4</w:t>
      </w:r>
      <w:r w:rsidR="008E2381" w:rsidRPr="009434ED">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8D4697" w:rsidRDefault="00D46895" w:rsidP="00ED793A">
      <w:pPr>
        <w:pStyle w:val="Level1"/>
        <w:ind w:left="0"/>
        <w:jc w:val="left"/>
        <w:rPr>
          <w:b/>
        </w:rPr>
      </w:pPr>
      <w:bookmarkStart w:id="4" w:name="_Hlk132014187"/>
    </w:p>
    <w:bookmarkEnd w:id="4"/>
    <w:p w14:paraId="70CDA061" w14:textId="3628A90F" w:rsidR="000C6194" w:rsidRPr="000C6194" w:rsidRDefault="000C6194" w:rsidP="00F13629">
      <w:pPr>
        <w:pStyle w:val="Level1"/>
        <w:widowControl/>
        <w:numPr>
          <w:ilvl w:val="0"/>
          <w:numId w:val="1"/>
        </w:numPr>
        <w:tabs>
          <w:tab w:val="left" w:pos="720"/>
        </w:tabs>
        <w:autoSpaceDE/>
        <w:autoSpaceDN/>
        <w:adjustRightInd/>
        <w:ind w:hanging="720"/>
        <w:jc w:val="left"/>
        <w:rPr>
          <w:bCs/>
        </w:rPr>
      </w:pPr>
      <w:r w:rsidRPr="00AA3946">
        <w:rPr>
          <w:b/>
          <w:bCs/>
        </w:rPr>
        <w:t xml:space="preserve">RESOLUTION NO. __ </w:t>
      </w:r>
      <w:r w:rsidRPr="00AA3946">
        <w:t>re: Authorizing a Washington Recreation and Conservation Office Youth Athletic Facility Maintenance Grant for Memorial Field Infrastructure Replacement</w:t>
      </w:r>
      <w:r>
        <w:rPr>
          <w:color w:val="FF0000"/>
        </w:rPr>
        <w:br/>
      </w:r>
      <w:hyperlink r:id="rId12" w:tooltip="Open document" w:history="1">
        <w:r w:rsidR="004D1E6C" w:rsidRPr="004D1E6C">
          <w:rPr>
            <w:rStyle w:val="Hyperlink"/>
            <w:bCs/>
            <w:noProof/>
          </w:rPr>
          <w:drawing>
            <wp:inline distT="0" distB="0" distL="0" distR="0" wp14:anchorId="62DB0EC9" wp14:editId="26E4BD74">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4D1E6C" w:rsidRPr="004D1E6C">
          <w:rPr>
            <w:rStyle w:val="Hyperlink"/>
            <w:rFonts w:ascii="Wingdings 3" w:hAnsi="Wingdings 3"/>
          </w:rPr>
          <w:t></w:t>
        </w:r>
      </w:hyperlink>
      <w:r w:rsidR="004D1E6C">
        <w:t xml:space="preserve">  </w:t>
      </w:r>
    </w:p>
    <w:p w14:paraId="2EF06605" w14:textId="04F214FA" w:rsidR="000C6194" w:rsidRPr="000C6194" w:rsidRDefault="000C6194" w:rsidP="00F13629">
      <w:pPr>
        <w:pStyle w:val="Level1"/>
        <w:widowControl/>
        <w:numPr>
          <w:ilvl w:val="0"/>
          <w:numId w:val="1"/>
        </w:numPr>
        <w:tabs>
          <w:tab w:val="left" w:pos="720"/>
        </w:tabs>
        <w:autoSpaceDE/>
        <w:autoSpaceDN/>
        <w:adjustRightInd/>
        <w:ind w:hanging="720"/>
        <w:jc w:val="left"/>
        <w:rPr>
          <w:bCs/>
        </w:rPr>
      </w:pPr>
      <w:r w:rsidRPr="00AA3946">
        <w:rPr>
          <w:b/>
          <w:bCs/>
        </w:rPr>
        <w:t xml:space="preserve">CALL FOR BIDS </w:t>
      </w:r>
      <w:r w:rsidRPr="00AA3946">
        <w:t>re: Supply of Aggregate for 2025-2026 Jefferson County Bituminous Surface Treatment Program</w:t>
      </w:r>
      <w:r w:rsidRPr="000C6194">
        <w:rPr>
          <w:color w:val="FF0000"/>
        </w:rPr>
        <w:br/>
      </w:r>
      <w:hyperlink r:id="rId14" w:tooltip="Open document" w:history="1">
        <w:r w:rsidR="004D1E6C" w:rsidRPr="004D1E6C">
          <w:rPr>
            <w:rStyle w:val="Hyperlink"/>
            <w:bCs/>
            <w:noProof/>
          </w:rPr>
          <w:drawing>
            <wp:inline distT="0" distB="0" distL="0" distR="0" wp14:anchorId="3A0E841E" wp14:editId="4AF8707F">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4D1E6C" w:rsidRPr="004D1E6C">
          <w:rPr>
            <w:rStyle w:val="Hyperlink"/>
          </w:rPr>
          <w:sym w:font="Wingdings 3" w:char="F05A"/>
        </w:r>
      </w:hyperlink>
      <w:r w:rsidR="004D1E6C">
        <w:t xml:space="preserve">  </w:t>
      </w:r>
    </w:p>
    <w:p w14:paraId="5CBDC011" w14:textId="077D3086" w:rsidR="002D3189" w:rsidRPr="002D3189" w:rsidRDefault="006072DF" w:rsidP="002D3189">
      <w:pPr>
        <w:pStyle w:val="Level1"/>
        <w:widowControl/>
        <w:numPr>
          <w:ilvl w:val="0"/>
          <w:numId w:val="1"/>
        </w:numPr>
        <w:tabs>
          <w:tab w:val="left" w:pos="720"/>
        </w:tabs>
        <w:autoSpaceDE/>
        <w:autoSpaceDN/>
        <w:adjustRightInd/>
        <w:ind w:hanging="720"/>
        <w:jc w:val="left"/>
        <w:rPr>
          <w:bCs/>
        </w:rPr>
      </w:pPr>
      <w:r w:rsidRPr="00EA6EA6">
        <w:rPr>
          <w:b/>
          <w:bCs/>
        </w:rPr>
        <w:t xml:space="preserve">AGREEMENT </w:t>
      </w:r>
      <w:r w:rsidRPr="00A67FEA">
        <w:t xml:space="preserve">re: Coastal Observation and Seabird Survey </w:t>
      </w:r>
      <w:r w:rsidR="00A67FEA" w:rsidRPr="00A67FEA">
        <w:t xml:space="preserve">Team (COASST) </w:t>
      </w:r>
      <w:r w:rsidRPr="00A67FEA">
        <w:t xml:space="preserve">– Dead Bird Citizen Science for Youth Community Members; In </w:t>
      </w:r>
      <w:r w:rsidR="0021423F" w:rsidRPr="00A67FEA">
        <w:t>the Amount of</w:t>
      </w:r>
      <w:r w:rsidRPr="00A67FEA">
        <w:t xml:space="preserve"> $17,953; Public Health; University of Washington</w:t>
      </w:r>
      <w:r w:rsidR="00A7739E" w:rsidRPr="00EA6EA6">
        <w:rPr>
          <w:color w:val="FF0000"/>
        </w:rPr>
        <w:br/>
      </w:r>
      <w:hyperlink r:id="rId15" w:tooltip="Open document" w:history="1">
        <w:r w:rsidR="004D1E6C" w:rsidRPr="004D1E6C">
          <w:rPr>
            <w:rStyle w:val="Hyperlink"/>
            <w:bCs/>
            <w:noProof/>
          </w:rPr>
          <w:drawing>
            <wp:inline distT="0" distB="0" distL="0" distR="0" wp14:anchorId="66C6AC6F" wp14:editId="0C4085DC">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4D1E6C" w:rsidRPr="004D1E6C">
          <w:rPr>
            <w:rStyle w:val="Hyperlink"/>
          </w:rPr>
          <w:sym w:font="Wingdings 3" w:char="F05A"/>
        </w:r>
      </w:hyperlink>
      <w:r w:rsidR="004D1E6C">
        <w:t xml:space="preserve">  </w:t>
      </w:r>
    </w:p>
    <w:p w14:paraId="431CB9AC" w14:textId="22BD8E76" w:rsidR="002D3189" w:rsidRPr="002D3189" w:rsidRDefault="002D3189" w:rsidP="00F13629">
      <w:pPr>
        <w:pStyle w:val="Level1"/>
        <w:widowControl/>
        <w:numPr>
          <w:ilvl w:val="0"/>
          <w:numId w:val="1"/>
        </w:numPr>
        <w:tabs>
          <w:tab w:val="left" w:pos="720"/>
        </w:tabs>
        <w:autoSpaceDE/>
        <w:autoSpaceDN/>
        <w:adjustRightInd/>
        <w:ind w:hanging="720"/>
        <w:jc w:val="left"/>
        <w:rPr>
          <w:bCs/>
        </w:rPr>
      </w:pPr>
      <w:r>
        <w:rPr>
          <w:b/>
          <w:bCs/>
        </w:rPr>
        <w:t xml:space="preserve">AGREEMENT </w:t>
      </w:r>
      <w:r>
        <w:t xml:space="preserve">re: E911 County Basic Service Operations (E25-16); In the Amount of $294,843; Jefferson County </w:t>
      </w:r>
      <w:proofErr w:type="spellStart"/>
      <w:r>
        <w:t>JeffCom</w:t>
      </w:r>
      <w:proofErr w:type="spellEnd"/>
      <w:r>
        <w:t xml:space="preserve"> 911; </w:t>
      </w:r>
      <w:r w:rsidRPr="002A2C25">
        <w:t>Washington State Military Department</w:t>
      </w:r>
    </w:p>
    <w:p w14:paraId="5D0EF857" w14:textId="4A6B7AD5" w:rsidR="002D3189" w:rsidRPr="00EA6EA6" w:rsidRDefault="002D3189" w:rsidP="002D3189">
      <w:pPr>
        <w:pStyle w:val="Level1"/>
        <w:widowControl/>
        <w:tabs>
          <w:tab w:val="left" w:pos="720"/>
        </w:tabs>
        <w:autoSpaceDE/>
        <w:autoSpaceDN/>
        <w:adjustRightInd/>
        <w:jc w:val="left"/>
        <w:rPr>
          <w:bCs/>
        </w:rPr>
      </w:pPr>
      <w:hyperlink r:id="rId16" w:tooltip="Open document" w:history="1">
        <w:r w:rsidRPr="002D3189">
          <w:rPr>
            <w:rStyle w:val="Hyperlink"/>
            <w:bCs/>
            <w:noProof/>
          </w:rPr>
          <w:drawing>
            <wp:inline distT="0" distB="0" distL="0" distR="0" wp14:anchorId="66533C81" wp14:editId="4D3E26F2">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Pr="002D3189">
          <w:rPr>
            <w:rStyle w:val="Hyperlink"/>
            <w:bCs/>
          </w:rPr>
          <w:sym w:font="Wingdings 3" w:char="F05A"/>
        </w:r>
      </w:hyperlink>
      <w:r>
        <w:rPr>
          <w:bCs/>
        </w:rPr>
        <w:t xml:space="preserve">  </w:t>
      </w:r>
    </w:p>
    <w:p w14:paraId="41BBE3FB" w14:textId="76B1B923" w:rsidR="008D53D4" w:rsidRPr="00A67FEA" w:rsidRDefault="008D53D4" w:rsidP="007E0AFD">
      <w:pPr>
        <w:pStyle w:val="Level1"/>
        <w:widowControl/>
        <w:numPr>
          <w:ilvl w:val="0"/>
          <w:numId w:val="1"/>
        </w:numPr>
        <w:tabs>
          <w:tab w:val="left" w:pos="720"/>
        </w:tabs>
        <w:autoSpaceDE/>
        <w:autoSpaceDN/>
        <w:adjustRightInd/>
        <w:ind w:hanging="720"/>
        <w:jc w:val="left"/>
        <w:rPr>
          <w:bCs/>
        </w:rPr>
      </w:pPr>
      <w:r w:rsidRPr="00A67FEA">
        <w:rPr>
          <w:b/>
          <w:bCs/>
        </w:rPr>
        <w:t>AGREEMENT, Amendment No.</w:t>
      </w:r>
      <w:r w:rsidRPr="00A67FEA">
        <w:t xml:space="preserve"> </w:t>
      </w:r>
      <w:r w:rsidRPr="00A67FEA">
        <w:rPr>
          <w:b/>
          <w:bCs/>
        </w:rPr>
        <w:t>1</w:t>
      </w:r>
      <w:r w:rsidRPr="00A67FEA">
        <w:t xml:space="preserve"> re: Mental Health Therapy Services for Children at the Brinnon School District; Additional Amount of $37,418 for a total of $74,836; Public Health; Jumping Mouse Children’s Center at the Brinnon School District</w:t>
      </w:r>
      <w:r w:rsidRPr="00A67FEA">
        <w:br/>
      </w:r>
      <w:hyperlink r:id="rId18" w:tooltip="Open document" w:history="1">
        <w:r w:rsidR="004D1E6C" w:rsidRPr="004D1E6C">
          <w:rPr>
            <w:rStyle w:val="Hyperlink"/>
            <w:bCs/>
            <w:noProof/>
          </w:rPr>
          <w:drawing>
            <wp:inline distT="0" distB="0" distL="0" distR="0" wp14:anchorId="5377206B" wp14:editId="1B93782F">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4D1E6C" w:rsidRPr="004D1E6C">
          <w:rPr>
            <w:rStyle w:val="Hyperlink"/>
          </w:rPr>
          <w:sym w:font="Wingdings 3" w:char="F05A"/>
        </w:r>
      </w:hyperlink>
      <w:r w:rsidR="004D1E6C">
        <w:t xml:space="preserve">  </w:t>
      </w:r>
    </w:p>
    <w:p w14:paraId="095D349F" w14:textId="3A5C8EA8" w:rsidR="008D53D4" w:rsidRPr="00A67FEA" w:rsidRDefault="008D53D4" w:rsidP="007E0AFD">
      <w:pPr>
        <w:pStyle w:val="Level1"/>
        <w:widowControl/>
        <w:numPr>
          <w:ilvl w:val="0"/>
          <w:numId w:val="1"/>
        </w:numPr>
        <w:tabs>
          <w:tab w:val="left" w:pos="720"/>
        </w:tabs>
        <w:autoSpaceDE/>
        <w:autoSpaceDN/>
        <w:adjustRightInd/>
        <w:ind w:hanging="720"/>
        <w:jc w:val="left"/>
        <w:rPr>
          <w:bCs/>
        </w:rPr>
      </w:pPr>
      <w:r w:rsidRPr="00A67FEA">
        <w:rPr>
          <w:b/>
          <w:bCs/>
        </w:rPr>
        <w:t xml:space="preserve">AGREEMENT, Amendment No. 1 </w:t>
      </w:r>
      <w:r w:rsidRPr="00A67FEA">
        <w:t>re: Mental Health Therapy Services for Children at the Chimacum School District; Additional Amount of $38,531 for a total of $77,062; Public Health; Jumping Mouse Children’s Center at the Chimacum School District</w:t>
      </w:r>
      <w:r w:rsidRPr="00A67FEA">
        <w:rPr>
          <w:b/>
          <w:bCs/>
        </w:rPr>
        <w:t xml:space="preserve"> </w:t>
      </w:r>
      <w:r w:rsidRPr="00A67FEA">
        <w:rPr>
          <w:b/>
          <w:bCs/>
        </w:rPr>
        <w:br/>
      </w:r>
      <w:hyperlink r:id="rId19" w:tooltip="Open document" w:history="1">
        <w:r w:rsidR="004D1E6C" w:rsidRPr="004D1E6C">
          <w:rPr>
            <w:rStyle w:val="Hyperlink"/>
            <w:bCs/>
            <w:noProof/>
          </w:rPr>
          <w:drawing>
            <wp:inline distT="0" distB="0" distL="0" distR="0" wp14:anchorId="25E30447" wp14:editId="425CBD52">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4D1E6C" w:rsidRPr="004D1E6C">
          <w:rPr>
            <w:rStyle w:val="Hyperlink"/>
            <w:b/>
            <w:bCs/>
          </w:rPr>
          <w:sym w:font="Wingdings 3" w:char="F05A"/>
        </w:r>
      </w:hyperlink>
      <w:r w:rsidR="004D1E6C">
        <w:rPr>
          <w:b/>
          <w:bCs/>
        </w:rPr>
        <w:t xml:space="preserve">  </w:t>
      </w:r>
    </w:p>
    <w:p w14:paraId="07A9D7A6" w14:textId="7FFF4323" w:rsidR="002D3189" w:rsidRPr="002D3189" w:rsidRDefault="008D53D4" w:rsidP="002D3189">
      <w:pPr>
        <w:pStyle w:val="Level1"/>
        <w:widowControl/>
        <w:numPr>
          <w:ilvl w:val="0"/>
          <w:numId w:val="1"/>
        </w:numPr>
        <w:tabs>
          <w:tab w:val="left" w:pos="720"/>
        </w:tabs>
        <w:autoSpaceDE/>
        <w:autoSpaceDN/>
        <w:adjustRightInd/>
        <w:ind w:hanging="720"/>
        <w:jc w:val="left"/>
        <w:rPr>
          <w:bCs/>
        </w:rPr>
      </w:pPr>
      <w:r w:rsidRPr="00A67FEA">
        <w:rPr>
          <w:b/>
          <w:bCs/>
        </w:rPr>
        <w:t xml:space="preserve">AGREEMENT, Amendment No. 1 </w:t>
      </w:r>
      <w:r w:rsidRPr="00A67FEA">
        <w:t>re: Social Support Services – Alternative to Traditional Environmental Complaint Enforcement; Additional Amount of $30,000 for a total not to exceed $60,000; Public Health; MCS Counseling Group</w:t>
      </w:r>
      <w:r w:rsidRPr="00A67FEA">
        <w:br/>
      </w:r>
      <w:hyperlink r:id="rId20" w:tooltip="Open document" w:history="1">
        <w:r w:rsidR="004D1E6C" w:rsidRPr="004D1E6C">
          <w:rPr>
            <w:rStyle w:val="Hyperlink"/>
            <w:bCs/>
            <w:noProof/>
          </w:rPr>
          <w:drawing>
            <wp:inline distT="0" distB="0" distL="0" distR="0" wp14:anchorId="4D3D8280" wp14:editId="421B01D2">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4D1E6C" w:rsidRPr="004D1E6C">
          <w:rPr>
            <w:rStyle w:val="Hyperlink"/>
          </w:rPr>
          <w:sym w:font="Wingdings 3" w:char="F05A"/>
        </w:r>
      </w:hyperlink>
      <w:r w:rsidR="004D1E6C">
        <w:t xml:space="preserve">  </w:t>
      </w:r>
    </w:p>
    <w:p w14:paraId="26687E7A" w14:textId="77777777" w:rsidR="002D3189" w:rsidRPr="00854A9E" w:rsidRDefault="002D3189" w:rsidP="002D3189">
      <w:pPr>
        <w:pStyle w:val="Level1"/>
        <w:widowControl/>
        <w:numPr>
          <w:ilvl w:val="0"/>
          <w:numId w:val="1"/>
        </w:numPr>
        <w:tabs>
          <w:tab w:val="left" w:pos="720"/>
        </w:tabs>
        <w:autoSpaceDE/>
        <w:autoSpaceDN/>
        <w:adjustRightInd/>
        <w:ind w:hanging="720"/>
        <w:jc w:val="left"/>
        <w:rPr>
          <w:bCs/>
        </w:rPr>
      </w:pPr>
      <w:bookmarkStart w:id="5" w:name="_Hlk171065564"/>
      <w:r w:rsidRPr="00854A9E">
        <w:rPr>
          <w:b/>
        </w:rPr>
        <w:t xml:space="preserve">AGREEMENT, Amendment No. 2 </w:t>
      </w:r>
      <w:r w:rsidRPr="00854A9E">
        <w:t>re: Community Wildfire Protection Plan; In the Amount not to exceed $125,000; County Administrator; SWCA Environmental Consultants</w:t>
      </w:r>
    </w:p>
    <w:bookmarkEnd w:id="5"/>
    <w:p w14:paraId="1678768B" w14:textId="1C5530ED" w:rsidR="002D3189" w:rsidRPr="00A67FEA" w:rsidRDefault="002D3189" w:rsidP="002D3189">
      <w:pPr>
        <w:pStyle w:val="Level1"/>
        <w:widowControl/>
        <w:tabs>
          <w:tab w:val="left" w:pos="720"/>
        </w:tabs>
        <w:autoSpaceDE/>
        <w:autoSpaceDN/>
        <w:adjustRightInd/>
        <w:jc w:val="left"/>
        <w:rPr>
          <w:bCs/>
        </w:rPr>
      </w:pPr>
      <w:r>
        <w:rPr>
          <w:bCs/>
        </w:rPr>
        <w:fldChar w:fldCharType="begin"/>
      </w:r>
      <w:r>
        <w:rPr>
          <w:bCs/>
        </w:rPr>
        <w:instrText xml:space="preserve"> HYPERLINK "C:\\AVCA Backup\\2024-07-08\\Commissioners Meeting_2024-07-08_09-00-36 AM\\SWCA Environmental Consultants.pdf" \o "Open document" </w:instrText>
      </w:r>
      <w:r>
        <w:rPr>
          <w:bCs/>
        </w:rPr>
      </w:r>
      <w:r>
        <w:rPr>
          <w:bCs/>
        </w:rPr>
        <w:fldChar w:fldCharType="separate"/>
      </w:r>
      <w:r w:rsidRPr="002D3189">
        <w:rPr>
          <w:rStyle w:val="Hyperlink"/>
          <w:bCs/>
          <w:noProof/>
        </w:rPr>
        <w:drawing>
          <wp:inline distT="0" distB="0" distL="0" distR="0" wp14:anchorId="32BEEC03" wp14:editId="470ED40A">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Pr="002D3189">
        <w:rPr>
          <w:rStyle w:val="Hyperlink"/>
          <w:bCs/>
        </w:rPr>
        <w:sym w:font="Wingdings 3" w:char="F05A"/>
      </w:r>
      <w:r>
        <w:rPr>
          <w:bCs/>
        </w:rPr>
        <w:fldChar w:fldCharType="end"/>
      </w:r>
      <w:r>
        <w:rPr>
          <w:bCs/>
        </w:rPr>
        <w:t xml:space="preserve">  </w:t>
      </w:r>
    </w:p>
    <w:p w14:paraId="6C019B25" w14:textId="3D38865D" w:rsidR="00A71C9C" w:rsidRPr="00A71C9C" w:rsidRDefault="0081253C" w:rsidP="007E0AFD">
      <w:pPr>
        <w:pStyle w:val="Level1"/>
        <w:widowControl/>
        <w:numPr>
          <w:ilvl w:val="0"/>
          <w:numId w:val="1"/>
        </w:numPr>
        <w:tabs>
          <w:tab w:val="left" w:pos="720"/>
        </w:tabs>
        <w:autoSpaceDE/>
        <w:autoSpaceDN/>
        <w:adjustRightInd/>
        <w:ind w:hanging="720"/>
        <w:jc w:val="left"/>
        <w:rPr>
          <w:bCs/>
        </w:rPr>
      </w:pPr>
      <w:r w:rsidRPr="00EA6EA6">
        <w:rPr>
          <w:b/>
          <w:bCs/>
        </w:rPr>
        <w:t xml:space="preserve">AGREEMENT, Amendment No. 3 </w:t>
      </w:r>
      <w:r w:rsidRPr="00EA6EA6">
        <w:t xml:space="preserve">re: Breast, Cervical and Colon Health Program; </w:t>
      </w:r>
      <w:r w:rsidR="0021423F" w:rsidRPr="00EA6EA6">
        <w:t>U</w:t>
      </w:r>
      <w:r w:rsidRPr="00EA6EA6">
        <w:t>p to $5,000</w:t>
      </w:r>
      <w:r w:rsidR="006072DF" w:rsidRPr="00EA6EA6">
        <w:t>; Jefferson County Public Health; Public Health of Seattle King County</w:t>
      </w:r>
      <w:r w:rsidR="00A71C9C">
        <w:rPr>
          <w:b/>
          <w:bCs/>
        </w:rPr>
        <w:br/>
      </w:r>
      <w:hyperlink r:id="rId21" w:tooltip="Open document" w:history="1">
        <w:r w:rsidR="004D1E6C" w:rsidRPr="004D1E6C">
          <w:rPr>
            <w:rStyle w:val="Hyperlink"/>
            <w:bCs/>
            <w:noProof/>
          </w:rPr>
          <w:drawing>
            <wp:inline distT="0" distB="0" distL="0" distR="0" wp14:anchorId="7100CA53" wp14:editId="3E6B2DC3">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4D1E6C" w:rsidRPr="004D1E6C">
          <w:rPr>
            <w:rStyle w:val="Hyperlink"/>
          </w:rPr>
          <w:sym w:font="Wingdings 3" w:char="F05A"/>
        </w:r>
      </w:hyperlink>
      <w:r w:rsidR="004D1E6C">
        <w:t xml:space="preserve">  </w:t>
      </w:r>
    </w:p>
    <w:p w14:paraId="190C7BA9" w14:textId="4768816A" w:rsidR="00EA6EA6" w:rsidRPr="00EA6EA6" w:rsidRDefault="00EA6EA6" w:rsidP="007E0AFD">
      <w:pPr>
        <w:pStyle w:val="Level1"/>
        <w:widowControl/>
        <w:numPr>
          <w:ilvl w:val="0"/>
          <w:numId w:val="1"/>
        </w:numPr>
        <w:tabs>
          <w:tab w:val="left" w:pos="720"/>
        </w:tabs>
        <w:autoSpaceDE/>
        <w:autoSpaceDN/>
        <w:adjustRightInd/>
        <w:ind w:hanging="720"/>
        <w:jc w:val="left"/>
        <w:rPr>
          <w:bCs/>
        </w:rPr>
      </w:pPr>
      <w:r w:rsidRPr="00EA6EA6">
        <w:rPr>
          <w:b/>
          <w:bCs/>
        </w:rPr>
        <w:t xml:space="preserve">AGREEMENT, Amendment No. 6 </w:t>
      </w:r>
      <w:r w:rsidRPr="00EA6EA6">
        <w:t xml:space="preserve">re: Housing Incarcerated Individuals for the Department of Corrections; Increase in current bed rate; Sheriff’s Office; Washington State Department of Corrections </w:t>
      </w:r>
      <w:r>
        <w:rPr>
          <w:color w:val="FF0000"/>
        </w:rPr>
        <w:br/>
      </w:r>
      <w:hyperlink r:id="rId22" w:tooltip="Open document" w:history="1">
        <w:r w:rsidR="004D1E6C" w:rsidRPr="004D1E6C">
          <w:rPr>
            <w:rStyle w:val="Hyperlink"/>
            <w:bCs/>
            <w:noProof/>
          </w:rPr>
          <w:drawing>
            <wp:inline distT="0" distB="0" distL="0" distR="0" wp14:anchorId="793A7B46" wp14:editId="0CE457FC">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4D1E6C" w:rsidRPr="004D1E6C">
          <w:rPr>
            <w:rStyle w:val="Hyperlink"/>
          </w:rPr>
          <w:sym w:font="Wingdings 3" w:char="F05A"/>
        </w:r>
      </w:hyperlink>
      <w:r w:rsidR="004D1E6C">
        <w:t xml:space="preserve">  </w:t>
      </w:r>
    </w:p>
    <w:p w14:paraId="53B4E9B7" w14:textId="77777777" w:rsidR="002D3189" w:rsidRDefault="007E0AFD" w:rsidP="00873466">
      <w:pPr>
        <w:pStyle w:val="Level1"/>
        <w:widowControl/>
        <w:numPr>
          <w:ilvl w:val="0"/>
          <w:numId w:val="1"/>
        </w:numPr>
        <w:tabs>
          <w:tab w:val="left" w:pos="720"/>
        </w:tabs>
        <w:autoSpaceDE/>
        <w:autoSpaceDN/>
        <w:adjustRightInd/>
        <w:ind w:hanging="720"/>
        <w:jc w:val="left"/>
        <w:rPr>
          <w:bCs/>
        </w:rPr>
      </w:pPr>
      <w:r w:rsidRPr="00804396">
        <w:rPr>
          <w:b/>
          <w:bCs/>
        </w:rPr>
        <w:t xml:space="preserve">APPROVAL OF MINUTES: </w:t>
      </w:r>
      <w:r w:rsidRPr="00804396">
        <w:t xml:space="preserve">Special Meeting Minutes of </w:t>
      </w:r>
      <w:r w:rsidR="0060790A" w:rsidRPr="00804396">
        <w:t xml:space="preserve">June 26, 2024 </w:t>
      </w:r>
      <w:r w:rsidR="00532670" w:rsidRPr="00804396">
        <w:t xml:space="preserve">(WSAC), </w:t>
      </w:r>
      <w:r w:rsidRPr="00804396">
        <w:t>June 28, 2024 and</w:t>
      </w:r>
      <w:r w:rsidRPr="00804396">
        <w:rPr>
          <w:b/>
          <w:bCs/>
        </w:rPr>
        <w:t xml:space="preserve"> </w:t>
      </w:r>
      <w:r w:rsidRPr="00804396">
        <w:rPr>
          <w:bCs/>
        </w:rPr>
        <w:t>Regular Meeting Minutes of</w:t>
      </w:r>
      <w:r w:rsidR="00137C65" w:rsidRPr="00804396">
        <w:rPr>
          <w:bCs/>
        </w:rPr>
        <w:t xml:space="preserve"> June 24, 2024 and</w:t>
      </w:r>
      <w:r w:rsidRPr="00804396">
        <w:rPr>
          <w:bCs/>
        </w:rPr>
        <w:t xml:space="preserve"> July 1, 2024</w:t>
      </w:r>
      <w:r w:rsidRPr="007E0AFD">
        <w:rPr>
          <w:b/>
          <w:bCs/>
        </w:rPr>
        <w:br/>
      </w:r>
      <w:hyperlink r:id="rId23" w:tooltip="Open document" w:history="1">
        <w:r w:rsidR="004D1E6C" w:rsidRPr="004D1E6C">
          <w:rPr>
            <w:rStyle w:val="Hyperlink"/>
            <w:bCs/>
            <w:noProof/>
          </w:rPr>
          <w:drawing>
            <wp:inline distT="0" distB="0" distL="0" distR="0" wp14:anchorId="43279046" wp14:editId="4ADB7CB8">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4D1E6C" w:rsidRPr="004D1E6C">
          <w:rPr>
            <w:rStyle w:val="Hyperlink"/>
            <w:bCs/>
          </w:rPr>
          <w:sym w:font="Wingdings 3" w:char="F05A"/>
        </w:r>
      </w:hyperlink>
      <w:r w:rsidR="004D1E6C">
        <w:rPr>
          <w:bCs/>
        </w:rPr>
        <w:t xml:space="preserve">  </w:t>
      </w:r>
    </w:p>
    <w:p w14:paraId="7277BE09" w14:textId="2BDA0191" w:rsidR="007E0AFD" w:rsidRPr="00873466" w:rsidRDefault="002D3189" w:rsidP="00873466">
      <w:pPr>
        <w:pStyle w:val="Level1"/>
        <w:widowControl/>
        <w:numPr>
          <w:ilvl w:val="0"/>
          <w:numId w:val="1"/>
        </w:numPr>
        <w:tabs>
          <w:tab w:val="left" w:pos="720"/>
        </w:tabs>
        <w:autoSpaceDE/>
        <w:autoSpaceDN/>
        <w:adjustRightInd/>
        <w:ind w:hanging="720"/>
        <w:jc w:val="left"/>
        <w:rPr>
          <w:bCs/>
        </w:rPr>
      </w:pPr>
      <w:r>
        <w:rPr>
          <w:b/>
        </w:rPr>
        <w:t xml:space="preserve">Payment of Jefferson County Payroll Warrants </w:t>
      </w:r>
      <w:r>
        <w:rPr>
          <w:bCs/>
        </w:rPr>
        <w:t>Dated July 5, 2024 Totaling $2,310,522.61</w:t>
      </w:r>
      <w:r w:rsidR="007E0AFD" w:rsidRPr="00873466">
        <w:rPr>
          <w:bCs/>
        </w:rPr>
        <w:br/>
      </w:r>
      <w:hyperlink r:id="rId24" w:tooltip="Open document" w:history="1">
        <w:r w:rsidRPr="002D3189">
          <w:rPr>
            <w:rStyle w:val="Hyperlink"/>
            <w:bCs/>
            <w:noProof/>
          </w:rPr>
          <w:drawing>
            <wp:inline distT="0" distB="0" distL="0" distR="0" wp14:anchorId="3EC3B368" wp14:editId="7DB5D87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Pr="002D3189">
          <w:rPr>
            <w:rStyle w:val="Hyperlink"/>
            <w:bCs/>
          </w:rPr>
          <w:sym w:font="Wingdings 3" w:char="F05A"/>
        </w:r>
      </w:hyperlink>
      <w:r>
        <w:rPr>
          <w:bCs/>
        </w:rPr>
        <w:t xml:space="preserve">  </w:t>
      </w: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658054A3" w14:textId="76EB72E2" w:rsidR="005618FB" w:rsidRPr="00F77241" w:rsidRDefault="00EE4648" w:rsidP="00B463EB">
      <w:pPr>
        <w:numPr>
          <w:ilvl w:val="12"/>
          <w:numId w:val="0"/>
        </w:numPr>
        <w:rPr>
          <w:rFonts w:eastAsiaTheme="minorHAnsi"/>
          <w:sz w:val="24"/>
          <w:szCs w:val="24"/>
        </w:rPr>
      </w:pPr>
      <w:bookmarkStart w:id="6" w:name="_Hlk132118189"/>
      <w:r w:rsidRPr="005717B4">
        <w:rPr>
          <w:bCs/>
          <w:sz w:val="24"/>
          <w:szCs w:val="24"/>
        </w:rPr>
        <w:t>No set time</w:t>
      </w:r>
      <w:r w:rsidRPr="005717B4">
        <w:rPr>
          <w:b/>
          <w:bCs/>
          <w:sz w:val="24"/>
          <w:szCs w:val="24"/>
        </w:rPr>
        <w:tab/>
      </w:r>
      <w:r w:rsidRPr="005717B4">
        <w:rPr>
          <w:b/>
          <w:bCs/>
          <w:sz w:val="24"/>
          <w:szCs w:val="24"/>
        </w:rPr>
        <w:tab/>
        <w:t>COMMISSIONERS BRIEFING SESSION</w:t>
      </w:r>
      <w:bookmarkEnd w:id="6"/>
    </w:p>
    <w:p w14:paraId="1D862E34" w14:textId="77777777" w:rsidR="00CE5CA4" w:rsidRDefault="00CE5CA4" w:rsidP="00CE5CA4">
      <w:pPr>
        <w:numPr>
          <w:ilvl w:val="12"/>
          <w:numId w:val="0"/>
        </w:numPr>
        <w:ind w:left="6480"/>
        <w:jc w:val="right"/>
        <w:rPr>
          <w:color w:val="000000" w:themeColor="text1"/>
          <w:sz w:val="24"/>
          <w:szCs w:val="24"/>
        </w:rPr>
      </w:pPr>
    </w:p>
    <w:p w14:paraId="237A685E" w14:textId="0283F25A" w:rsidR="00532670" w:rsidRPr="00532670" w:rsidRDefault="00820409" w:rsidP="00CE5CA4">
      <w:pPr>
        <w:numPr>
          <w:ilvl w:val="12"/>
          <w:numId w:val="0"/>
        </w:numPr>
        <w:jc w:val="both"/>
        <w:rPr>
          <w:bCs/>
          <w:sz w:val="24"/>
          <w:szCs w:val="24"/>
        </w:rPr>
      </w:pPr>
      <w:r>
        <w:rPr>
          <w:bCs/>
          <w:sz w:val="24"/>
          <w:szCs w:val="24"/>
        </w:rPr>
        <w:t>9:30 a.m.</w:t>
      </w:r>
      <w:r w:rsidR="00A53D2F">
        <w:rPr>
          <w:b/>
          <w:sz w:val="24"/>
          <w:szCs w:val="24"/>
        </w:rPr>
        <w:t xml:space="preserve"> </w:t>
      </w:r>
      <w:r w:rsidR="00A53D2F">
        <w:rPr>
          <w:b/>
          <w:sz w:val="24"/>
          <w:szCs w:val="24"/>
        </w:rPr>
        <w:tab/>
      </w:r>
      <w:r w:rsidR="00A53D2F">
        <w:rPr>
          <w:b/>
          <w:sz w:val="24"/>
          <w:szCs w:val="24"/>
        </w:rPr>
        <w:tab/>
      </w:r>
      <w:r w:rsidR="00532670" w:rsidRPr="00AA3946">
        <w:rPr>
          <w:b/>
          <w:sz w:val="24"/>
          <w:szCs w:val="24"/>
        </w:rPr>
        <w:t xml:space="preserve">UPDATE </w:t>
      </w:r>
      <w:r w:rsidR="00532670" w:rsidRPr="00AA3946">
        <w:rPr>
          <w:bCs/>
          <w:sz w:val="24"/>
          <w:szCs w:val="24"/>
        </w:rPr>
        <w:t xml:space="preserve">re: </w:t>
      </w:r>
      <w:r w:rsidR="00AA3946" w:rsidRPr="00AA3946">
        <w:rPr>
          <w:bCs/>
          <w:sz w:val="24"/>
          <w:szCs w:val="24"/>
        </w:rPr>
        <w:t>Jefferson County Forestry Strategic Plan</w:t>
      </w:r>
      <w:r w:rsidR="004D1E6C">
        <w:rPr>
          <w:bCs/>
          <w:sz w:val="24"/>
          <w:szCs w:val="24"/>
        </w:rPr>
        <w:t xml:space="preserve"> </w:t>
      </w:r>
      <w:hyperlink r:id="rId25" w:tooltip="Open document" w:history="1">
        <w:r w:rsidR="004D1E6C" w:rsidRPr="004D1E6C">
          <w:rPr>
            <w:rStyle w:val="Hyperlink"/>
            <w:bCs/>
            <w:noProof/>
            <w:sz w:val="24"/>
            <w:szCs w:val="24"/>
          </w:rPr>
          <w:drawing>
            <wp:inline distT="0" distB="0" distL="0" distR="0" wp14:anchorId="6D469966" wp14:editId="385D09E5">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4D1E6C" w:rsidRPr="004D1E6C">
          <w:rPr>
            <w:rStyle w:val="Hyperlink"/>
            <w:bCs/>
            <w:sz w:val="24"/>
            <w:szCs w:val="24"/>
          </w:rPr>
          <w:sym w:font="Wingdings 3" w:char="F05A"/>
        </w:r>
      </w:hyperlink>
      <w:r w:rsidR="004D1E6C">
        <w:rPr>
          <w:bCs/>
          <w:sz w:val="24"/>
          <w:szCs w:val="24"/>
        </w:rPr>
        <w:t xml:space="preserve">  </w:t>
      </w:r>
    </w:p>
    <w:p w14:paraId="42F4F221" w14:textId="77777777" w:rsidR="00532670" w:rsidRDefault="00532670" w:rsidP="00CE5CA4">
      <w:pPr>
        <w:numPr>
          <w:ilvl w:val="12"/>
          <w:numId w:val="0"/>
        </w:numPr>
        <w:jc w:val="both"/>
        <w:rPr>
          <w:b/>
          <w:sz w:val="24"/>
          <w:szCs w:val="24"/>
        </w:rPr>
      </w:pPr>
    </w:p>
    <w:p w14:paraId="2EAB4B40" w14:textId="77777777" w:rsidR="00532670" w:rsidRPr="00532670" w:rsidRDefault="00532670" w:rsidP="00532670">
      <w:pPr>
        <w:numPr>
          <w:ilvl w:val="12"/>
          <w:numId w:val="0"/>
        </w:numPr>
        <w:jc w:val="right"/>
        <w:rPr>
          <w:bCs/>
          <w:sz w:val="24"/>
          <w:szCs w:val="24"/>
        </w:rPr>
      </w:pPr>
      <w:r w:rsidRPr="00532670">
        <w:rPr>
          <w:bCs/>
          <w:sz w:val="24"/>
          <w:szCs w:val="24"/>
        </w:rPr>
        <w:t>Mark McCauley, County Administrator</w:t>
      </w:r>
    </w:p>
    <w:p w14:paraId="529A7467" w14:textId="737E47F5" w:rsidR="00A53D2F" w:rsidRPr="00532670" w:rsidRDefault="00532670" w:rsidP="00532670">
      <w:pPr>
        <w:numPr>
          <w:ilvl w:val="12"/>
          <w:numId w:val="0"/>
        </w:numPr>
        <w:jc w:val="right"/>
        <w:rPr>
          <w:bCs/>
          <w:sz w:val="24"/>
          <w:szCs w:val="24"/>
        </w:rPr>
      </w:pPr>
      <w:r w:rsidRPr="00532670">
        <w:rPr>
          <w:bCs/>
          <w:sz w:val="24"/>
          <w:szCs w:val="24"/>
        </w:rPr>
        <w:t>Malloree Weinheimer, Chickadee Forestry</w:t>
      </w:r>
      <w:r w:rsidR="00A53D2F" w:rsidRPr="00532670">
        <w:rPr>
          <w:bCs/>
          <w:sz w:val="24"/>
          <w:szCs w:val="24"/>
        </w:rPr>
        <w:t xml:space="preserve"> </w:t>
      </w:r>
      <w:r w:rsidR="00873466">
        <w:rPr>
          <w:bCs/>
          <w:sz w:val="24"/>
          <w:szCs w:val="24"/>
        </w:rPr>
        <w:br/>
      </w:r>
    </w:p>
    <w:p w14:paraId="4B096445" w14:textId="7324BF6F" w:rsidR="009A29A2" w:rsidRPr="00774602" w:rsidRDefault="009A29A2" w:rsidP="009A29A2">
      <w:pPr>
        <w:numPr>
          <w:ilvl w:val="12"/>
          <w:numId w:val="0"/>
        </w:numPr>
        <w:ind w:left="2160" w:hanging="2160"/>
        <w:rPr>
          <w:bCs/>
          <w:sz w:val="24"/>
          <w:szCs w:val="24"/>
        </w:rPr>
      </w:pPr>
      <w:r w:rsidRPr="00774602">
        <w:rPr>
          <w:bCs/>
          <w:sz w:val="24"/>
          <w:szCs w:val="24"/>
        </w:rPr>
        <w:t>No set time</w:t>
      </w:r>
      <w:r w:rsidRPr="00774602">
        <w:rPr>
          <w:bCs/>
          <w:sz w:val="24"/>
          <w:szCs w:val="24"/>
        </w:rPr>
        <w:tab/>
      </w:r>
      <w:r w:rsidRPr="00774602">
        <w:rPr>
          <w:b/>
          <w:sz w:val="24"/>
          <w:szCs w:val="24"/>
        </w:rPr>
        <w:t>BRIEFING AND POTENTIAL ACTION</w:t>
      </w:r>
      <w:r w:rsidRPr="00774602">
        <w:rPr>
          <w:bCs/>
          <w:sz w:val="24"/>
          <w:szCs w:val="24"/>
        </w:rPr>
        <w:t xml:space="preserve"> re: </w:t>
      </w:r>
      <w:r w:rsidR="00286278" w:rsidRPr="00774602">
        <w:rPr>
          <w:bCs/>
          <w:sz w:val="24"/>
          <w:szCs w:val="24"/>
        </w:rPr>
        <w:t xml:space="preserve">Establishment of a </w:t>
      </w:r>
      <w:r w:rsidRPr="00774602">
        <w:rPr>
          <w:bCs/>
          <w:sz w:val="24"/>
          <w:szCs w:val="24"/>
        </w:rPr>
        <w:t>Local Emergency Planning Committee (LEPC), and Approval of By-laws and Appointment of Members</w:t>
      </w:r>
      <w:r w:rsidR="004D1E6C">
        <w:rPr>
          <w:bCs/>
          <w:sz w:val="24"/>
          <w:szCs w:val="24"/>
        </w:rPr>
        <w:t xml:space="preserve"> </w:t>
      </w:r>
      <w:hyperlink r:id="rId26" w:tooltip="Open document" w:history="1">
        <w:r w:rsidR="004D1E6C" w:rsidRPr="004D1E6C">
          <w:rPr>
            <w:rStyle w:val="Hyperlink"/>
            <w:bCs/>
            <w:noProof/>
            <w:sz w:val="24"/>
            <w:szCs w:val="24"/>
          </w:rPr>
          <w:drawing>
            <wp:inline distT="0" distB="0" distL="0" distR="0" wp14:anchorId="7D13B65E" wp14:editId="02ABE4CB">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4D1E6C" w:rsidRPr="004D1E6C">
          <w:rPr>
            <w:rStyle w:val="Hyperlink"/>
            <w:bCs/>
            <w:sz w:val="24"/>
            <w:szCs w:val="24"/>
          </w:rPr>
          <w:sym w:font="Wingdings 3" w:char="F05A"/>
        </w:r>
      </w:hyperlink>
      <w:r w:rsidR="004D1E6C">
        <w:rPr>
          <w:bCs/>
          <w:sz w:val="24"/>
          <w:szCs w:val="24"/>
        </w:rPr>
        <w:t xml:space="preserve">  </w:t>
      </w:r>
    </w:p>
    <w:p w14:paraId="6600C477" w14:textId="359A0A0C" w:rsidR="009A29A2" w:rsidRDefault="009A29A2" w:rsidP="0060790A">
      <w:pPr>
        <w:numPr>
          <w:ilvl w:val="12"/>
          <w:numId w:val="0"/>
        </w:numPr>
        <w:rPr>
          <w:bCs/>
          <w:sz w:val="24"/>
          <w:szCs w:val="24"/>
        </w:rPr>
      </w:pPr>
    </w:p>
    <w:p w14:paraId="71802ECC" w14:textId="32AC3185" w:rsidR="009A29A2" w:rsidRDefault="00286278" w:rsidP="009A29A2">
      <w:pPr>
        <w:numPr>
          <w:ilvl w:val="12"/>
          <w:numId w:val="0"/>
        </w:numPr>
        <w:jc w:val="right"/>
        <w:rPr>
          <w:bCs/>
          <w:sz w:val="24"/>
          <w:szCs w:val="24"/>
        </w:rPr>
      </w:pPr>
      <w:r>
        <w:rPr>
          <w:bCs/>
          <w:sz w:val="24"/>
          <w:szCs w:val="24"/>
        </w:rPr>
        <w:t>Bradley Brooks</w:t>
      </w:r>
      <w:r w:rsidR="009A29A2">
        <w:rPr>
          <w:bCs/>
          <w:sz w:val="24"/>
          <w:szCs w:val="24"/>
        </w:rPr>
        <w:t xml:space="preserve">, </w:t>
      </w:r>
      <w:r>
        <w:rPr>
          <w:bCs/>
          <w:sz w:val="24"/>
          <w:szCs w:val="24"/>
        </w:rPr>
        <w:t>DEM Planning Coordinator</w:t>
      </w:r>
    </w:p>
    <w:p w14:paraId="1993549D" w14:textId="77777777" w:rsidR="009A29A2" w:rsidRDefault="009A29A2" w:rsidP="009A29A2">
      <w:pPr>
        <w:numPr>
          <w:ilvl w:val="12"/>
          <w:numId w:val="0"/>
        </w:numPr>
        <w:jc w:val="right"/>
        <w:rPr>
          <w:bCs/>
          <w:sz w:val="24"/>
          <w:szCs w:val="24"/>
        </w:rPr>
      </w:pPr>
    </w:p>
    <w:p w14:paraId="54570EEC" w14:textId="63D0F005" w:rsidR="007E4B6E" w:rsidRPr="007E4B6E" w:rsidRDefault="007E4B6E" w:rsidP="0060790A">
      <w:pPr>
        <w:numPr>
          <w:ilvl w:val="12"/>
          <w:numId w:val="0"/>
        </w:numPr>
        <w:rPr>
          <w:bCs/>
          <w:color w:val="FF0000"/>
          <w:sz w:val="24"/>
          <w:szCs w:val="24"/>
        </w:rPr>
      </w:pPr>
      <w:r w:rsidRPr="0094117F">
        <w:rPr>
          <w:bCs/>
          <w:sz w:val="24"/>
          <w:szCs w:val="24"/>
        </w:rPr>
        <w:t>No set time</w:t>
      </w:r>
      <w:r>
        <w:rPr>
          <w:bCs/>
          <w:sz w:val="24"/>
          <w:szCs w:val="24"/>
        </w:rPr>
        <w:tab/>
      </w:r>
      <w:r>
        <w:rPr>
          <w:bCs/>
          <w:sz w:val="24"/>
          <w:szCs w:val="24"/>
        </w:rPr>
        <w:tab/>
      </w:r>
      <w:r w:rsidRPr="00AA3946">
        <w:rPr>
          <w:b/>
          <w:sz w:val="24"/>
          <w:szCs w:val="24"/>
        </w:rPr>
        <w:t xml:space="preserve">UPDATE </w:t>
      </w:r>
      <w:r w:rsidRPr="00AA3946">
        <w:rPr>
          <w:bCs/>
          <w:sz w:val="24"/>
          <w:szCs w:val="24"/>
        </w:rPr>
        <w:t xml:space="preserve">re: </w:t>
      </w:r>
      <w:r w:rsidR="007B776A" w:rsidRPr="00AA3946">
        <w:rPr>
          <w:bCs/>
          <w:sz w:val="24"/>
          <w:szCs w:val="24"/>
        </w:rPr>
        <w:t>Jefferson County Historical Society</w:t>
      </w:r>
      <w:r w:rsidR="0060790A" w:rsidRPr="00AA3946">
        <w:rPr>
          <w:bCs/>
          <w:sz w:val="24"/>
          <w:szCs w:val="24"/>
        </w:rPr>
        <w:t xml:space="preserve"> </w:t>
      </w:r>
      <w:r w:rsidR="00AA3946" w:rsidRPr="00AA3946">
        <w:rPr>
          <w:bCs/>
          <w:sz w:val="24"/>
          <w:szCs w:val="24"/>
        </w:rPr>
        <w:t>&amp; Museum of Art + History</w:t>
      </w:r>
      <w:r w:rsidR="004D1E6C">
        <w:rPr>
          <w:bCs/>
          <w:sz w:val="24"/>
          <w:szCs w:val="24"/>
        </w:rPr>
        <w:t xml:space="preserve"> </w:t>
      </w:r>
    </w:p>
    <w:p w14:paraId="17B4B727" w14:textId="7B131C12" w:rsidR="007E4B6E" w:rsidRDefault="004D1E6C" w:rsidP="0060790A">
      <w:pPr>
        <w:numPr>
          <w:ilvl w:val="12"/>
          <w:numId w:val="0"/>
        </w:numPr>
        <w:rPr>
          <w:bCs/>
          <w:sz w:val="24"/>
          <w:szCs w:val="24"/>
        </w:rPr>
      </w:pPr>
      <w:r>
        <w:rPr>
          <w:bCs/>
          <w:sz w:val="24"/>
          <w:szCs w:val="24"/>
        </w:rPr>
        <w:tab/>
      </w:r>
      <w:r>
        <w:rPr>
          <w:bCs/>
          <w:sz w:val="24"/>
          <w:szCs w:val="24"/>
        </w:rPr>
        <w:tab/>
      </w:r>
      <w:r>
        <w:rPr>
          <w:bCs/>
          <w:sz w:val="24"/>
          <w:szCs w:val="24"/>
        </w:rPr>
        <w:tab/>
      </w:r>
      <w:hyperlink r:id="rId27" w:tooltip="Open document" w:history="1">
        <w:r w:rsidRPr="004D1E6C">
          <w:rPr>
            <w:rStyle w:val="Hyperlink"/>
            <w:bCs/>
            <w:noProof/>
            <w:sz w:val="24"/>
            <w:szCs w:val="24"/>
          </w:rPr>
          <w:drawing>
            <wp:inline distT="0" distB="0" distL="0" distR="0" wp14:anchorId="2AF36A0E" wp14:editId="26FC928C">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Pr="004D1E6C">
          <w:rPr>
            <w:rStyle w:val="Hyperlink"/>
            <w:bCs/>
            <w:sz w:val="24"/>
            <w:szCs w:val="24"/>
          </w:rPr>
          <w:sym w:font="Wingdings 3" w:char="F05A"/>
        </w:r>
      </w:hyperlink>
      <w:r>
        <w:rPr>
          <w:bCs/>
          <w:sz w:val="24"/>
          <w:szCs w:val="24"/>
        </w:rPr>
        <w:t xml:space="preserve">  </w:t>
      </w:r>
    </w:p>
    <w:p w14:paraId="46C42899" w14:textId="46CBBECD" w:rsidR="007E4B6E" w:rsidRDefault="007E4B6E" w:rsidP="0060790A">
      <w:pPr>
        <w:numPr>
          <w:ilvl w:val="12"/>
          <w:numId w:val="0"/>
        </w:numPr>
        <w:jc w:val="right"/>
        <w:rPr>
          <w:bCs/>
          <w:sz w:val="24"/>
          <w:szCs w:val="24"/>
        </w:rPr>
      </w:pPr>
      <w:r>
        <w:rPr>
          <w:bCs/>
          <w:sz w:val="24"/>
          <w:szCs w:val="24"/>
        </w:rPr>
        <w:t>Greg Brotherton, Commissioner District No. 1</w:t>
      </w:r>
    </w:p>
    <w:p w14:paraId="1163905F" w14:textId="04A95539" w:rsidR="007E4B6E" w:rsidRDefault="007E4B6E" w:rsidP="007E4B6E">
      <w:pPr>
        <w:numPr>
          <w:ilvl w:val="12"/>
          <w:numId w:val="0"/>
        </w:numPr>
        <w:jc w:val="right"/>
        <w:rPr>
          <w:bCs/>
          <w:sz w:val="24"/>
          <w:szCs w:val="24"/>
        </w:rPr>
      </w:pPr>
      <w:r>
        <w:rPr>
          <w:bCs/>
          <w:sz w:val="24"/>
          <w:szCs w:val="24"/>
        </w:rPr>
        <w:t xml:space="preserve">Tara McCauley, </w:t>
      </w:r>
      <w:r w:rsidR="007B776A">
        <w:rPr>
          <w:bCs/>
          <w:sz w:val="24"/>
          <w:szCs w:val="24"/>
        </w:rPr>
        <w:t>Director Historical Society</w:t>
      </w:r>
    </w:p>
    <w:p w14:paraId="18D67A50" w14:textId="24EBFC98" w:rsidR="007E4B6E" w:rsidRDefault="007E4B6E" w:rsidP="00CE5CA4">
      <w:pPr>
        <w:numPr>
          <w:ilvl w:val="12"/>
          <w:numId w:val="0"/>
        </w:numPr>
        <w:jc w:val="both"/>
        <w:rPr>
          <w:bCs/>
          <w:sz w:val="24"/>
          <w:szCs w:val="24"/>
        </w:rPr>
      </w:pPr>
    </w:p>
    <w:p w14:paraId="1F4992C8" w14:textId="1B46D4C0" w:rsidR="00A53D2F" w:rsidRDefault="00532670" w:rsidP="00CE5CA4">
      <w:pPr>
        <w:numPr>
          <w:ilvl w:val="12"/>
          <w:numId w:val="0"/>
        </w:numPr>
        <w:jc w:val="both"/>
        <w:rPr>
          <w:bCs/>
          <w:color w:val="FF0000"/>
          <w:sz w:val="24"/>
          <w:szCs w:val="24"/>
        </w:rPr>
      </w:pPr>
      <w:r w:rsidRPr="00532670">
        <w:rPr>
          <w:bCs/>
          <w:sz w:val="24"/>
          <w:szCs w:val="24"/>
        </w:rPr>
        <w:t xml:space="preserve">11:00 a.m. </w:t>
      </w:r>
      <w:r w:rsidRPr="00532670">
        <w:rPr>
          <w:bCs/>
          <w:sz w:val="24"/>
          <w:szCs w:val="24"/>
        </w:rPr>
        <w:tab/>
      </w:r>
      <w:r>
        <w:rPr>
          <w:b/>
          <w:sz w:val="24"/>
          <w:szCs w:val="24"/>
        </w:rPr>
        <w:tab/>
        <w:t xml:space="preserve">HEARING </w:t>
      </w:r>
      <w:r w:rsidRPr="00873466">
        <w:rPr>
          <w:bCs/>
          <w:sz w:val="24"/>
          <w:szCs w:val="24"/>
        </w:rPr>
        <w:t>re: Moratorium on Short Term Rentals</w:t>
      </w:r>
      <w:r w:rsidR="004D1E6C">
        <w:rPr>
          <w:bCs/>
          <w:sz w:val="24"/>
          <w:szCs w:val="24"/>
        </w:rPr>
        <w:t xml:space="preserve"> </w:t>
      </w:r>
      <w:hyperlink r:id="rId28" w:tooltip="Open document" w:history="1">
        <w:r w:rsidR="004D1E6C" w:rsidRPr="004D1E6C">
          <w:rPr>
            <w:rStyle w:val="Hyperlink"/>
            <w:bCs/>
            <w:noProof/>
            <w:sz w:val="24"/>
            <w:szCs w:val="24"/>
          </w:rPr>
          <w:drawing>
            <wp:inline distT="0" distB="0" distL="0" distR="0" wp14:anchorId="554EF5A7" wp14:editId="29359C1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4D1E6C" w:rsidRPr="004D1E6C">
          <w:rPr>
            <w:rStyle w:val="Hyperlink"/>
            <w:bCs/>
            <w:sz w:val="24"/>
            <w:szCs w:val="24"/>
          </w:rPr>
          <w:sym w:font="Wingdings 3" w:char="F05A"/>
        </w:r>
      </w:hyperlink>
      <w:r w:rsidR="004D1E6C">
        <w:rPr>
          <w:bCs/>
          <w:sz w:val="24"/>
          <w:szCs w:val="24"/>
        </w:rPr>
        <w:t xml:space="preserve">  </w:t>
      </w:r>
    </w:p>
    <w:p w14:paraId="4AF9CB95" w14:textId="6C03F356" w:rsidR="00532670" w:rsidRDefault="00532670" w:rsidP="00CE5CA4">
      <w:pPr>
        <w:numPr>
          <w:ilvl w:val="12"/>
          <w:numId w:val="0"/>
        </w:numPr>
        <w:jc w:val="both"/>
        <w:rPr>
          <w:bCs/>
          <w:color w:val="FF0000"/>
          <w:sz w:val="24"/>
          <w:szCs w:val="24"/>
        </w:rPr>
      </w:pPr>
    </w:p>
    <w:p w14:paraId="6E9B0CC5" w14:textId="3DDD2AE2" w:rsidR="00532670" w:rsidRPr="00532670" w:rsidRDefault="00532670" w:rsidP="00532670">
      <w:pPr>
        <w:numPr>
          <w:ilvl w:val="12"/>
          <w:numId w:val="0"/>
        </w:numPr>
        <w:jc w:val="right"/>
        <w:rPr>
          <w:bCs/>
          <w:sz w:val="24"/>
          <w:szCs w:val="24"/>
        </w:rPr>
      </w:pPr>
      <w:r w:rsidRPr="00532670">
        <w:rPr>
          <w:bCs/>
          <w:sz w:val="24"/>
          <w:szCs w:val="24"/>
        </w:rPr>
        <w:t>Josh Peters, DCD Director</w:t>
      </w:r>
    </w:p>
    <w:p w14:paraId="223CFB2D" w14:textId="120AFD29" w:rsidR="00B463EB" w:rsidRDefault="00B463EB" w:rsidP="00CE5CA4">
      <w:pPr>
        <w:numPr>
          <w:ilvl w:val="12"/>
          <w:numId w:val="0"/>
        </w:numPr>
        <w:jc w:val="both"/>
        <w:rPr>
          <w:b/>
          <w:sz w:val="24"/>
          <w:szCs w:val="24"/>
        </w:rPr>
      </w:pPr>
    </w:p>
    <w:p w14:paraId="35154F77" w14:textId="77777777" w:rsidR="00A43D59" w:rsidRDefault="00A43D59" w:rsidP="00A43D59">
      <w:pPr>
        <w:numPr>
          <w:ilvl w:val="12"/>
          <w:numId w:val="0"/>
        </w:numPr>
        <w:rPr>
          <w:sz w:val="24"/>
          <w:szCs w:val="24"/>
        </w:rPr>
      </w:pPr>
      <w:r>
        <w:rPr>
          <w:sz w:val="24"/>
          <w:szCs w:val="24"/>
        </w:rPr>
        <w:t>No set time</w:t>
      </w:r>
      <w:r>
        <w:rPr>
          <w:sz w:val="24"/>
          <w:szCs w:val="24"/>
        </w:rPr>
        <w:tab/>
      </w:r>
      <w:r>
        <w:rPr>
          <w:sz w:val="24"/>
          <w:szCs w:val="24"/>
        </w:rPr>
        <w:tab/>
      </w:r>
      <w:r w:rsidRPr="00A43D59">
        <w:rPr>
          <w:b/>
          <w:bCs/>
          <w:sz w:val="24"/>
          <w:szCs w:val="24"/>
        </w:rPr>
        <w:t>RECESS</w:t>
      </w:r>
    </w:p>
    <w:p w14:paraId="1F5EAC3F" w14:textId="77777777" w:rsidR="00A43D59" w:rsidRDefault="00A07FFD" w:rsidP="002A36F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04E62B61" w14:textId="7799D0F7" w:rsidR="00A6496A" w:rsidRDefault="00A43D59" w:rsidP="002A36FC">
      <w:pPr>
        <w:numPr>
          <w:ilvl w:val="12"/>
          <w:numId w:val="0"/>
        </w:numPr>
        <w:rPr>
          <w:b/>
          <w:bCs/>
          <w:sz w:val="24"/>
          <w:szCs w:val="24"/>
        </w:rPr>
      </w:pPr>
      <w:r>
        <w:rPr>
          <w:bCs/>
          <w:sz w:val="24"/>
          <w:szCs w:val="24"/>
        </w:rPr>
        <w:t>No set time</w:t>
      </w:r>
      <w:r>
        <w:rPr>
          <w:bCs/>
          <w:sz w:val="24"/>
          <w:szCs w:val="24"/>
        </w:rPr>
        <w:tab/>
      </w:r>
      <w:r>
        <w:rPr>
          <w:bCs/>
          <w:sz w:val="24"/>
          <w:szCs w:val="24"/>
        </w:rPr>
        <w:tab/>
      </w:r>
      <w:r w:rsidR="00506B8C" w:rsidRPr="005717B4">
        <w:rPr>
          <w:b/>
          <w:bCs/>
          <w:sz w:val="24"/>
          <w:szCs w:val="24"/>
        </w:rPr>
        <w:t>ADJOURNMENT</w:t>
      </w:r>
      <w:r w:rsidR="006D372F">
        <w:rPr>
          <w:b/>
          <w:bCs/>
          <w:sz w:val="24"/>
          <w:szCs w:val="24"/>
        </w:rPr>
        <w:t xml:space="preserve">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431A75B2" w:rsidR="002026A1" w:rsidRPr="009434ED"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9434ED">
        <w:rPr>
          <w:b/>
          <w:sz w:val="22"/>
          <w:szCs w:val="22"/>
        </w:rPr>
        <w:t xml:space="preserve">The Week of </w:t>
      </w:r>
      <w:r w:rsidR="009434ED" w:rsidRPr="009434ED">
        <w:rPr>
          <w:b/>
          <w:sz w:val="22"/>
          <w:szCs w:val="22"/>
        </w:rPr>
        <w:t xml:space="preserve">July </w:t>
      </w:r>
      <w:r w:rsidR="007E0AFD">
        <w:rPr>
          <w:b/>
          <w:sz w:val="22"/>
          <w:szCs w:val="22"/>
        </w:rPr>
        <w:t>8</w:t>
      </w:r>
      <w:r w:rsidRPr="009434ED">
        <w:rPr>
          <w:b/>
          <w:sz w:val="22"/>
          <w:szCs w:val="22"/>
        </w:rPr>
        <w:t>, 202</w:t>
      </w:r>
      <w:r w:rsidR="002277C0" w:rsidRPr="009434ED">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9"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7D105770" w14:textId="77777777" w:rsidR="00570594" w:rsidRPr="00932ACA" w:rsidRDefault="00570594" w:rsidP="00570594">
      <w:pPr>
        <w:pStyle w:val="NoSpacing"/>
        <w:rPr>
          <w:rFonts w:ascii="Times New Roman" w:hAnsi="Times New Roman" w:cs="Times New Roman"/>
          <w:color w:val="000000" w:themeColor="text1"/>
          <w:sz w:val="16"/>
          <w:szCs w:val="14"/>
        </w:rPr>
      </w:pPr>
    </w:p>
    <w:p w14:paraId="76F7629D" w14:textId="77777777" w:rsidR="00570594" w:rsidRDefault="00570594" w:rsidP="00570594">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July 8,</w:t>
      </w:r>
      <w:r w:rsidRPr="007E1D55">
        <w:rPr>
          <w:rFonts w:ascii="Times New Roman" w:hAnsi="Times New Roman" w:cs="Times New Roman"/>
          <w:sz w:val="24"/>
          <w:u w:val="single"/>
        </w:rPr>
        <w:t xml:space="preserve"> 2024</w:t>
      </w:r>
    </w:p>
    <w:p w14:paraId="0B8F15DA" w14:textId="77777777" w:rsidR="00570594" w:rsidRDefault="00570594" w:rsidP="00570594">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0B460691" w14:textId="77777777" w:rsidR="00570594" w:rsidRDefault="00570594" w:rsidP="00570594">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Rhododendron Carnival Walk and Talk - Kate</w:t>
      </w:r>
    </w:p>
    <w:p w14:paraId="1876AF43" w14:textId="77777777" w:rsidR="00570594" w:rsidRDefault="00570594" w:rsidP="00570594">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 xml:space="preserve">Healthier Together Task Force Meeting – </w:t>
      </w:r>
      <w:bookmarkStart w:id="7" w:name="_Hlk170735156"/>
      <w:r>
        <w:rPr>
          <w:rFonts w:ascii="Times New Roman" w:hAnsi="Times New Roman" w:cs="Times New Roman"/>
        </w:rPr>
        <w:t>(Hybrid) Greg</w:t>
      </w:r>
    </w:p>
    <w:bookmarkEnd w:id="7"/>
    <w:p w14:paraId="1C2E54DD" w14:textId="77777777" w:rsidR="00570594" w:rsidRPr="00932ACA" w:rsidRDefault="00570594" w:rsidP="00570594">
      <w:pPr>
        <w:pStyle w:val="NoSpacing"/>
        <w:rPr>
          <w:rFonts w:ascii="Times New Roman" w:hAnsi="Times New Roman" w:cs="Times New Roman"/>
          <w:sz w:val="14"/>
          <w:szCs w:val="14"/>
        </w:rPr>
      </w:pPr>
    </w:p>
    <w:p w14:paraId="387A6C9D" w14:textId="77777777" w:rsidR="00570594" w:rsidRDefault="00570594" w:rsidP="00570594">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July 9, 2024</w:t>
      </w:r>
    </w:p>
    <w:p w14:paraId="4BA5A411" w14:textId="77777777" w:rsidR="00570594" w:rsidRDefault="00570594" w:rsidP="00570594">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Shelter Coalition – (Virtual) Greg</w:t>
      </w:r>
    </w:p>
    <w:p w14:paraId="2C9402A2" w14:textId="77777777" w:rsidR="00570594" w:rsidRDefault="00570594" w:rsidP="00570594">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r>
      <w:r w:rsidRPr="00E42876">
        <w:rPr>
          <w:rFonts w:ascii="Times New Roman" w:hAnsi="Times New Roman" w:cs="Times New Roman"/>
        </w:rPr>
        <w:t>Jefferson County Lobbyist – (Virtual) Kate</w:t>
      </w:r>
    </w:p>
    <w:p w14:paraId="4535CE41" w14:textId="77777777" w:rsidR="00570594" w:rsidRDefault="00570594" w:rsidP="00570594">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Behavioral Health Advisory Committee - (Hybrid) Greg</w:t>
      </w:r>
    </w:p>
    <w:p w14:paraId="3C365F71" w14:textId="77777777" w:rsidR="00570594" w:rsidRDefault="00570594" w:rsidP="00570594">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Retired Public Employees Picnic - Heidi</w:t>
      </w:r>
    </w:p>
    <w:p w14:paraId="0CF84500" w14:textId="77777777" w:rsidR="00570594" w:rsidRPr="00932ACA" w:rsidRDefault="00570594" w:rsidP="00570594">
      <w:pPr>
        <w:pStyle w:val="NoSpacing"/>
        <w:rPr>
          <w:rFonts w:ascii="Times New Roman" w:hAnsi="Times New Roman" w:cs="Times New Roman"/>
          <w:sz w:val="14"/>
          <w:szCs w:val="14"/>
        </w:rPr>
      </w:pPr>
    </w:p>
    <w:p w14:paraId="2B7BC766" w14:textId="77777777" w:rsidR="00570594" w:rsidRDefault="00570594" w:rsidP="00570594">
      <w:pPr>
        <w:pStyle w:val="NoSpacing"/>
        <w:rPr>
          <w:rFonts w:ascii="Times New Roman" w:hAnsi="Times New Roman" w:cs="Times New Roman"/>
          <w:sz w:val="24"/>
          <w:u w:val="single"/>
        </w:rPr>
      </w:pPr>
      <w:bookmarkStart w:id="8"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July 10,</w:t>
      </w:r>
      <w:r w:rsidRPr="006E048A">
        <w:rPr>
          <w:rFonts w:ascii="Times New Roman" w:hAnsi="Times New Roman" w:cs="Times New Roman"/>
          <w:sz w:val="24"/>
          <w:u w:val="single"/>
        </w:rPr>
        <w:t xml:space="preserve"> 2024</w:t>
      </w:r>
    </w:p>
    <w:p w14:paraId="469D68F3" w14:textId="77777777" w:rsidR="00570594" w:rsidRDefault="00570594" w:rsidP="00570594">
      <w:pPr>
        <w:pStyle w:val="NoSpacing"/>
        <w:ind w:left="1440" w:hanging="1440"/>
        <w:rPr>
          <w:rFonts w:ascii="Times New Roman" w:hAnsi="Times New Roman" w:cs="Times New Roman"/>
        </w:rPr>
      </w:pPr>
      <w:r>
        <w:rPr>
          <w:rFonts w:ascii="Times New Roman" w:hAnsi="Times New Roman" w:cs="Times New Roman"/>
        </w:rPr>
        <w:t>9:00 a.m.</w:t>
      </w:r>
      <w:r>
        <w:rPr>
          <w:rFonts w:ascii="Times New Roman" w:hAnsi="Times New Roman" w:cs="Times New Roman"/>
        </w:rPr>
        <w:tab/>
        <w:t>WA Dept. of Natural Resources Carbon and Forest Management Work Group – (Virtual) Heidi</w:t>
      </w:r>
    </w:p>
    <w:p w14:paraId="1FD00467" w14:textId="77777777" w:rsidR="00570594" w:rsidRDefault="00570594" w:rsidP="00570594">
      <w:pPr>
        <w:pStyle w:val="NoSpacing"/>
        <w:ind w:left="1440" w:hanging="1440"/>
        <w:rPr>
          <w:rFonts w:ascii="Times New Roman" w:hAnsi="Times New Roman" w:cs="Times New Roman"/>
        </w:rPr>
      </w:pPr>
      <w:r>
        <w:rPr>
          <w:rFonts w:ascii="Times New Roman" w:hAnsi="Times New Roman" w:cs="Times New Roman"/>
        </w:rPr>
        <w:t>9:30 a.m.</w:t>
      </w:r>
      <w:r>
        <w:rPr>
          <w:rFonts w:ascii="Times New Roman" w:hAnsi="Times New Roman" w:cs="Times New Roman"/>
        </w:rPr>
        <w:tab/>
        <w:t>Short Farm Work Group – Port Commission Meeting – Heidi</w:t>
      </w:r>
    </w:p>
    <w:p w14:paraId="0A4599E5" w14:textId="77777777" w:rsidR="00570594" w:rsidRDefault="00570594" w:rsidP="00570594">
      <w:pPr>
        <w:pStyle w:val="NoSpacing"/>
        <w:ind w:left="1440" w:hanging="1440"/>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Capacity/Family Support – (Virtual) Kate</w:t>
      </w:r>
    </w:p>
    <w:p w14:paraId="2B2D9BB1" w14:textId="77777777" w:rsidR="00570594" w:rsidRPr="00505F69" w:rsidRDefault="00570594" w:rsidP="00570594">
      <w:pPr>
        <w:pStyle w:val="NoSpacing"/>
        <w:ind w:left="1440" w:hanging="1440"/>
        <w:rPr>
          <w:rFonts w:ascii="Times New Roman" w:hAnsi="Times New Roman" w:cs="Times New Roman"/>
        </w:rPr>
      </w:pPr>
      <w:r>
        <w:rPr>
          <w:rFonts w:ascii="Times New Roman" w:hAnsi="Times New Roman" w:cs="Times New Roman"/>
        </w:rPr>
        <w:lastRenderedPageBreak/>
        <w:t>4:00 p.m.</w:t>
      </w:r>
      <w:r>
        <w:rPr>
          <w:rFonts w:ascii="Times New Roman" w:hAnsi="Times New Roman" w:cs="Times New Roman"/>
        </w:rPr>
        <w:tab/>
        <w:t>24</w:t>
      </w:r>
      <w:r w:rsidRPr="00AC6D8F">
        <w:rPr>
          <w:rFonts w:ascii="Times New Roman" w:hAnsi="Times New Roman" w:cs="Times New Roman"/>
          <w:vertAlign w:val="superscript"/>
        </w:rPr>
        <w:t>th</w:t>
      </w:r>
      <w:r>
        <w:rPr>
          <w:rFonts w:ascii="Times New Roman" w:hAnsi="Times New Roman" w:cs="Times New Roman"/>
        </w:rPr>
        <w:t xml:space="preserve"> Legislative District Candidate Forum - Heidi </w:t>
      </w:r>
    </w:p>
    <w:p w14:paraId="0FBAA34E" w14:textId="77777777" w:rsidR="00570594" w:rsidRDefault="00570594" w:rsidP="00570594">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Peninsula Trails Meeting – Kate</w:t>
      </w:r>
    </w:p>
    <w:p w14:paraId="06179E30" w14:textId="77777777" w:rsidR="00570594" w:rsidRPr="00932ACA" w:rsidRDefault="00570594" w:rsidP="00570594">
      <w:pPr>
        <w:pStyle w:val="NoSpacing"/>
        <w:rPr>
          <w:rFonts w:ascii="Times New Roman" w:hAnsi="Times New Roman" w:cs="Times New Roman"/>
          <w:sz w:val="14"/>
          <w:szCs w:val="14"/>
        </w:rPr>
      </w:pPr>
    </w:p>
    <w:p w14:paraId="531C496A" w14:textId="77777777" w:rsidR="00570594" w:rsidRDefault="00570594" w:rsidP="00570594">
      <w:pPr>
        <w:pStyle w:val="NoSpacing"/>
        <w:rPr>
          <w:rFonts w:ascii="Times New Roman" w:hAnsi="Times New Roman" w:cs="Times New Roman"/>
          <w:sz w:val="24"/>
          <w:u w:val="single"/>
        </w:rPr>
      </w:pPr>
      <w:bookmarkStart w:id="9" w:name="_Hlk168489522"/>
      <w:bookmarkEnd w:id="8"/>
      <w:r w:rsidRPr="006E048A">
        <w:rPr>
          <w:rFonts w:ascii="Times New Roman" w:hAnsi="Times New Roman" w:cs="Times New Roman"/>
          <w:sz w:val="24"/>
          <w:u w:val="single"/>
        </w:rPr>
        <w:t xml:space="preserve">Thursday, </w:t>
      </w:r>
      <w:r>
        <w:rPr>
          <w:rFonts w:ascii="Times New Roman" w:hAnsi="Times New Roman" w:cs="Times New Roman"/>
          <w:sz w:val="24"/>
          <w:u w:val="single"/>
        </w:rPr>
        <w:t>July 11</w:t>
      </w:r>
      <w:r w:rsidRPr="006E048A">
        <w:rPr>
          <w:rFonts w:ascii="Times New Roman" w:hAnsi="Times New Roman" w:cs="Times New Roman"/>
          <w:sz w:val="24"/>
          <w:u w:val="single"/>
        </w:rPr>
        <w:t xml:space="preserve">, 2024 </w:t>
      </w:r>
    </w:p>
    <w:p w14:paraId="7F394743" w14:textId="77777777" w:rsidR="00570594" w:rsidRDefault="00570594" w:rsidP="00570594">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r>
      <w:r w:rsidRPr="00F34422">
        <w:rPr>
          <w:rFonts w:ascii="Times New Roman" w:hAnsi="Times New Roman" w:cs="Times New Roman"/>
        </w:rPr>
        <w:t>P</w:t>
      </w:r>
      <w:r>
        <w:rPr>
          <w:rFonts w:ascii="Times New Roman" w:hAnsi="Times New Roman" w:cs="Times New Roman"/>
        </w:rPr>
        <w:t xml:space="preserve">eninsula </w:t>
      </w:r>
      <w:r w:rsidRPr="00F34422">
        <w:rPr>
          <w:rFonts w:ascii="Times New Roman" w:hAnsi="Times New Roman" w:cs="Times New Roman"/>
        </w:rPr>
        <w:t>T</w:t>
      </w:r>
      <w:r>
        <w:rPr>
          <w:rFonts w:ascii="Times New Roman" w:hAnsi="Times New Roman" w:cs="Times New Roman"/>
        </w:rPr>
        <w:t xml:space="preserve">rails </w:t>
      </w:r>
      <w:r w:rsidRPr="00F34422">
        <w:rPr>
          <w:rFonts w:ascii="Times New Roman" w:hAnsi="Times New Roman" w:cs="Times New Roman"/>
        </w:rPr>
        <w:t>C</w:t>
      </w:r>
      <w:r>
        <w:rPr>
          <w:rFonts w:ascii="Times New Roman" w:hAnsi="Times New Roman" w:cs="Times New Roman"/>
        </w:rPr>
        <w:t>oalition</w:t>
      </w:r>
      <w:r w:rsidRPr="00F34422">
        <w:rPr>
          <w:rFonts w:ascii="Times New Roman" w:hAnsi="Times New Roman" w:cs="Times New Roman"/>
        </w:rPr>
        <w:t xml:space="preserve"> and Jefferson Land Trust </w:t>
      </w:r>
      <w:r>
        <w:rPr>
          <w:rFonts w:ascii="Times New Roman" w:hAnsi="Times New Roman" w:cs="Times New Roman"/>
        </w:rPr>
        <w:t>–</w:t>
      </w:r>
      <w:r w:rsidRPr="00F34422">
        <w:rPr>
          <w:rFonts w:ascii="Times New Roman" w:hAnsi="Times New Roman" w:cs="Times New Roman"/>
        </w:rPr>
        <w:t xml:space="preserve"> Heidi</w:t>
      </w:r>
    </w:p>
    <w:p w14:paraId="536FDAC9" w14:textId="77777777" w:rsidR="00570594" w:rsidRDefault="00570594" w:rsidP="00570594">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Board of Health Agenda Planning Meeting - Kate</w:t>
      </w:r>
    </w:p>
    <w:p w14:paraId="05293E32" w14:textId="04A7F265" w:rsidR="00570594" w:rsidRDefault="00570594" w:rsidP="00570594">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Forestry Monthly Meeting – (Virtual) Heidi</w:t>
      </w:r>
    </w:p>
    <w:p w14:paraId="3A0AB5D4" w14:textId="47EE5524" w:rsidR="00774602" w:rsidRDefault="00774602" w:rsidP="00570594">
      <w:pPr>
        <w:pStyle w:val="NoSpacing"/>
        <w:rPr>
          <w:rFonts w:ascii="Times New Roman" w:hAnsi="Times New Roman" w:cs="Times New Roman"/>
        </w:rPr>
      </w:pPr>
    </w:p>
    <w:p w14:paraId="1D4518BA" w14:textId="77777777" w:rsidR="00774602" w:rsidRPr="00AC6D8F" w:rsidRDefault="00774602" w:rsidP="00570594">
      <w:pPr>
        <w:pStyle w:val="NoSpacing"/>
        <w:rPr>
          <w:rFonts w:ascii="Times New Roman" w:hAnsi="Times New Roman" w:cs="Times New Roman"/>
        </w:rPr>
      </w:pPr>
    </w:p>
    <w:p w14:paraId="30E65767" w14:textId="77777777" w:rsidR="00570594" w:rsidRPr="00932ACA" w:rsidRDefault="00570594" w:rsidP="00570594">
      <w:pPr>
        <w:pStyle w:val="NoSpacing"/>
        <w:rPr>
          <w:rFonts w:ascii="Times New Roman" w:hAnsi="Times New Roman" w:cs="Times New Roman"/>
          <w:sz w:val="14"/>
          <w:szCs w:val="14"/>
        </w:rPr>
      </w:pPr>
    </w:p>
    <w:bookmarkEnd w:id="9"/>
    <w:p w14:paraId="0FB3C637" w14:textId="77777777" w:rsidR="00570594" w:rsidRDefault="00570594" w:rsidP="00570594">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July 12</w:t>
      </w:r>
      <w:r w:rsidRPr="00AA7D12">
        <w:rPr>
          <w:rFonts w:ascii="Times New Roman" w:hAnsi="Times New Roman" w:cs="Times New Roman"/>
          <w:sz w:val="24"/>
          <w:u w:val="single"/>
        </w:rPr>
        <w:t>, 2024</w:t>
      </w:r>
    </w:p>
    <w:p w14:paraId="7EC7DD81" w14:textId="77777777" w:rsidR="00570594" w:rsidRDefault="00570594" w:rsidP="00570594">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Trust Land Transfer Advisory Committee Meeting 2 – (Virtual) Heidi</w:t>
      </w:r>
    </w:p>
    <w:p w14:paraId="5489A08A" w14:textId="77777777" w:rsidR="00570594" w:rsidRPr="00F34422" w:rsidRDefault="00570594" w:rsidP="00570594">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County Coordinated Response - Heidi</w:t>
      </w:r>
    </w:p>
    <w:p w14:paraId="3EE09F95" w14:textId="77777777" w:rsidR="00570594" w:rsidRDefault="00570594" w:rsidP="00570594">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r>
      <w:r w:rsidRPr="00E01974">
        <w:rPr>
          <w:rFonts w:ascii="Times New Roman" w:hAnsi="Times New Roman" w:cs="Times New Roman"/>
        </w:rPr>
        <w:t>KPTZ –</w:t>
      </w:r>
      <w:r>
        <w:rPr>
          <w:rFonts w:ascii="Times New Roman" w:hAnsi="Times New Roman" w:cs="Times New Roman"/>
        </w:rPr>
        <w:t xml:space="preserve"> Greg</w:t>
      </w:r>
    </w:p>
    <w:p w14:paraId="0A6EF48D" w14:textId="4A56DB9D" w:rsidR="00B847F0" w:rsidRPr="00B847F0" w:rsidRDefault="00570594" w:rsidP="00570594">
      <w:pPr>
        <w:pStyle w:val="NoSpacing"/>
        <w:rPr>
          <w:rFonts w:ascii="Times New Roman" w:hAnsi="Times New Roman" w:cs="Times New Roman"/>
          <w:color w:val="ED7D31" w:themeColor="accent2"/>
          <w:sz w:val="24"/>
          <w:szCs w:val="24"/>
        </w:rPr>
      </w:pPr>
      <w:r>
        <w:rPr>
          <w:rFonts w:ascii="Times New Roman" w:hAnsi="Times New Roman" w:cs="Times New Roman"/>
        </w:rPr>
        <w:t>1:00 p.m.</w:t>
      </w:r>
      <w:r>
        <w:rPr>
          <w:rFonts w:ascii="Times New Roman" w:hAnsi="Times New Roman" w:cs="Times New Roman"/>
        </w:rPr>
        <w:tab/>
        <w:t>Department of Natural Resources Encumbered Lands Workgroup – (</w:t>
      </w:r>
      <w:proofErr w:type="spellStart"/>
      <w:r>
        <w:rPr>
          <w:rFonts w:ascii="Times New Roman" w:hAnsi="Times New Roman" w:cs="Times New Roman"/>
        </w:rPr>
        <w:t>Vir</w:t>
      </w:r>
      <w:proofErr w:type="spellEnd"/>
    </w:p>
    <w:p w14:paraId="1D270EAD" w14:textId="77777777" w:rsidR="00B847F0" w:rsidRPr="00932ACA" w:rsidRDefault="00B847F0" w:rsidP="00842914">
      <w:pPr>
        <w:pStyle w:val="NoSpacing"/>
        <w:rPr>
          <w:rFonts w:ascii="Times New Roman" w:hAnsi="Times New Roman" w:cs="Times New Roman"/>
          <w:color w:val="000000" w:themeColor="text1"/>
          <w:sz w:val="14"/>
          <w:szCs w:val="14"/>
        </w:rPr>
      </w:pPr>
    </w:p>
    <w:p w14:paraId="56696CEA" w14:textId="687CF745"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Pr="00932ACA" w:rsidRDefault="00CE24A5" w:rsidP="00842914">
      <w:pPr>
        <w:pStyle w:val="NoSpacing"/>
        <w:rPr>
          <w:rFonts w:ascii="Times New Roman" w:hAnsi="Times New Roman" w:cs="Times New Roman"/>
          <w:sz w:val="16"/>
          <w:szCs w:val="16"/>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0"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1"/>
      <w:footerReference w:type="default" r:id="rId32"/>
      <w:footerReference w:type="first" r:id="rId3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14D4" w14:textId="77777777" w:rsidR="00A82B65" w:rsidRDefault="00A82B65">
      <w:r>
        <w:separator/>
      </w:r>
    </w:p>
  </w:endnote>
  <w:endnote w:type="continuationSeparator" w:id="0">
    <w:p w14:paraId="794FD709" w14:textId="77777777" w:rsidR="00A82B65" w:rsidRDefault="00A8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9AAC4" w14:textId="77777777" w:rsidR="00A82B65" w:rsidRDefault="00A82B65">
      <w:r>
        <w:separator/>
      </w:r>
    </w:p>
  </w:footnote>
  <w:footnote w:type="continuationSeparator" w:id="0">
    <w:p w14:paraId="3CACD777" w14:textId="77777777" w:rsidR="00A82B65" w:rsidRDefault="00A82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371AF2B7" w:rsidR="00506B8C" w:rsidRPr="009434ED" w:rsidRDefault="00E005AC" w:rsidP="00C41997">
    <w:pPr>
      <w:pBdr>
        <w:bottom w:val="single" w:sz="4" w:space="1" w:color="auto"/>
      </w:pBdr>
      <w:jc w:val="center"/>
      <w:rPr>
        <w:sz w:val="24"/>
        <w:szCs w:val="24"/>
      </w:rPr>
    </w:pPr>
    <w:r w:rsidRPr="009434ED">
      <w:rPr>
        <w:sz w:val="24"/>
        <w:szCs w:val="24"/>
      </w:rPr>
      <w:t xml:space="preserve">Agenda: </w:t>
    </w:r>
    <w:r w:rsidR="00634115" w:rsidRPr="009434ED">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9434ED" w:rsidRPr="009434ED">
      <w:rPr>
        <w:sz w:val="24"/>
        <w:szCs w:val="24"/>
      </w:rPr>
      <w:t xml:space="preserve">July </w:t>
    </w:r>
    <w:r w:rsidR="00B847F0">
      <w:rPr>
        <w:sz w:val="24"/>
        <w:szCs w:val="24"/>
      </w:rPr>
      <w:t>8</w:t>
    </w:r>
    <w:r w:rsidR="0050581D" w:rsidRPr="009434ED">
      <w:rPr>
        <w:sz w:val="24"/>
        <w:szCs w:val="24"/>
      </w:rPr>
      <w:t>, 202</w:t>
    </w:r>
    <w:r w:rsidR="002277C0" w:rsidRPr="009434ED">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175C5"/>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194"/>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37C65"/>
    <w:rsid w:val="00140D03"/>
    <w:rsid w:val="00142C68"/>
    <w:rsid w:val="00142E0D"/>
    <w:rsid w:val="001440FB"/>
    <w:rsid w:val="001441FF"/>
    <w:rsid w:val="001449BE"/>
    <w:rsid w:val="001522DF"/>
    <w:rsid w:val="00154E7F"/>
    <w:rsid w:val="00156DB3"/>
    <w:rsid w:val="00160AD8"/>
    <w:rsid w:val="00164196"/>
    <w:rsid w:val="001651F3"/>
    <w:rsid w:val="001656EB"/>
    <w:rsid w:val="00166855"/>
    <w:rsid w:val="0017120A"/>
    <w:rsid w:val="00172108"/>
    <w:rsid w:val="00174B26"/>
    <w:rsid w:val="00175A77"/>
    <w:rsid w:val="00176DAA"/>
    <w:rsid w:val="00177F7B"/>
    <w:rsid w:val="001822DF"/>
    <w:rsid w:val="001857C5"/>
    <w:rsid w:val="00186528"/>
    <w:rsid w:val="00187920"/>
    <w:rsid w:val="00191286"/>
    <w:rsid w:val="00193FF4"/>
    <w:rsid w:val="0019411C"/>
    <w:rsid w:val="001A1ED6"/>
    <w:rsid w:val="001A4FD9"/>
    <w:rsid w:val="001A5640"/>
    <w:rsid w:val="001A5FC0"/>
    <w:rsid w:val="001B15D9"/>
    <w:rsid w:val="001B3DC4"/>
    <w:rsid w:val="001B6AC5"/>
    <w:rsid w:val="001B6DB4"/>
    <w:rsid w:val="001B72A8"/>
    <w:rsid w:val="001C1E6C"/>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1423F"/>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278"/>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0C7B"/>
    <w:rsid w:val="002C10C9"/>
    <w:rsid w:val="002C276F"/>
    <w:rsid w:val="002C679A"/>
    <w:rsid w:val="002C77FD"/>
    <w:rsid w:val="002D0A5C"/>
    <w:rsid w:val="002D0B74"/>
    <w:rsid w:val="002D2A85"/>
    <w:rsid w:val="002D2E78"/>
    <w:rsid w:val="002D2EED"/>
    <w:rsid w:val="002D3189"/>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DD2"/>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8F5"/>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177E"/>
    <w:rsid w:val="003A2B02"/>
    <w:rsid w:val="003A305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0F4"/>
    <w:rsid w:val="003F753B"/>
    <w:rsid w:val="00401F0B"/>
    <w:rsid w:val="00402317"/>
    <w:rsid w:val="004024D9"/>
    <w:rsid w:val="00402C92"/>
    <w:rsid w:val="00404283"/>
    <w:rsid w:val="004054B6"/>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1C67"/>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1E6C"/>
    <w:rsid w:val="004D21A4"/>
    <w:rsid w:val="004D555D"/>
    <w:rsid w:val="004D73A2"/>
    <w:rsid w:val="004D79B5"/>
    <w:rsid w:val="004E26BF"/>
    <w:rsid w:val="004E2C0D"/>
    <w:rsid w:val="004E4E0D"/>
    <w:rsid w:val="004E4F58"/>
    <w:rsid w:val="004E5686"/>
    <w:rsid w:val="004E5727"/>
    <w:rsid w:val="004F2408"/>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825"/>
    <w:rsid w:val="00522D79"/>
    <w:rsid w:val="005230D9"/>
    <w:rsid w:val="00525665"/>
    <w:rsid w:val="005264BA"/>
    <w:rsid w:val="005316BA"/>
    <w:rsid w:val="00532670"/>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6437"/>
    <w:rsid w:val="005672D0"/>
    <w:rsid w:val="00570594"/>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E60C9"/>
    <w:rsid w:val="005F09BB"/>
    <w:rsid w:val="005F2185"/>
    <w:rsid w:val="005F2315"/>
    <w:rsid w:val="005F4ABA"/>
    <w:rsid w:val="005F5259"/>
    <w:rsid w:val="005F60D8"/>
    <w:rsid w:val="0060042D"/>
    <w:rsid w:val="00600DF9"/>
    <w:rsid w:val="006072DF"/>
    <w:rsid w:val="0060790A"/>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162"/>
    <w:rsid w:val="006A392C"/>
    <w:rsid w:val="006A5217"/>
    <w:rsid w:val="006A5E0A"/>
    <w:rsid w:val="006A5E1F"/>
    <w:rsid w:val="006A6C5D"/>
    <w:rsid w:val="006B0867"/>
    <w:rsid w:val="006B0D47"/>
    <w:rsid w:val="006B2786"/>
    <w:rsid w:val="006B36BF"/>
    <w:rsid w:val="006B3D88"/>
    <w:rsid w:val="006B4944"/>
    <w:rsid w:val="006B4984"/>
    <w:rsid w:val="006B5889"/>
    <w:rsid w:val="006B6566"/>
    <w:rsid w:val="006B6606"/>
    <w:rsid w:val="006B69BB"/>
    <w:rsid w:val="006C0542"/>
    <w:rsid w:val="006C27EF"/>
    <w:rsid w:val="006C2A41"/>
    <w:rsid w:val="006C2F55"/>
    <w:rsid w:val="006C40DF"/>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1243"/>
    <w:rsid w:val="00712551"/>
    <w:rsid w:val="00714B0A"/>
    <w:rsid w:val="00714F73"/>
    <w:rsid w:val="007164B0"/>
    <w:rsid w:val="0071721A"/>
    <w:rsid w:val="007211E5"/>
    <w:rsid w:val="007253EF"/>
    <w:rsid w:val="00727397"/>
    <w:rsid w:val="007277DB"/>
    <w:rsid w:val="007279E7"/>
    <w:rsid w:val="00737E7D"/>
    <w:rsid w:val="0074160F"/>
    <w:rsid w:val="00742181"/>
    <w:rsid w:val="007503BA"/>
    <w:rsid w:val="00754911"/>
    <w:rsid w:val="00754C96"/>
    <w:rsid w:val="00754FBA"/>
    <w:rsid w:val="00757FD2"/>
    <w:rsid w:val="00760DCC"/>
    <w:rsid w:val="0076455B"/>
    <w:rsid w:val="007659D8"/>
    <w:rsid w:val="007663AA"/>
    <w:rsid w:val="00767A48"/>
    <w:rsid w:val="00772F2B"/>
    <w:rsid w:val="00773F79"/>
    <w:rsid w:val="00774602"/>
    <w:rsid w:val="00775262"/>
    <w:rsid w:val="00775FFE"/>
    <w:rsid w:val="00784F7D"/>
    <w:rsid w:val="00790F84"/>
    <w:rsid w:val="00796539"/>
    <w:rsid w:val="007967A0"/>
    <w:rsid w:val="007A1CAB"/>
    <w:rsid w:val="007A590E"/>
    <w:rsid w:val="007A7372"/>
    <w:rsid w:val="007B0C9A"/>
    <w:rsid w:val="007B0DCD"/>
    <w:rsid w:val="007B1D02"/>
    <w:rsid w:val="007B47F2"/>
    <w:rsid w:val="007B776A"/>
    <w:rsid w:val="007B7AEF"/>
    <w:rsid w:val="007C17B6"/>
    <w:rsid w:val="007C1E39"/>
    <w:rsid w:val="007C2ACA"/>
    <w:rsid w:val="007D13E9"/>
    <w:rsid w:val="007D5C39"/>
    <w:rsid w:val="007D62A3"/>
    <w:rsid w:val="007D67FB"/>
    <w:rsid w:val="007E065E"/>
    <w:rsid w:val="007E0AFD"/>
    <w:rsid w:val="007E0DA5"/>
    <w:rsid w:val="007E10A2"/>
    <w:rsid w:val="007E25FA"/>
    <w:rsid w:val="007E35B7"/>
    <w:rsid w:val="007E3757"/>
    <w:rsid w:val="007E4B6E"/>
    <w:rsid w:val="007E765A"/>
    <w:rsid w:val="007E7B8B"/>
    <w:rsid w:val="007F3300"/>
    <w:rsid w:val="007F37B7"/>
    <w:rsid w:val="007F4B85"/>
    <w:rsid w:val="00802718"/>
    <w:rsid w:val="00802FA4"/>
    <w:rsid w:val="00804396"/>
    <w:rsid w:val="00804B2F"/>
    <w:rsid w:val="00805B38"/>
    <w:rsid w:val="0081253C"/>
    <w:rsid w:val="00815B6D"/>
    <w:rsid w:val="00815D65"/>
    <w:rsid w:val="00820409"/>
    <w:rsid w:val="0082111A"/>
    <w:rsid w:val="00822D73"/>
    <w:rsid w:val="00826FB7"/>
    <w:rsid w:val="00827F8D"/>
    <w:rsid w:val="00831305"/>
    <w:rsid w:val="0083136A"/>
    <w:rsid w:val="008327CB"/>
    <w:rsid w:val="008339AE"/>
    <w:rsid w:val="008364A6"/>
    <w:rsid w:val="008378BA"/>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466"/>
    <w:rsid w:val="00873F4D"/>
    <w:rsid w:val="008744FD"/>
    <w:rsid w:val="0087487D"/>
    <w:rsid w:val="00874B25"/>
    <w:rsid w:val="00875AEA"/>
    <w:rsid w:val="00876121"/>
    <w:rsid w:val="00880809"/>
    <w:rsid w:val="008817E5"/>
    <w:rsid w:val="00882F08"/>
    <w:rsid w:val="00884925"/>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4697"/>
    <w:rsid w:val="008D53D4"/>
    <w:rsid w:val="008D5A77"/>
    <w:rsid w:val="008D6BA2"/>
    <w:rsid w:val="008E196B"/>
    <w:rsid w:val="008E1D3E"/>
    <w:rsid w:val="008E2381"/>
    <w:rsid w:val="008E47AE"/>
    <w:rsid w:val="008E6499"/>
    <w:rsid w:val="008E68CF"/>
    <w:rsid w:val="008E73B5"/>
    <w:rsid w:val="008F0978"/>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2ACA"/>
    <w:rsid w:val="00934469"/>
    <w:rsid w:val="00935053"/>
    <w:rsid w:val="00937E88"/>
    <w:rsid w:val="0094117F"/>
    <w:rsid w:val="009434ED"/>
    <w:rsid w:val="00944507"/>
    <w:rsid w:val="00950623"/>
    <w:rsid w:val="00953E74"/>
    <w:rsid w:val="009544D6"/>
    <w:rsid w:val="0095608D"/>
    <w:rsid w:val="00956E4C"/>
    <w:rsid w:val="00957747"/>
    <w:rsid w:val="009657D6"/>
    <w:rsid w:val="009663F6"/>
    <w:rsid w:val="00970876"/>
    <w:rsid w:val="00970D2F"/>
    <w:rsid w:val="00971501"/>
    <w:rsid w:val="00972DFE"/>
    <w:rsid w:val="00973A40"/>
    <w:rsid w:val="00973E68"/>
    <w:rsid w:val="009743AB"/>
    <w:rsid w:val="00975D6C"/>
    <w:rsid w:val="00980B8E"/>
    <w:rsid w:val="009854C4"/>
    <w:rsid w:val="0098678D"/>
    <w:rsid w:val="00986BF4"/>
    <w:rsid w:val="00987E8F"/>
    <w:rsid w:val="00991164"/>
    <w:rsid w:val="00991A69"/>
    <w:rsid w:val="00992C93"/>
    <w:rsid w:val="0099385A"/>
    <w:rsid w:val="009952F4"/>
    <w:rsid w:val="009A137C"/>
    <w:rsid w:val="009A166B"/>
    <w:rsid w:val="009A1DB5"/>
    <w:rsid w:val="009A29A2"/>
    <w:rsid w:val="009A3002"/>
    <w:rsid w:val="009A7B0D"/>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0D2A"/>
    <w:rsid w:val="009F1409"/>
    <w:rsid w:val="009F247C"/>
    <w:rsid w:val="009F2CE4"/>
    <w:rsid w:val="009F2F12"/>
    <w:rsid w:val="009F7C0C"/>
    <w:rsid w:val="00A02F4E"/>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3D59"/>
    <w:rsid w:val="00A4415D"/>
    <w:rsid w:val="00A4520D"/>
    <w:rsid w:val="00A50946"/>
    <w:rsid w:val="00A51124"/>
    <w:rsid w:val="00A515A5"/>
    <w:rsid w:val="00A535F4"/>
    <w:rsid w:val="00A53B80"/>
    <w:rsid w:val="00A53D2F"/>
    <w:rsid w:val="00A600EC"/>
    <w:rsid w:val="00A60693"/>
    <w:rsid w:val="00A610F1"/>
    <w:rsid w:val="00A61815"/>
    <w:rsid w:val="00A61A58"/>
    <w:rsid w:val="00A6496A"/>
    <w:rsid w:val="00A67C51"/>
    <w:rsid w:val="00A67E05"/>
    <w:rsid w:val="00A67FEA"/>
    <w:rsid w:val="00A7031C"/>
    <w:rsid w:val="00A703C9"/>
    <w:rsid w:val="00A71C9C"/>
    <w:rsid w:val="00A7238D"/>
    <w:rsid w:val="00A73455"/>
    <w:rsid w:val="00A75EF8"/>
    <w:rsid w:val="00A7706F"/>
    <w:rsid w:val="00A7739E"/>
    <w:rsid w:val="00A77F65"/>
    <w:rsid w:val="00A82068"/>
    <w:rsid w:val="00A82B65"/>
    <w:rsid w:val="00A846A2"/>
    <w:rsid w:val="00A868BD"/>
    <w:rsid w:val="00A90EDF"/>
    <w:rsid w:val="00A919BC"/>
    <w:rsid w:val="00A91A35"/>
    <w:rsid w:val="00A9360F"/>
    <w:rsid w:val="00A93804"/>
    <w:rsid w:val="00A945FE"/>
    <w:rsid w:val="00A95060"/>
    <w:rsid w:val="00A97E08"/>
    <w:rsid w:val="00AA195E"/>
    <w:rsid w:val="00AA3946"/>
    <w:rsid w:val="00AB1211"/>
    <w:rsid w:val="00AB18E9"/>
    <w:rsid w:val="00AB3676"/>
    <w:rsid w:val="00AB4A9B"/>
    <w:rsid w:val="00AB4ACC"/>
    <w:rsid w:val="00AB4B76"/>
    <w:rsid w:val="00AB5106"/>
    <w:rsid w:val="00AB6522"/>
    <w:rsid w:val="00AB6BB0"/>
    <w:rsid w:val="00AC00B4"/>
    <w:rsid w:val="00AC5F76"/>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3EB"/>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7F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2C1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30EE"/>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336C"/>
    <w:rsid w:val="00C94E9F"/>
    <w:rsid w:val="00C954CA"/>
    <w:rsid w:val="00CA2AD5"/>
    <w:rsid w:val="00CA4BC0"/>
    <w:rsid w:val="00CA5A13"/>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00F"/>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5006"/>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73DFC"/>
    <w:rsid w:val="00E8017B"/>
    <w:rsid w:val="00E807F2"/>
    <w:rsid w:val="00E817C3"/>
    <w:rsid w:val="00E81953"/>
    <w:rsid w:val="00E84EF6"/>
    <w:rsid w:val="00E85254"/>
    <w:rsid w:val="00E900A2"/>
    <w:rsid w:val="00E9079B"/>
    <w:rsid w:val="00E92B87"/>
    <w:rsid w:val="00E94CD1"/>
    <w:rsid w:val="00E978EC"/>
    <w:rsid w:val="00EA261D"/>
    <w:rsid w:val="00EA51D2"/>
    <w:rsid w:val="00EA6EA6"/>
    <w:rsid w:val="00EA6EDF"/>
    <w:rsid w:val="00EA7AB5"/>
    <w:rsid w:val="00EA7DF6"/>
    <w:rsid w:val="00EB3EE0"/>
    <w:rsid w:val="00EB3F0E"/>
    <w:rsid w:val="00EB4EBA"/>
    <w:rsid w:val="00EB6E6B"/>
    <w:rsid w:val="00EC0E5F"/>
    <w:rsid w:val="00EC0F1A"/>
    <w:rsid w:val="00EC1213"/>
    <w:rsid w:val="00EC1E6F"/>
    <w:rsid w:val="00EC4124"/>
    <w:rsid w:val="00EC49A3"/>
    <w:rsid w:val="00ED1637"/>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24236"/>
    <w:rsid w:val="00F30CCA"/>
    <w:rsid w:val="00F3361D"/>
    <w:rsid w:val="00F34998"/>
    <w:rsid w:val="00F4020B"/>
    <w:rsid w:val="00F4112A"/>
    <w:rsid w:val="00F42C6F"/>
    <w:rsid w:val="00F45511"/>
    <w:rsid w:val="00F47DF1"/>
    <w:rsid w:val="00F51E5B"/>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A7A19"/>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E78FC"/>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087385334">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1855457040">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07-08\Commissioners%20Meeting_2024-07-08_09-00-36%20AM\Jumping%20Mouse%20Brinnon%20School.pdf" TargetMode="External"/><Relationship Id="rId26" Type="http://schemas.openxmlformats.org/officeDocument/2006/relationships/hyperlink" Target="file:///C:\AVCA%20Backup\2024-07-08\Commissioners%20Meeting_2024-07-08_09-00-36%20AM\Establishment%20of%20LEPC.pdf" TargetMode="External"/><Relationship Id="rId3" Type="http://schemas.openxmlformats.org/officeDocument/2006/relationships/styles" Target="styles.xml"/><Relationship Id="rId21" Type="http://schemas.openxmlformats.org/officeDocument/2006/relationships/hyperlink" Target="file:///C:\AVCA%20Backup\2024-07-08\Commissioners%20Meeting_2024-07-08_09-00-36%20AM\Breast%20cervical%20and%20colon%20health.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AVCA%20Backup\2024-07-08\Commissioners%20Meeting_2024-07-08_09-00-36%20AM\Resolution%20re%20RCO%20Memorial%20Field%20Grant.pdf" TargetMode="External"/><Relationship Id="rId17" Type="http://schemas.openxmlformats.org/officeDocument/2006/relationships/image" Target="media/image3.png"/><Relationship Id="rId25" Type="http://schemas.openxmlformats.org/officeDocument/2006/relationships/hyperlink" Target="file:///C:\AVCA%20Backup\2024-07-08\Commissioners%20Meeting_2024-07-08_09-00-36%20AM\Update%20re%20Forestry%20Strategic%20Plan.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4-07-08\Commissioners%20Meeting_2024-07-08_09-00-36%20AM\Washington%20State%20Military%20Dept.pdf" TargetMode="External"/><Relationship Id="rId20" Type="http://schemas.openxmlformats.org/officeDocument/2006/relationships/hyperlink" Target="file:///C:\AVCA%20Backup\2024-07-08\Commissioners%20Meeting_2024-07-08_09-00-36%20AM\MCS%20Counseling.pdf" TargetMode="External"/><Relationship Id="rId29"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7-08\Commissioners%20Meeting_2024-07-08_09-00-36%20AM\Payment%20of%20JC%20Payroll%20Warrants.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4-07-08\Commissioners%20Meeting_2024-07-08_09-00-36%20AM\COASST%20Dead%20Bird.pdf" TargetMode="External"/><Relationship Id="rId23" Type="http://schemas.openxmlformats.org/officeDocument/2006/relationships/hyperlink" Target="file:///C:\AVCA%20Backup\2024-07-08\Commissioners%20Meeting_2024-07-08_09-00-36%20AM\Draft%20Minutes.pdf" TargetMode="External"/><Relationship Id="rId28" Type="http://schemas.openxmlformats.org/officeDocument/2006/relationships/hyperlink" Target="file:///C:\AVCA%20Backup\2024-07-08\Commissioners%20Meeting_2024-07-08_09-00-36%20AM\Hearing%20re%20Moratorium%20Short%20Term%20Rentals.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4-07-08\Commissioners%20Meeting_2024-07-08_09-00-36%20AM\Jumping%20Mouse%20Chimacum%20School.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7-08\Commissioners%20Meeting_2024-07-08_09-00-36%20AM\Call%20for%20Bids%20Supply%20of%20Aggregate.pdf" TargetMode="External"/><Relationship Id="rId22" Type="http://schemas.openxmlformats.org/officeDocument/2006/relationships/hyperlink" Target="file:///C:\AVCA%20Backup\2024-07-08\Commissioners%20Meeting_2024-07-08_09-00-36%20AM\Sheriff%20and%20DOC.pdf" TargetMode="External"/><Relationship Id="rId27" Type="http://schemas.openxmlformats.org/officeDocument/2006/relationships/hyperlink" Target="file:///C:\AVCA%20Backup\2024-07-08\Commissioners%20Meeting_2024-07-08_09-00-36%20AM\Update%20re%20Historical%20Society.pdf" TargetMode="External"/><Relationship Id="rId30" Type="http://schemas.openxmlformats.org/officeDocument/2006/relationships/hyperlink" Target="http://www.co.jefferson.wa.u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4</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10755</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44</cp:revision>
  <cp:lastPrinted>2024-07-03T21:15:00Z</cp:lastPrinted>
  <dcterms:created xsi:type="dcterms:W3CDTF">2024-07-01T17:26:00Z</dcterms:created>
  <dcterms:modified xsi:type="dcterms:W3CDTF">2024-07-05T19:01:00Z</dcterms:modified>
</cp:coreProperties>
</file>