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06C64244" w:rsidR="00506B8C" w:rsidRPr="0029235B" w:rsidRDefault="006B0D47" w:rsidP="006B0D47">
      <w:pPr>
        <w:jc w:val="center"/>
        <w:rPr>
          <w:b/>
          <w:sz w:val="32"/>
          <w:szCs w:val="32"/>
        </w:rPr>
      </w:pPr>
      <w:r w:rsidRPr="008B503A">
        <w:rPr>
          <w:b/>
          <w:sz w:val="32"/>
          <w:szCs w:val="32"/>
          <w:lang w:val="en-CA"/>
        </w:rPr>
        <w:t xml:space="preserve">Regular </w:t>
      </w:r>
      <w:r w:rsidRPr="003D1457">
        <w:rPr>
          <w:b/>
          <w:sz w:val="32"/>
          <w:szCs w:val="32"/>
          <w:lang w:val="en-CA"/>
        </w:rPr>
        <w:t xml:space="preserve">Meeting </w:t>
      </w:r>
      <w:r w:rsidR="003D1457" w:rsidRPr="003D1457">
        <w:rPr>
          <w:b/>
          <w:color w:val="FF0000"/>
          <w:sz w:val="32"/>
          <w:szCs w:val="32"/>
          <w:lang w:val="en-CA"/>
        </w:rPr>
        <w:t>Tuesd</w:t>
      </w:r>
      <w:r w:rsidR="00B101FA" w:rsidRPr="003D1457">
        <w:rPr>
          <w:b/>
          <w:color w:val="FF0000"/>
          <w:sz w:val="32"/>
          <w:szCs w:val="32"/>
          <w:lang w:val="en-CA"/>
        </w:rPr>
        <w:t>ay</w:t>
      </w:r>
      <w:r w:rsidR="002277C0" w:rsidRPr="003D1457">
        <w:rPr>
          <w:b/>
          <w:sz w:val="32"/>
          <w:szCs w:val="32"/>
          <w:lang w:val="en-CA"/>
        </w:rPr>
        <w:t xml:space="preserve"> </w:t>
      </w:r>
      <w:r w:rsidR="00C17BE2" w:rsidRPr="003D1457">
        <w:rPr>
          <w:b/>
          <w:sz w:val="32"/>
          <w:szCs w:val="32"/>
          <w:lang w:val="en-CA"/>
        </w:rPr>
        <w:t>–</w:t>
      </w:r>
      <w:r w:rsidR="00634115" w:rsidRPr="003D1457">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D1457">
        <w:rPr>
          <w:b/>
          <w:sz w:val="32"/>
          <w:szCs w:val="32"/>
          <w:lang w:val="en-CA"/>
        </w:rPr>
        <w:t xml:space="preserve"> </w:t>
      </w:r>
      <w:r w:rsidR="003D1457" w:rsidRPr="003D1457">
        <w:rPr>
          <w:b/>
          <w:sz w:val="32"/>
          <w:szCs w:val="32"/>
        </w:rPr>
        <w:t>February 20</w:t>
      </w:r>
      <w:r w:rsidR="008B503A" w:rsidRPr="003D1457">
        <w:rPr>
          <w:b/>
          <w:sz w:val="32"/>
          <w:szCs w:val="32"/>
        </w:rPr>
        <w:t>,</w:t>
      </w:r>
      <w:r w:rsidR="0010339D" w:rsidRPr="003D1457">
        <w:rPr>
          <w:b/>
          <w:sz w:val="32"/>
          <w:szCs w:val="32"/>
        </w:rPr>
        <w:t xml:space="preserve"> 20</w:t>
      </w:r>
      <w:r w:rsidR="00C41997" w:rsidRPr="003D1457">
        <w:rPr>
          <w:b/>
          <w:sz w:val="32"/>
          <w:szCs w:val="32"/>
        </w:rPr>
        <w:t>2</w:t>
      </w:r>
      <w:r w:rsidR="003221D9" w:rsidRPr="003D1457">
        <w:rPr>
          <w:b/>
          <w:sz w:val="32"/>
          <w:szCs w:val="32"/>
        </w:rPr>
        <w:t>4</w:t>
      </w:r>
      <w:r w:rsidR="008E2381" w:rsidRPr="003D1457">
        <w:rPr>
          <w:b/>
          <w:sz w:val="32"/>
          <w:szCs w:val="32"/>
        </w:rPr>
        <w:t xml:space="preserve"> at 9:00 a.m</w:t>
      </w:r>
      <w:r w:rsidR="008E2381">
        <w:rPr>
          <w:b/>
          <w:sz w:val="32"/>
          <w:szCs w:val="32"/>
        </w:rPr>
        <w:t>.</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B01DA27" w:rsidR="00362137" w:rsidRPr="007E7C82" w:rsidRDefault="00D255B9" w:rsidP="00D255B9">
      <w:pPr>
        <w:numPr>
          <w:ilvl w:val="12"/>
          <w:numId w:val="16"/>
        </w:numPr>
        <w:jc w:val="center"/>
        <w:rPr>
          <w:color w:val="000000" w:themeColor="text1"/>
          <w:sz w:val="22"/>
          <w:szCs w:val="22"/>
        </w:rPr>
      </w:pPr>
      <w:r>
        <w:rPr>
          <w:b/>
          <w:bCs/>
          <w:color w:val="FF0000"/>
          <w:sz w:val="24"/>
        </w:rPr>
        <w:t xml:space="preserve">There </w:t>
      </w:r>
      <w:proofErr w:type="gramStart"/>
      <w:r>
        <w:rPr>
          <w:b/>
          <w:bCs/>
          <w:color w:val="FF0000"/>
          <w:sz w:val="24"/>
        </w:rPr>
        <w:t>is</w:t>
      </w:r>
      <w:proofErr w:type="gramEnd"/>
      <w:r>
        <w:rPr>
          <w:b/>
          <w:bCs/>
          <w:color w:val="FF0000"/>
          <w:sz w:val="24"/>
        </w:rPr>
        <w:t xml:space="preserve"> no timestamps for this meeting</w:t>
      </w:r>
    </w:p>
    <w:p w14:paraId="529B2784" w14:textId="77777777" w:rsidR="00D255B9" w:rsidRDefault="00D255B9" w:rsidP="00362137">
      <w:pPr>
        <w:spacing w:after="120"/>
        <w:jc w:val="center"/>
        <w:rPr>
          <w:b/>
          <w:bCs/>
          <w:sz w:val="24"/>
        </w:rPr>
      </w:pPr>
      <w:bookmarkStart w:id="2" w:name="_Hlk115358226"/>
    </w:p>
    <w:p w14:paraId="45D7427B" w14:textId="2547E419" w:rsidR="00351161" w:rsidRPr="00351161" w:rsidRDefault="00362137" w:rsidP="00362137">
      <w:pPr>
        <w:spacing w:after="120"/>
        <w:jc w:val="center"/>
        <w:rPr>
          <w:b/>
          <w:bCs/>
          <w:color w:val="FF0000"/>
          <w:sz w:val="24"/>
        </w:rPr>
      </w:pPr>
      <w:r w:rsidRPr="001170C5">
        <w:rPr>
          <w:b/>
          <w:bCs/>
          <w:sz w:val="24"/>
        </w:rPr>
        <w:t>You can join this meeting by using the following methods:</w:t>
      </w:r>
      <w:bookmarkStart w:id="3" w:name="_GoBack"/>
      <w:bookmarkEnd w:id="3"/>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4"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4"/>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18791BC4" w14:textId="0257F32E" w:rsidR="00300454" w:rsidRDefault="00362137" w:rsidP="00980B8E">
      <w:pPr>
        <w:tabs>
          <w:tab w:val="left" w:pos="720"/>
          <w:tab w:val="left" w:pos="1440"/>
        </w:tabs>
        <w:rPr>
          <w:b/>
          <w:sz w:val="12"/>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00429DCE" w14:textId="77777777" w:rsidR="00300454" w:rsidRDefault="00300454"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Pr="006F134C" w:rsidRDefault="00C41997" w:rsidP="002E7DEE">
      <w:r>
        <w:t xml:space="preserve">(Items listed below have been distributed to the Commissioners in advance for study and will be enacted by one motion.  If separate discussion is desired </w:t>
      </w:r>
      <w:r w:rsidRPr="006F134C">
        <w:t>on an item, that item may be removed from the Consent Agenda and placed on the Regular Agenda, at a specific time, at the request of any of the Commissioners.)</w:t>
      </w:r>
    </w:p>
    <w:p w14:paraId="1599B225" w14:textId="5C20C497" w:rsidR="00D46895" w:rsidRPr="006F134C" w:rsidRDefault="00D46895" w:rsidP="00ED793A">
      <w:pPr>
        <w:pStyle w:val="Level1"/>
        <w:ind w:left="0"/>
        <w:jc w:val="left"/>
        <w:rPr>
          <w:b/>
        </w:rPr>
      </w:pPr>
      <w:bookmarkStart w:id="5" w:name="_Hlk132014187"/>
    </w:p>
    <w:p w14:paraId="7A039941" w14:textId="274D80B1" w:rsidR="00A10CD0" w:rsidRPr="00A733F2" w:rsidRDefault="002C276F" w:rsidP="00A733F2">
      <w:pPr>
        <w:pStyle w:val="Level1"/>
        <w:numPr>
          <w:ilvl w:val="0"/>
          <w:numId w:val="12"/>
        </w:numPr>
        <w:ind w:hanging="720"/>
        <w:jc w:val="left"/>
        <w:rPr>
          <w:b/>
        </w:rPr>
      </w:pPr>
      <w:bookmarkStart w:id="6" w:name="_Hlk132020293"/>
      <w:bookmarkEnd w:id="5"/>
      <w:r w:rsidRPr="006F134C">
        <w:rPr>
          <w:b/>
        </w:rPr>
        <w:t xml:space="preserve">RESOLUTION NO. ___ </w:t>
      </w:r>
      <w:r w:rsidRPr="00A733F2">
        <w:t xml:space="preserve">re: </w:t>
      </w:r>
      <w:r w:rsidR="001854A5" w:rsidRPr="00A733F2">
        <w:t>In the Matter of Finding and Determination to Declare Certain personal Property as Surplus and Authorize Disposal</w:t>
      </w:r>
      <w:bookmarkEnd w:id="6"/>
    </w:p>
    <w:p w14:paraId="634EC1B8" w14:textId="7F8A9A70" w:rsidR="00A733F2" w:rsidRPr="006F134C" w:rsidRDefault="006E55EC" w:rsidP="00A733F2">
      <w:pPr>
        <w:pStyle w:val="Level1"/>
        <w:jc w:val="left"/>
        <w:rPr>
          <w:b/>
        </w:rPr>
      </w:pPr>
      <w:hyperlink r:id="rId12" w:tooltip="Open document" w:history="1">
        <w:r w:rsidR="00FD0615" w:rsidRPr="00FD0615">
          <w:rPr>
            <w:rStyle w:val="Hyperlink"/>
            <w:b/>
            <w:noProof/>
          </w:rPr>
          <w:drawing>
            <wp:inline distT="0" distB="0" distL="0" distR="0" wp14:anchorId="6B4692D3" wp14:editId="576F2054">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b/>
          </w:rPr>
          <w:sym w:font="Wingdings 3" w:char="F05A"/>
        </w:r>
      </w:hyperlink>
      <w:r w:rsidR="00FD0615">
        <w:rPr>
          <w:b/>
        </w:rPr>
        <w:t xml:space="preserve">  </w:t>
      </w:r>
    </w:p>
    <w:p w14:paraId="2916D932" w14:textId="5432FE7B" w:rsidR="005618FB" w:rsidRPr="006F134C" w:rsidRDefault="00A10CD0" w:rsidP="0078648D">
      <w:pPr>
        <w:pStyle w:val="Level1"/>
        <w:widowControl/>
        <w:numPr>
          <w:ilvl w:val="0"/>
          <w:numId w:val="12"/>
        </w:numPr>
        <w:autoSpaceDE/>
        <w:autoSpaceDN/>
        <w:adjustRightInd/>
        <w:ind w:hanging="720"/>
        <w:jc w:val="left"/>
        <w:rPr>
          <w:b/>
        </w:rPr>
      </w:pPr>
      <w:r w:rsidRPr="003B722E">
        <w:rPr>
          <w:b/>
        </w:rPr>
        <w:t xml:space="preserve">REQUEST for APPROVAL </w:t>
      </w:r>
      <w:r w:rsidRPr="003B722E">
        <w:t>re: Delegation of Authority to Approve Contracts with Conflict Attorneys Appointed by the Courts and Issuance of a Request for Proposals/Qualifications</w:t>
      </w:r>
      <w:r w:rsidR="005618FB" w:rsidRPr="006F134C">
        <w:rPr>
          <w:b/>
        </w:rPr>
        <w:br/>
      </w:r>
      <w:hyperlink r:id="rId14" w:tooltip="Open document" w:history="1">
        <w:r w:rsidR="00FD0615" w:rsidRPr="00FD0615">
          <w:rPr>
            <w:rStyle w:val="Hyperlink"/>
            <w:b/>
            <w:noProof/>
          </w:rPr>
          <w:drawing>
            <wp:inline distT="0" distB="0" distL="0" distR="0" wp14:anchorId="6882B28E" wp14:editId="66928B2A">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rPr>
          <w:sym w:font="Wingdings 3" w:char="F05A"/>
        </w:r>
      </w:hyperlink>
      <w:r w:rsidR="00FD0615">
        <w:t xml:space="preserve">  </w:t>
      </w:r>
    </w:p>
    <w:p w14:paraId="634BABB5" w14:textId="0078B86D" w:rsidR="00903681" w:rsidRPr="00774DD1" w:rsidRDefault="0014673D" w:rsidP="002C276F">
      <w:pPr>
        <w:pStyle w:val="Level1"/>
        <w:numPr>
          <w:ilvl w:val="0"/>
          <w:numId w:val="12"/>
        </w:numPr>
        <w:ind w:hanging="720"/>
        <w:jc w:val="left"/>
        <w:rPr>
          <w:b/>
        </w:rPr>
      </w:pPr>
      <w:r w:rsidRPr="00576CE5">
        <w:rPr>
          <w:b/>
        </w:rPr>
        <w:t xml:space="preserve">HAZARD MITIGATION GRANT </w:t>
      </w:r>
      <w:r w:rsidR="003F69A8" w:rsidRPr="00576CE5">
        <w:rPr>
          <w:b/>
        </w:rPr>
        <w:t xml:space="preserve">AGREEMENT </w:t>
      </w:r>
      <w:r w:rsidR="003F69A8" w:rsidRPr="00576CE5">
        <w:t xml:space="preserve">re: Snow Creek Road MP. 0.84 Culvert Replacement, County </w:t>
      </w:r>
      <w:r w:rsidR="003F69A8" w:rsidRPr="00774DD1">
        <w:t xml:space="preserve">Project No. 18020310; </w:t>
      </w:r>
      <w:r w:rsidR="00C54F2A" w:rsidRPr="00774DD1">
        <w:t>Total Project Amount: $1,333,000</w:t>
      </w:r>
      <w:r w:rsidR="003F69A8" w:rsidRPr="00774DD1">
        <w:t xml:space="preserve"> </w:t>
      </w:r>
      <w:r w:rsidR="00C54F2A" w:rsidRPr="00774DD1">
        <w:t xml:space="preserve">($997,500 in Federal funding and $166,250 in State funding); </w:t>
      </w:r>
      <w:r w:rsidR="003F69A8" w:rsidRPr="00774DD1">
        <w:t>Public Works; Washington State Military Department</w:t>
      </w:r>
      <w:r w:rsidR="00903681" w:rsidRPr="00774DD1">
        <w:br/>
      </w:r>
      <w:hyperlink r:id="rId15" w:tooltip="Open document" w:history="1">
        <w:r w:rsidR="00FD0615" w:rsidRPr="00FD0615">
          <w:rPr>
            <w:rStyle w:val="Hyperlink"/>
            <w:b/>
            <w:noProof/>
          </w:rPr>
          <w:drawing>
            <wp:inline distT="0" distB="0" distL="0" distR="0" wp14:anchorId="107CF4BD" wp14:editId="5058D8A6">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rPr>
          <w:sym w:font="Wingdings 3" w:char="F05A"/>
        </w:r>
      </w:hyperlink>
      <w:r w:rsidR="00FD0615">
        <w:t xml:space="preserve">  </w:t>
      </w:r>
    </w:p>
    <w:p w14:paraId="28B24F67" w14:textId="06614CB6" w:rsidR="00BE7616" w:rsidRPr="006F134C" w:rsidRDefault="00903681" w:rsidP="002C276F">
      <w:pPr>
        <w:pStyle w:val="Level1"/>
        <w:numPr>
          <w:ilvl w:val="0"/>
          <w:numId w:val="12"/>
        </w:numPr>
        <w:ind w:hanging="720"/>
        <w:jc w:val="left"/>
        <w:rPr>
          <w:b/>
        </w:rPr>
      </w:pPr>
      <w:r w:rsidRPr="00774DD1">
        <w:rPr>
          <w:b/>
        </w:rPr>
        <w:t xml:space="preserve">MEMORANDUM OF AGREEMENT – Correction </w:t>
      </w:r>
      <w:r w:rsidRPr="00774DD1">
        <w:t>re: 2024 WSU Employee Salaries (Originally approved on February 5, 2024)</w:t>
      </w:r>
      <w:r w:rsidR="00BE7616" w:rsidRPr="006F134C">
        <w:br/>
      </w:r>
      <w:hyperlink r:id="rId16" w:tooltip="Open document" w:history="1">
        <w:r w:rsidR="00C44B7B" w:rsidRPr="00C44B7B">
          <w:rPr>
            <w:rStyle w:val="Hyperlink"/>
            <w:b/>
            <w:noProof/>
          </w:rPr>
          <w:drawing>
            <wp:inline distT="0" distB="0" distL="0" distR="0" wp14:anchorId="76A428C7" wp14:editId="01D31384">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C44B7B" w:rsidRPr="00C44B7B">
          <w:rPr>
            <w:rStyle w:val="Hyperlink"/>
          </w:rPr>
          <w:sym w:font="Wingdings 3" w:char="F05A"/>
        </w:r>
      </w:hyperlink>
      <w:r w:rsidR="00C44B7B">
        <w:t xml:space="preserve">  </w:t>
      </w:r>
    </w:p>
    <w:p w14:paraId="774F7F04" w14:textId="5FE7EE41" w:rsidR="00270627" w:rsidRPr="00270627" w:rsidRDefault="00BE7616" w:rsidP="002C276F">
      <w:pPr>
        <w:pStyle w:val="Level1"/>
        <w:numPr>
          <w:ilvl w:val="0"/>
          <w:numId w:val="12"/>
        </w:numPr>
        <w:ind w:hanging="720"/>
        <w:jc w:val="left"/>
        <w:rPr>
          <w:b/>
        </w:rPr>
      </w:pPr>
      <w:r w:rsidRPr="00270627">
        <w:rPr>
          <w:b/>
        </w:rPr>
        <w:t xml:space="preserve">AGREEMENT </w:t>
      </w:r>
      <w:r w:rsidRPr="00270627">
        <w:t xml:space="preserve">re: Port Hadlock Wastewater Treatment Plant </w:t>
      </w:r>
      <w:r w:rsidR="001854A5" w:rsidRPr="00270627">
        <w:t xml:space="preserve">- </w:t>
      </w:r>
      <w:r w:rsidRPr="00270627">
        <w:t>SCADA Design and Installation; County Project No. 40521140; In the Amount of $</w:t>
      </w:r>
      <w:r w:rsidR="001854A5" w:rsidRPr="00270627">
        <w:t>221,700</w:t>
      </w:r>
      <w:r w:rsidRPr="00270627">
        <w:t xml:space="preserve">; Public Works; </w:t>
      </w:r>
      <w:r w:rsidR="001854A5" w:rsidRPr="00270627">
        <w:t>Technical Services Inc. (TSI)</w:t>
      </w:r>
      <w:r w:rsidR="00270627">
        <w:rPr>
          <w:color w:val="FF0000"/>
        </w:rPr>
        <w:br/>
      </w:r>
      <w:hyperlink r:id="rId18" w:tooltip="Open document" w:history="1">
        <w:r w:rsidR="00FD0615" w:rsidRPr="00FD0615">
          <w:rPr>
            <w:rStyle w:val="Hyperlink"/>
            <w:b/>
            <w:noProof/>
          </w:rPr>
          <w:drawing>
            <wp:inline distT="0" distB="0" distL="0" distR="0" wp14:anchorId="419A28CA" wp14:editId="0723975A">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rPr>
          <w:sym w:font="Wingdings 3" w:char="F05A"/>
        </w:r>
      </w:hyperlink>
      <w:r w:rsidR="00FD0615">
        <w:t xml:space="preserve">  </w:t>
      </w:r>
    </w:p>
    <w:p w14:paraId="4D0F7929" w14:textId="3AF822C9" w:rsidR="003F69A8" w:rsidRPr="006F134C" w:rsidRDefault="00270627" w:rsidP="002C276F">
      <w:pPr>
        <w:pStyle w:val="Level1"/>
        <w:numPr>
          <w:ilvl w:val="0"/>
          <w:numId w:val="12"/>
        </w:numPr>
        <w:ind w:hanging="720"/>
        <w:jc w:val="left"/>
        <w:rPr>
          <w:b/>
        </w:rPr>
      </w:pPr>
      <w:r>
        <w:rPr>
          <w:b/>
        </w:rPr>
        <w:t xml:space="preserve">AGREEMENT </w:t>
      </w:r>
      <w:r w:rsidRPr="00270627">
        <w:t>re: Noxious Weed Control; In the Amount of $5,000/year; WSU Extension; City of Port Townsend</w:t>
      </w:r>
      <w:r w:rsidR="003F69A8" w:rsidRPr="00270627">
        <w:br/>
      </w:r>
      <w:hyperlink r:id="rId19" w:tooltip="Open document" w:history="1">
        <w:r w:rsidR="00FD0615" w:rsidRPr="00FD0615">
          <w:rPr>
            <w:rStyle w:val="Hyperlink"/>
            <w:b/>
            <w:noProof/>
          </w:rPr>
          <w:drawing>
            <wp:inline distT="0" distB="0" distL="0" distR="0" wp14:anchorId="534B8DC3" wp14:editId="1A0FF22B">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rPr>
          <w:sym w:font="Wingdings 3" w:char="F05A"/>
        </w:r>
      </w:hyperlink>
      <w:r w:rsidR="00FD0615">
        <w:t xml:space="preserve">  </w:t>
      </w:r>
    </w:p>
    <w:p w14:paraId="391692C3" w14:textId="30E8297A" w:rsidR="00EE4AEE" w:rsidRPr="00774DD1" w:rsidRDefault="003F69A8" w:rsidP="002C276F">
      <w:pPr>
        <w:pStyle w:val="Level1"/>
        <w:numPr>
          <w:ilvl w:val="0"/>
          <w:numId w:val="12"/>
        </w:numPr>
        <w:ind w:hanging="720"/>
        <w:jc w:val="left"/>
        <w:rPr>
          <w:b/>
        </w:rPr>
      </w:pPr>
      <w:r w:rsidRPr="003B722E">
        <w:rPr>
          <w:b/>
        </w:rPr>
        <w:t xml:space="preserve">AGREEMENT, Amendment No. 1 </w:t>
      </w:r>
      <w:r w:rsidRPr="003B722E">
        <w:t xml:space="preserve">re: Phase 1 – Site Preparation, Earthwork, and Utilities for the Port Hadlock Sewer; County Project No. 40521140; </w:t>
      </w:r>
      <w:r w:rsidR="001854A5" w:rsidRPr="003B722E">
        <w:t>Additional Amount of $5,000 for a Total Amount of $</w:t>
      </w:r>
      <w:r w:rsidR="001854A5" w:rsidRPr="00774DD1">
        <w:t xml:space="preserve">35,000; </w:t>
      </w:r>
      <w:r w:rsidRPr="00774DD1">
        <w:t>Public Works; Van Aller Surveying</w:t>
      </w:r>
      <w:r w:rsidR="00EE4AEE" w:rsidRPr="00774DD1">
        <w:br/>
      </w:r>
      <w:hyperlink r:id="rId20" w:tooltip="Open document" w:history="1">
        <w:r w:rsidR="00FD0615" w:rsidRPr="00FD0615">
          <w:rPr>
            <w:rStyle w:val="Hyperlink"/>
            <w:b/>
            <w:noProof/>
          </w:rPr>
          <w:drawing>
            <wp:inline distT="0" distB="0" distL="0" distR="0" wp14:anchorId="5A94CD80" wp14:editId="27F4ABEC">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rPr>
          <w:sym w:font="Wingdings 3" w:char="F05A"/>
        </w:r>
      </w:hyperlink>
      <w:r w:rsidR="00FD0615">
        <w:t xml:space="preserve">  </w:t>
      </w:r>
    </w:p>
    <w:p w14:paraId="24F962DC" w14:textId="43CFDC98" w:rsidR="00E678E2" w:rsidRPr="00E678E2" w:rsidRDefault="00EE4AEE" w:rsidP="002C276F">
      <w:pPr>
        <w:pStyle w:val="Level1"/>
        <w:numPr>
          <w:ilvl w:val="0"/>
          <w:numId w:val="12"/>
        </w:numPr>
        <w:ind w:hanging="720"/>
        <w:jc w:val="left"/>
        <w:rPr>
          <w:b/>
        </w:rPr>
      </w:pPr>
      <w:r w:rsidRPr="00774DD1">
        <w:rPr>
          <w:b/>
        </w:rPr>
        <w:t xml:space="preserve">APPROVAL of MINUTES: </w:t>
      </w:r>
      <w:r w:rsidRPr="00774DD1">
        <w:t>Regular Meeting Minutes of January 2</w:t>
      </w:r>
      <w:r w:rsidR="00AE3F48">
        <w:t xml:space="preserve"> and </w:t>
      </w:r>
      <w:r w:rsidRPr="00774DD1">
        <w:t>8, 2024</w:t>
      </w:r>
      <w:r w:rsidR="00E678E2">
        <w:rPr>
          <w:color w:val="FF0000"/>
        </w:rPr>
        <w:br/>
      </w:r>
      <w:hyperlink r:id="rId21" w:tooltip="Open document" w:history="1">
        <w:r w:rsidR="00C44B7B" w:rsidRPr="00C44B7B">
          <w:rPr>
            <w:rStyle w:val="Hyperlink"/>
            <w:b/>
            <w:noProof/>
          </w:rPr>
          <w:drawing>
            <wp:inline distT="0" distB="0" distL="0" distR="0" wp14:anchorId="7412F0AB" wp14:editId="6071832C">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C44B7B" w:rsidRPr="00C44B7B">
          <w:rPr>
            <w:rStyle w:val="Hyperlink"/>
          </w:rPr>
          <w:sym w:font="Wingdings 3" w:char="F05A"/>
        </w:r>
      </w:hyperlink>
      <w:r w:rsidR="00C44B7B">
        <w:t xml:space="preserve">  </w:t>
      </w:r>
    </w:p>
    <w:p w14:paraId="326FF969" w14:textId="3F99C8AF" w:rsidR="005618FB" w:rsidRPr="006F134C" w:rsidRDefault="00E678E2" w:rsidP="002C276F">
      <w:pPr>
        <w:pStyle w:val="Level1"/>
        <w:numPr>
          <w:ilvl w:val="0"/>
          <w:numId w:val="12"/>
        </w:numPr>
        <w:ind w:hanging="720"/>
        <w:jc w:val="left"/>
        <w:rPr>
          <w:b/>
        </w:rPr>
      </w:pPr>
      <w:r w:rsidRPr="00F62DE5">
        <w:rPr>
          <w:b/>
        </w:rPr>
        <w:t xml:space="preserve">Payment of Jefferson County Vouchers/Warrants </w:t>
      </w:r>
      <w:r w:rsidRPr="00F62DE5">
        <w:t>Dated February 12, 2024 Totaling $1,525,978.49</w:t>
      </w:r>
      <w:r w:rsidR="00DC1864">
        <w:t xml:space="preserve"> and Dated February 20, 2024 Totaling $323,354.33</w:t>
      </w:r>
      <w:r w:rsidR="002C276F" w:rsidRPr="006F134C">
        <w:br/>
      </w:r>
      <w:hyperlink r:id="rId22" w:tooltip="Open document" w:history="1">
        <w:r w:rsidR="00FD0615" w:rsidRPr="00FD0615">
          <w:rPr>
            <w:rStyle w:val="Hyperlink"/>
            <w:noProof/>
          </w:rPr>
          <w:drawing>
            <wp:inline distT="0" distB="0" distL="0" distR="0" wp14:anchorId="26322044" wp14:editId="3A0929EC">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rPr>
          <w:sym w:font="Wingdings 3" w:char="F05A"/>
        </w:r>
      </w:hyperlink>
      <w:r w:rsidR="00FD0615">
        <w:t xml:space="preserve">  </w:t>
      </w:r>
      <w:hyperlink r:id="rId23" w:tooltip="Open document" w:history="1">
        <w:r w:rsidR="00FD0615" w:rsidRPr="00FD0615">
          <w:rPr>
            <w:rStyle w:val="Hyperlink"/>
            <w:b/>
            <w:noProof/>
          </w:rPr>
          <w:drawing>
            <wp:inline distT="0" distB="0" distL="0" distR="0" wp14:anchorId="1CC00373" wp14:editId="799D4F72">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rPr>
          <w:sym w:font="Wingdings 3" w:char="F05A"/>
        </w:r>
      </w:hyperlink>
      <w:r w:rsidR="00FD0615">
        <w:t xml:space="preserve">  </w:t>
      </w:r>
    </w:p>
    <w:p w14:paraId="08AF0FA9" w14:textId="06B0CAFB" w:rsidR="00D03FDB" w:rsidRPr="006F134C" w:rsidRDefault="00D03FDB" w:rsidP="00EE712E">
      <w:pPr>
        <w:pStyle w:val="Level1"/>
        <w:widowControl/>
        <w:numPr>
          <w:ilvl w:val="0"/>
          <w:numId w:val="1"/>
        </w:numPr>
        <w:tabs>
          <w:tab w:val="left" w:pos="720"/>
        </w:tabs>
        <w:autoSpaceDE/>
        <w:autoSpaceDN/>
        <w:adjustRightInd/>
        <w:ind w:hanging="720"/>
        <w:jc w:val="left"/>
      </w:pPr>
      <w:r w:rsidRPr="00F62DE5">
        <w:rPr>
          <w:b/>
        </w:rPr>
        <w:t>Payment of Jefferson County Payroll Warrants</w:t>
      </w:r>
      <w:r w:rsidRPr="00F62DE5">
        <w:t xml:space="preserve"> </w:t>
      </w:r>
      <w:r w:rsidR="006F2B15" w:rsidRPr="00F62DE5">
        <w:t xml:space="preserve">Dated </w:t>
      </w:r>
      <w:r w:rsidR="00A10CD0" w:rsidRPr="00F62DE5">
        <w:t>February 5, 2024</w:t>
      </w:r>
      <w:r w:rsidR="006F2B15" w:rsidRPr="00F62DE5">
        <w:t xml:space="preserve"> Totaling $</w:t>
      </w:r>
      <w:r w:rsidR="00A10CD0" w:rsidRPr="00F62DE5">
        <w:t>165,789.82</w:t>
      </w:r>
      <w:r w:rsidR="001F475F">
        <w:t>, and Dated February 16, 2024 Totaling $</w:t>
      </w:r>
      <w:r w:rsidR="0096148F">
        <w:t>108,371.22</w:t>
      </w:r>
      <w:r w:rsidR="002D2A85" w:rsidRPr="006F134C">
        <w:br/>
      </w:r>
      <w:hyperlink r:id="rId24" w:tooltip="Open document" w:history="1">
        <w:r w:rsidR="00FD0615" w:rsidRPr="00FD0615">
          <w:rPr>
            <w:rStyle w:val="Hyperlink"/>
            <w:noProof/>
          </w:rPr>
          <w:drawing>
            <wp:inline distT="0" distB="0" distL="0" distR="0" wp14:anchorId="062989AA" wp14:editId="5B43EF61">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rPr>
          <w:sym w:font="Wingdings 3" w:char="F05A"/>
        </w:r>
      </w:hyperlink>
      <w:r w:rsidR="00FD0615">
        <w:t xml:space="preserve">  </w:t>
      </w:r>
      <w:hyperlink r:id="rId25" w:tooltip="Open document" w:history="1">
        <w:r w:rsidR="00FD0615" w:rsidRPr="00FD0615">
          <w:rPr>
            <w:rStyle w:val="Hyperlink"/>
            <w:noProof/>
          </w:rPr>
          <w:drawing>
            <wp:inline distT="0" distB="0" distL="0" distR="0" wp14:anchorId="4AED661F" wp14:editId="3E3AB62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rPr>
          <w:sym w:font="Wingdings 3" w:char="F05A"/>
        </w:r>
      </w:hyperlink>
      <w:r w:rsidR="00FD0615">
        <w:t xml:space="preserve">  </w:t>
      </w:r>
    </w:p>
    <w:p w14:paraId="5155B6D9" w14:textId="77777777" w:rsidR="005A3644" w:rsidRDefault="005A3644" w:rsidP="005A3644">
      <w:pPr>
        <w:numPr>
          <w:ilvl w:val="12"/>
          <w:numId w:val="0"/>
        </w:numPr>
        <w:rPr>
          <w:b/>
          <w:sz w:val="24"/>
          <w:szCs w:val="24"/>
        </w:rPr>
      </w:pPr>
    </w:p>
    <w:p w14:paraId="26142F14" w14:textId="3009D0AB" w:rsidR="005A3644" w:rsidRPr="006F134C" w:rsidRDefault="007D13E9" w:rsidP="005A3644">
      <w:pPr>
        <w:numPr>
          <w:ilvl w:val="12"/>
          <w:numId w:val="0"/>
        </w:numPr>
        <w:rPr>
          <w:sz w:val="24"/>
          <w:szCs w:val="24"/>
        </w:rPr>
      </w:pPr>
      <w:r w:rsidRPr="006F134C">
        <w:rPr>
          <w:b/>
          <w:sz w:val="24"/>
          <w:szCs w:val="24"/>
        </w:rPr>
        <w:t xml:space="preserve">REGULAR </w:t>
      </w:r>
      <w:r w:rsidR="002E7DEE" w:rsidRPr="006F134C">
        <w:rPr>
          <w:b/>
          <w:sz w:val="24"/>
          <w:szCs w:val="24"/>
        </w:rPr>
        <w:t>AGENDA:</w:t>
      </w:r>
    </w:p>
    <w:p w14:paraId="28E8BAA5" w14:textId="28B7CF66" w:rsidR="00C73586" w:rsidRPr="006F134C" w:rsidRDefault="00EE4648" w:rsidP="00E63DFB">
      <w:pPr>
        <w:numPr>
          <w:ilvl w:val="12"/>
          <w:numId w:val="0"/>
        </w:numPr>
        <w:rPr>
          <w:sz w:val="24"/>
          <w:szCs w:val="24"/>
        </w:rPr>
      </w:pPr>
      <w:bookmarkStart w:id="7" w:name="_Hlk132118189"/>
      <w:r w:rsidRPr="006F134C">
        <w:rPr>
          <w:bCs/>
          <w:sz w:val="24"/>
          <w:szCs w:val="24"/>
        </w:rPr>
        <w:t>No set time</w:t>
      </w:r>
      <w:r w:rsidRPr="006F134C">
        <w:rPr>
          <w:b/>
          <w:bCs/>
          <w:sz w:val="24"/>
          <w:szCs w:val="24"/>
        </w:rPr>
        <w:tab/>
      </w:r>
      <w:r w:rsidRPr="006F134C">
        <w:rPr>
          <w:b/>
          <w:bCs/>
          <w:sz w:val="24"/>
          <w:szCs w:val="24"/>
        </w:rPr>
        <w:tab/>
        <w:t>COMMISSIONERS BRIEFING SESSION</w:t>
      </w:r>
      <w:r w:rsidR="00D474BC" w:rsidRPr="006F134C">
        <w:rPr>
          <w:b/>
          <w:bCs/>
          <w:sz w:val="24"/>
          <w:szCs w:val="24"/>
        </w:rPr>
        <w:br/>
      </w:r>
    </w:p>
    <w:p w14:paraId="17DB3226" w14:textId="7C2D787A" w:rsidR="002F7EE8" w:rsidRPr="00774DD1" w:rsidRDefault="00E63DFB" w:rsidP="00E63DFB">
      <w:pPr>
        <w:numPr>
          <w:ilvl w:val="12"/>
          <w:numId w:val="0"/>
        </w:numPr>
        <w:rPr>
          <w:sz w:val="24"/>
          <w:szCs w:val="24"/>
        </w:rPr>
      </w:pPr>
      <w:r w:rsidRPr="006F134C">
        <w:rPr>
          <w:sz w:val="24"/>
          <w:szCs w:val="24"/>
        </w:rPr>
        <w:t>No set time</w:t>
      </w:r>
      <w:r w:rsidRPr="006F134C">
        <w:rPr>
          <w:sz w:val="24"/>
          <w:szCs w:val="24"/>
        </w:rPr>
        <w:tab/>
      </w:r>
      <w:r w:rsidRPr="006F134C">
        <w:rPr>
          <w:sz w:val="24"/>
          <w:szCs w:val="24"/>
        </w:rPr>
        <w:tab/>
      </w:r>
      <w:r w:rsidRPr="00774DD1">
        <w:rPr>
          <w:b/>
          <w:sz w:val="24"/>
          <w:szCs w:val="24"/>
        </w:rPr>
        <w:t xml:space="preserve">WORKSHOP </w:t>
      </w:r>
      <w:r w:rsidRPr="00774DD1">
        <w:rPr>
          <w:sz w:val="24"/>
          <w:szCs w:val="24"/>
        </w:rPr>
        <w:t>re: 2024 Emergency Management Workplan</w:t>
      </w:r>
      <w:r w:rsidR="00C44B7B">
        <w:rPr>
          <w:sz w:val="24"/>
          <w:szCs w:val="24"/>
        </w:rPr>
        <w:t xml:space="preserve"> </w:t>
      </w:r>
      <w:hyperlink r:id="rId26" w:tooltip="Open document" w:history="1">
        <w:r w:rsidR="00C44B7B" w:rsidRPr="00C44B7B">
          <w:rPr>
            <w:rStyle w:val="Hyperlink"/>
            <w:noProof/>
            <w:sz w:val="24"/>
            <w:szCs w:val="24"/>
          </w:rPr>
          <w:drawing>
            <wp:inline distT="0" distB="0" distL="0" distR="0" wp14:anchorId="6978BA39" wp14:editId="5805F192">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C44B7B" w:rsidRPr="00C44B7B">
          <w:rPr>
            <w:rStyle w:val="Hyperlink"/>
            <w:sz w:val="24"/>
            <w:szCs w:val="24"/>
          </w:rPr>
          <w:sym w:font="Wingdings 3" w:char="F05A"/>
        </w:r>
      </w:hyperlink>
      <w:r w:rsidR="00C44B7B">
        <w:rPr>
          <w:sz w:val="24"/>
          <w:szCs w:val="24"/>
        </w:rPr>
        <w:t xml:space="preserve">  </w:t>
      </w:r>
      <w:hyperlink r:id="rId27" w:tooltip="Open document" w:history="1">
        <w:r w:rsidR="007C3612" w:rsidRPr="007C3612">
          <w:rPr>
            <w:rStyle w:val="Hyperlink"/>
            <w:noProof/>
            <w:sz w:val="24"/>
            <w:szCs w:val="24"/>
          </w:rPr>
          <w:drawing>
            <wp:inline distT="0" distB="0" distL="0" distR="0" wp14:anchorId="5F592D47" wp14:editId="3772BFC3">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7C3612" w:rsidRPr="007C3612">
          <w:rPr>
            <w:rStyle w:val="Hyperlink"/>
            <w:sz w:val="24"/>
            <w:szCs w:val="24"/>
          </w:rPr>
          <w:sym w:font="Wingdings 3" w:char="F05A"/>
        </w:r>
      </w:hyperlink>
      <w:r w:rsidR="007C3612">
        <w:rPr>
          <w:sz w:val="24"/>
          <w:szCs w:val="24"/>
        </w:rPr>
        <w:t xml:space="preserve">  </w:t>
      </w:r>
    </w:p>
    <w:p w14:paraId="5AFE7409" w14:textId="6EB67454" w:rsidR="00E63DFB" w:rsidRPr="00774DD1" w:rsidRDefault="00E63DFB" w:rsidP="00E63DFB">
      <w:pPr>
        <w:numPr>
          <w:ilvl w:val="12"/>
          <w:numId w:val="0"/>
        </w:numPr>
        <w:rPr>
          <w:sz w:val="24"/>
          <w:szCs w:val="24"/>
        </w:rPr>
      </w:pPr>
    </w:p>
    <w:p w14:paraId="6899AC68" w14:textId="24F1BF10" w:rsidR="00E63DFB" w:rsidRPr="00774DD1" w:rsidRDefault="00E63DFB" w:rsidP="00E63DFB">
      <w:pPr>
        <w:numPr>
          <w:ilvl w:val="12"/>
          <w:numId w:val="0"/>
        </w:numPr>
        <w:jc w:val="right"/>
        <w:rPr>
          <w:sz w:val="24"/>
          <w:szCs w:val="24"/>
        </w:rPr>
      </w:pPr>
      <w:r w:rsidRPr="00774DD1">
        <w:rPr>
          <w:sz w:val="24"/>
          <w:szCs w:val="24"/>
        </w:rPr>
        <w:t>Willie Bence, Emergency Management Director</w:t>
      </w:r>
    </w:p>
    <w:p w14:paraId="38218689" w14:textId="3B1D328F" w:rsidR="00E63DFB" w:rsidRDefault="00E63DFB" w:rsidP="003D1457">
      <w:pPr>
        <w:numPr>
          <w:ilvl w:val="12"/>
          <w:numId w:val="0"/>
        </w:numPr>
        <w:ind w:left="2160" w:hanging="2160"/>
        <w:rPr>
          <w:bCs/>
          <w:sz w:val="24"/>
          <w:szCs w:val="24"/>
        </w:rPr>
      </w:pPr>
    </w:p>
    <w:p w14:paraId="6A2967D2" w14:textId="77777777" w:rsidR="00AE3F48" w:rsidRPr="00774DD1" w:rsidRDefault="00AE3F48" w:rsidP="003D1457">
      <w:pPr>
        <w:numPr>
          <w:ilvl w:val="12"/>
          <w:numId w:val="0"/>
        </w:numPr>
        <w:ind w:left="2160" w:hanging="2160"/>
        <w:rPr>
          <w:bCs/>
          <w:sz w:val="24"/>
          <w:szCs w:val="24"/>
        </w:rPr>
      </w:pPr>
    </w:p>
    <w:p w14:paraId="1B48D2E6" w14:textId="0CD4ABBD" w:rsidR="003D1457" w:rsidRPr="00774DD1" w:rsidRDefault="003D1457" w:rsidP="003D1457">
      <w:pPr>
        <w:numPr>
          <w:ilvl w:val="12"/>
          <w:numId w:val="0"/>
        </w:numPr>
        <w:ind w:left="2160" w:hanging="2160"/>
        <w:rPr>
          <w:b/>
          <w:bCs/>
          <w:sz w:val="24"/>
          <w:szCs w:val="24"/>
        </w:rPr>
      </w:pPr>
      <w:r w:rsidRPr="00774DD1">
        <w:rPr>
          <w:bCs/>
          <w:sz w:val="24"/>
          <w:szCs w:val="24"/>
        </w:rPr>
        <w:lastRenderedPageBreak/>
        <w:t>No set time</w:t>
      </w:r>
      <w:r w:rsidRPr="00774DD1">
        <w:rPr>
          <w:b/>
          <w:bCs/>
          <w:sz w:val="24"/>
          <w:szCs w:val="24"/>
        </w:rPr>
        <w:tab/>
        <w:t xml:space="preserve">CERTIFICATION </w:t>
      </w:r>
      <w:r w:rsidRPr="00774DD1">
        <w:rPr>
          <w:bCs/>
          <w:sz w:val="24"/>
          <w:szCs w:val="24"/>
        </w:rPr>
        <w:t>of Annual Inventory of the Capitalized Assets as of December 31, 202</w:t>
      </w:r>
      <w:r w:rsidR="00824510" w:rsidRPr="00774DD1">
        <w:rPr>
          <w:bCs/>
          <w:sz w:val="24"/>
          <w:szCs w:val="24"/>
        </w:rPr>
        <w:t>3</w:t>
      </w:r>
      <w:r w:rsidR="00FD0615">
        <w:rPr>
          <w:bCs/>
          <w:sz w:val="24"/>
          <w:szCs w:val="24"/>
        </w:rPr>
        <w:t xml:space="preserve"> </w:t>
      </w:r>
      <w:hyperlink r:id="rId28" w:tooltip="Open document" w:history="1">
        <w:r w:rsidR="00FD0615" w:rsidRPr="00FD0615">
          <w:rPr>
            <w:rStyle w:val="Hyperlink"/>
            <w:bCs/>
            <w:noProof/>
            <w:sz w:val="24"/>
            <w:szCs w:val="24"/>
          </w:rPr>
          <w:drawing>
            <wp:inline distT="0" distB="0" distL="0" distR="0" wp14:anchorId="73ED40DA" wp14:editId="2EE1A249">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bCs/>
            <w:sz w:val="24"/>
            <w:szCs w:val="24"/>
          </w:rPr>
          <w:sym w:font="Wingdings 3" w:char="F05A"/>
        </w:r>
      </w:hyperlink>
      <w:r w:rsidR="00FD0615">
        <w:rPr>
          <w:bCs/>
          <w:sz w:val="24"/>
          <w:szCs w:val="24"/>
        </w:rPr>
        <w:t xml:space="preserve">  </w:t>
      </w:r>
      <w:r w:rsidRPr="00774DD1">
        <w:rPr>
          <w:bCs/>
          <w:sz w:val="24"/>
          <w:szCs w:val="24"/>
        </w:rPr>
        <w:tab/>
      </w:r>
    </w:p>
    <w:p w14:paraId="53CF7AE0" w14:textId="77777777" w:rsidR="003D1457" w:rsidRPr="00774DD1" w:rsidRDefault="003D1457" w:rsidP="003D1457">
      <w:pPr>
        <w:numPr>
          <w:ilvl w:val="12"/>
          <w:numId w:val="0"/>
        </w:numPr>
        <w:ind w:left="2160"/>
        <w:rPr>
          <w:b/>
          <w:bCs/>
          <w:sz w:val="24"/>
          <w:szCs w:val="24"/>
        </w:rPr>
      </w:pPr>
    </w:p>
    <w:p w14:paraId="59A9BB7D" w14:textId="77777777" w:rsidR="003D1457" w:rsidRPr="00774DD1" w:rsidRDefault="003D1457" w:rsidP="003D1457">
      <w:pPr>
        <w:numPr>
          <w:ilvl w:val="12"/>
          <w:numId w:val="0"/>
        </w:numPr>
        <w:ind w:left="2160"/>
        <w:jc w:val="right"/>
        <w:rPr>
          <w:bCs/>
          <w:sz w:val="24"/>
          <w:szCs w:val="24"/>
        </w:rPr>
      </w:pPr>
      <w:r w:rsidRPr="00774DD1">
        <w:rPr>
          <w:bCs/>
          <w:sz w:val="24"/>
          <w:szCs w:val="24"/>
        </w:rPr>
        <w:t>County Administrator Mark McCauley</w:t>
      </w:r>
    </w:p>
    <w:p w14:paraId="5F8A9BA0" w14:textId="5AF94C70" w:rsidR="003D1457" w:rsidRPr="00774DD1" w:rsidRDefault="003D1457" w:rsidP="003D1457">
      <w:pPr>
        <w:numPr>
          <w:ilvl w:val="12"/>
          <w:numId w:val="0"/>
        </w:numPr>
        <w:ind w:left="2160"/>
        <w:jc w:val="right"/>
        <w:rPr>
          <w:bCs/>
          <w:sz w:val="24"/>
          <w:szCs w:val="24"/>
        </w:rPr>
      </w:pPr>
      <w:r w:rsidRPr="00774DD1">
        <w:rPr>
          <w:bCs/>
          <w:sz w:val="24"/>
          <w:szCs w:val="24"/>
        </w:rPr>
        <w:t>Clerk of the Board Carolyn Gallaway</w:t>
      </w:r>
    </w:p>
    <w:p w14:paraId="28F65D53" w14:textId="77777777" w:rsidR="005A3644" w:rsidRPr="00774DD1" w:rsidRDefault="005A3644" w:rsidP="003D1457">
      <w:pPr>
        <w:numPr>
          <w:ilvl w:val="12"/>
          <w:numId w:val="0"/>
        </w:numPr>
        <w:ind w:left="2160"/>
        <w:jc w:val="right"/>
        <w:rPr>
          <w:bCs/>
          <w:sz w:val="24"/>
          <w:szCs w:val="24"/>
        </w:rPr>
      </w:pPr>
    </w:p>
    <w:p w14:paraId="330BA7E6" w14:textId="7192CC83" w:rsidR="0036045E" w:rsidRPr="00774DD1" w:rsidRDefault="009544D6" w:rsidP="008D5A77">
      <w:pPr>
        <w:numPr>
          <w:ilvl w:val="12"/>
          <w:numId w:val="0"/>
        </w:numPr>
        <w:ind w:left="2160" w:hanging="2160"/>
        <w:rPr>
          <w:sz w:val="24"/>
          <w:szCs w:val="24"/>
        </w:rPr>
      </w:pPr>
      <w:r w:rsidRPr="00774DD1">
        <w:rPr>
          <w:sz w:val="24"/>
          <w:szCs w:val="24"/>
        </w:rPr>
        <w:t>10:</w:t>
      </w:r>
      <w:r w:rsidR="0036045E" w:rsidRPr="00774DD1">
        <w:rPr>
          <w:sz w:val="24"/>
          <w:szCs w:val="24"/>
        </w:rPr>
        <w:t>3</w:t>
      </w:r>
      <w:r w:rsidRPr="00774DD1">
        <w:rPr>
          <w:sz w:val="24"/>
          <w:szCs w:val="24"/>
        </w:rPr>
        <w:t xml:space="preserve">0 a.m. </w:t>
      </w:r>
      <w:r w:rsidR="008D5A77" w:rsidRPr="00774DD1">
        <w:rPr>
          <w:sz w:val="24"/>
          <w:szCs w:val="24"/>
        </w:rPr>
        <w:t xml:space="preserve">  </w:t>
      </w:r>
      <w:r w:rsidR="008D5A77" w:rsidRPr="00774DD1">
        <w:rPr>
          <w:sz w:val="24"/>
          <w:szCs w:val="24"/>
        </w:rPr>
        <w:tab/>
      </w:r>
      <w:r w:rsidR="0036045E" w:rsidRPr="00774DD1">
        <w:rPr>
          <w:b/>
          <w:sz w:val="24"/>
          <w:szCs w:val="24"/>
        </w:rPr>
        <w:t xml:space="preserve">WORKSHOP </w:t>
      </w:r>
      <w:r w:rsidR="0036045E" w:rsidRPr="00774DD1">
        <w:rPr>
          <w:sz w:val="24"/>
          <w:szCs w:val="24"/>
        </w:rPr>
        <w:t>re: 2024 WSU Extension Workplan</w:t>
      </w:r>
      <w:r w:rsidR="00C44B7B">
        <w:rPr>
          <w:sz w:val="24"/>
          <w:szCs w:val="24"/>
        </w:rPr>
        <w:t xml:space="preserve"> </w:t>
      </w:r>
      <w:hyperlink r:id="rId29" w:tooltip="Open document" w:history="1">
        <w:r w:rsidR="00EE3EBA" w:rsidRPr="00EE3EBA">
          <w:rPr>
            <w:rStyle w:val="Hyperlink"/>
            <w:noProof/>
            <w:sz w:val="24"/>
            <w:szCs w:val="24"/>
          </w:rPr>
          <w:drawing>
            <wp:inline distT="0" distB="0" distL="0" distR="0" wp14:anchorId="2514A5FB" wp14:editId="6D647EC2">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EE3EBA" w:rsidRPr="00EE3EBA">
          <w:rPr>
            <w:rStyle w:val="Hyperlink"/>
            <w:sz w:val="24"/>
            <w:szCs w:val="24"/>
          </w:rPr>
          <w:sym w:font="Wingdings 3" w:char="F05A"/>
        </w:r>
      </w:hyperlink>
      <w:r w:rsidR="00EE3EBA">
        <w:rPr>
          <w:sz w:val="24"/>
          <w:szCs w:val="24"/>
        </w:rPr>
        <w:t xml:space="preserve">  </w:t>
      </w:r>
      <w:hyperlink r:id="rId30" w:tooltip="Open document" w:history="1">
        <w:r w:rsidR="007C3612" w:rsidRPr="007C3612">
          <w:rPr>
            <w:rStyle w:val="Hyperlink"/>
            <w:noProof/>
            <w:sz w:val="24"/>
            <w:szCs w:val="24"/>
          </w:rPr>
          <w:drawing>
            <wp:inline distT="0" distB="0" distL="0" distR="0" wp14:anchorId="74E8352E" wp14:editId="27614E74">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7C3612" w:rsidRPr="007C3612">
          <w:rPr>
            <w:rStyle w:val="Hyperlink"/>
            <w:sz w:val="24"/>
            <w:szCs w:val="24"/>
          </w:rPr>
          <w:sym w:font="Wingdings 3" w:char="F05A"/>
        </w:r>
      </w:hyperlink>
      <w:r w:rsidR="007C3612">
        <w:rPr>
          <w:sz w:val="24"/>
          <w:szCs w:val="24"/>
        </w:rPr>
        <w:t xml:space="preserve">  </w:t>
      </w:r>
      <w:hyperlink r:id="rId31" w:tooltip="Open document" w:history="1">
        <w:r w:rsidR="007C3612" w:rsidRPr="007C3612">
          <w:rPr>
            <w:rStyle w:val="Hyperlink"/>
            <w:noProof/>
            <w:sz w:val="24"/>
            <w:szCs w:val="24"/>
          </w:rPr>
          <w:drawing>
            <wp:inline distT="0" distB="0" distL="0" distR="0" wp14:anchorId="344D4E7D" wp14:editId="77862F7E">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7C3612" w:rsidRPr="007C3612">
          <w:rPr>
            <w:rStyle w:val="Hyperlink"/>
            <w:sz w:val="24"/>
            <w:szCs w:val="24"/>
          </w:rPr>
          <w:sym w:font="Wingdings 3" w:char="F05A"/>
        </w:r>
      </w:hyperlink>
      <w:r w:rsidR="007C3612">
        <w:rPr>
          <w:sz w:val="24"/>
          <w:szCs w:val="24"/>
        </w:rPr>
        <w:t xml:space="preserve">  </w:t>
      </w:r>
    </w:p>
    <w:p w14:paraId="404A0405" w14:textId="4C26D5F9" w:rsidR="008D5A77" w:rsidRPr="006F134C" w:rsidRDefault="008D5A77" w:rsidP="008D5A77">
      <w:pPr>
        <w:numPr>
          <w:ilvl w:val="12"/>
          <w:numId w:val="0"/>
        </w:numPr>
        <w:ind w:left="2160" w:hanging="2160"/>
        <w:rPr>
          <w:sz w:val="24"/>
          <w:szCs w:val="24"/>
        </w:rPr>
      </w:pPr>
    </w:p>
    <w:p w14:paraId="7288FF91" w14:textId="498150F9" w:rsidR="008D5A77" w:rsidRPr="006F134C" w:rsidRDefault="008D5A77" w:rsidP="00CE5CA4">
      <w:pPr>
        <w:numPr>
          <w:ilvl w:val="12"/>
          <w:numId w:val="0"/>
        </w:numPr>
        <w:ind w:left="2160" w:right="-90" w:hanging="2160"/>
        <w:jc w:val="right"/>
        <w:rPr>
          <w:sz w:val="24"/>
          <w:szCs w:val="24"/>
        </w:rPr>
      </w:pPr>
      <w:r w:rsidRPr="006F134C">
        <w:rPr>
          <w:sz w:val="24"/>
          <w:szCs w:val="24"/>
        </w:rPr>
        <w:tab/>
      </w:r>
      <w:r w:rsidR="009544D6" w:rsidRPr="006F134C">
        <w:rPr>
          <w:sz w:val="24"/>
          <w:szCs w:val="24"/>
        </w:rPr>
        <w:t xml:space="preserve">            </w:t>
      </w:r>
      <w:r w:rsidR="0036045E" w:rsidRPr="006F134C">
        <w:rPr>
          <w:sz w:val="24"/>
          <w:szCs w:val="24"/>
        </w:rPr>
        <w:t>Amit Sharma, WSU Extension Director</w:t>
      </w:r>
    </w:p>
    <w:p w14:paraId="010C4D68" w14:textId="5002464D" w:rsidR="001854A5" w:rsidRPr="006F134C" w:rsidRDefault="001854A5" w:rsidP="00CE5CA4">
      <w:pPr>
        <w:numPr>
          <w:ilvl w:val="12"/>
          <w:numId w:val="0"/>
        </w:numPr>
        <w:ind w:left="2160" w:right="-90" w:hanging="2160"/>
        <w:jc w:val="right"/>
        <w:rPr>
          <w:sz w:val="24"/>
          <w:szCs w:val="24"/>
        </w:rPr>
      </w:pPr>
    </w:p>
    <w:bookmarkEnd w:id="7"/>
    <w:p w14:paraId="791C9087" w14:textId="0EE7F1BA" w:rsidR="00BD5E27" w:rsidRPr="006F134C" w:rsidRDefault="0010758C" w:rsidP="008B2E48">
      <w:pPr>
        <w:numPr>
          <w:ilvl w:val="12"/>
          <w:numId w:val="0"/>
        </w:numPr>
        <w:ind w:left="2160" w:hanging="2160"/>
        <w:rPr>
          <w:b/>
          <w:sz w:val="24"/>
          <w:szCs w:val="24"/>
        </w:rPr>
      </w:pPr>
      <w:r w:rsidRPr="006F134C">
        <w:rPr>
          <w:sz w:val="24"/>
          <w:szCs w:val="24"/>
        </w:rPr>
        <w:t xml:space="preserve">11:00 a.m. </w:t>
      </w:r>
      <w:r w:rsidRPr="006F134C">
        <w:rPr>
          <w:sz w:val="24"/>
          <w:szCs w:val="24"/>
        </w:rPr>
        <w:tab/>
      </w:r>
      <w:r w:rsidR="001854A5" w:rsidRPr="00270627">
        <w:rPr>
          <w:b/>
          <w:sz w:val="24"/>
          <w:szCs w:val="24"/>
        </w:rPr>
        <w:t xml:space="preserve">WORKSHOP </w:t>
      </w:r>
      <w:r w:rsidR="00BD5E27" w:rsidRPr="00270627">
        <w:rPr>
          <w:b/>
          <w:sz w:val="24"/>
          <w:szCs w:val="24"/>
        </w:rPr>
        <w:t xml:space="preserve">AND POTENTIAL ACTION </w:t>
      </w:r>
      <w:r w:rsidR="00BD5E27" w:rsidRPr="00270627">
        <w:rPr>
          <w:sz w:val="24"/>
          <w:szCs w:val="24"/>
        </w:rPr>
        <w:t xml:space="preserve">re: Quilcene </w:t>
      </w:r>
      <w:r w:rsidR="001854A5" w:rsidRPr="00270627">
        <w:rPr>
          <w:sz w:val="24"/>
          <w:szCs w:val="24"/>
        </w:rPr>
        <w:t>Community Park Site Plan</w:t>
      </w:r>
      <w:r w:rsidR="00FD0615">
        <w:rPr>
          <w:sz w:val="24"/>
          <w:szCs w:val="24"/>
        </w:rPr>
        <w:t xml:space="preserve"> </w:t>
      </w:r>
      <w:hyperlink r:id="rId32" w:tooltip="Open document" w:history="1">
        <w:r w:rsidR="00FD0615" w:rsidRPr="00FD0615">
          <w:rPr>
            <w:rStyle w:val="Hyperlink"/>
            <w:b/>
            <w:noProof/>
            <w:sz w:val="24"/>
            <w:szCs w:val="24"/>
          </w:rPr>
          <w:drawing>
            <wp:inline distT="0" distB="0" distL="0" distR="0" wp14:anchorId="3ABE48EB" wp14:editId="6E6677E5">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FD0615" w:rsidRPr="00FD0615">
          <w:rPr>
            <w:rStyle w:val="Hyperlink"/>
            <w:sz w:val="24"/>
            <w:szCs w:val="24"/>
          </w:rPr>
          <w:sym w:font="Wingdings 3" w:char="F05A"/>
        </w:r>
      </w:hyperlink>
      <w:r w:rsidR="00FD0615">
        <w:rPr>
          <w:sz w:val="24"/>
          <w:szCs w:val="24"/>
        </w:rPr>
        <w:t xml:space="preserve">  </w:t>
      </w:r>
    </w:p>
    <w:p w14:paraId="7FE1C180" w14:textId="77777777" w:rsidR="00BD5E27" w:rsidRPr="006F134C" w:rsidRDefault="00BD5E27" w:rsidP="008B2E48">
      <w:pPr>
        <w:numPr>
          <w:ilvl w:val="12"/>
          <w:numId w:val="0"/>
        </w:numPr>
        <w:ind w:left="2160" w:hanging="2160"/>
        <w:rPr>
          <w:sz w:val="24"/>
          <w:szCs w:val="24"/>
        </w:rPr>
      </w:pPr>
    </w:p>
    <w:p w14:paraId="3B4CCC6D" w14:textId="4060D417" w:rsidR="0010758C" w:rsidRPr="006F134C" w:rsidRDefault="00BD5E27" w:rsidP="00BD5E27">
      <w:pPr>
        <w:numPr>
          <w:ilvl w:val="12"/>
          <w:numId w:val="0"/>
        </w:numPr>
        <w:ind w:left="2160" w:hanging="2160"/>
        <w:jc w:val="right"/>
        <w:rPr>
          <w:sz w:val="24"/>
          <w:szCs w:val="24"/>
        </w:rPr>
      </w:pPr>
      <w:r w:rsidRPr="006F134C">
        <w:rPr>
          <w:sz w:val="24"/>
          <w:szCs w:val="24"/>
        </w:rPr>
        <w:t>Matt Tyler, Parks and Recreation Manager</w:t>
      </w:r>
      <w:r w:rsidR="008F20EE" w:rsidRPr="006F134C">
        <w:rPr>
          <w:sz w:val="24"/>
          <w:szCs w:val="24"/>
        </w:rPr>
        <w:t xml:space="preserve"> </w:t>
      </w:r>
    </w:p>
    <w:p w14:paraId="3DAEA571" w14:textId="2831C5D0" w:rsidR="008F20EE" w:rsidRDefault="00BA4E5A" w:rsidP="00822B59">
      <w:pPr>
        <w:numPr>
          <w:ilvl w:val="12"/>
          <w:numId w:val="0"/>
        </w:numPr>
        <w:jc w:val="both"/>
        <w:rPr>
          <w:b/>
          <w:sz w:val="24"/>
          <w:szCs w:val="24"/>
        </w:rPr>
      </w:pPr>
      <w:r w:rsidRPr="005717B4">
        <w:rPr>
          <w:b/>
          <w:sz w:val="24"/>
          <w:szCs w:val="24"/>
        </w:rPr>
        <w:t>RECESS</w:t>
      </w:r>
    </w:p>
    <w:p w14:paraId="630B6191" w14:textId="187E7DC1" w:rsidR="009A166B" w:rsidRDefault="00E00656" w:rsidP="00822B59">
      <w:pPr>
        <w:numPr>
          <w:ilvl w:val="12"/>
          <w:numId w:val="0"/>
        </w:numPr>
        <w:tabs>
          <w:tab w:val="left" w:pos="2160"/>
          <w:tab w:val="right" w:pos="10080"/>
        </w:tabs>
        <w:ind w:left="1440" w:hanging="1440"/>
        <w:rPr>
          <w:b/>
          <w:sz w:val="24"/>
          <w:szCs w:val="24"/>
        </w:rPr>
      </w:pPr>
      <w:bookmarkStart w:id="8" w:name="_Hlk135144722"/>
      <w:r w:rsidRPr="005717B4">
        <w:rPr>
          <w:b/>
          <w:sz w:val="24"/>
          <w:szCs w:val="24"/>
        </w:rPr>
        <w:t>AFTERNOON SESSION</w:t>
      </w:r>
      <w:r w:rsidR="004D21A4" w:rsidRPr="005717B4">
        <w:rPr>
          <w:b/>
          <w:sz w:val="24"/>
          <w:szCs w:val="24"/>
        </w:rPr>
        <w:t xml:space="preserve"> </w:t>
      </w:r>
      <w:bookmarkEnd w:id="8"/>
    </w:p>
    <w:p w14:paraId="3D0C3648" w14:textId="6C5063A3"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5954514A" w14:textId="12BF679E" w:rsidR="003F6C7D" w:rsidRDefault="003F6C7D" w:rsidP="009F247C">
      <w:pPr>
        <w:numPr>
          <w:ilvl w:val="12"/>
          <w:numId w:val="0"/>
        </w:numPr>
        <w:rPr>
          <w:bCs/>
          <w:sz w:val="24"/>
          <w:szCs w:val="24"/>
        </w:rPr>
      </w:pPr>
    </w:p>
    <w:p w14:paraId="033C1E58" w14:textId="621EB5F5" w:rsidR="004024D9" w:rsidRPr="00655291" w:rsidRDefault="00506B8C" w:rsidP="002A36FC">
      <w:pPr>
        <w:numPr>
          <w:ilvl w:val="12"/>
          <w:numId w:val="0"/>
        </w:numPr>
        <w:rPr>
          <w:bCs/>
          <w:sz w:val="24"/>
          <w:szCs w:val="24"/>
        </w:rPr>
      </w:pPr>
      <w:r w:rsidRPr="005717B4">
        <w:rPr>
          <w:b/>
          <w:bCs/>
          <w:sz w:val="24"/>
          <w:szCs w:val="24"/>
        </w:rPr>
        <w:t>ADJOURNMENT</w:t>
      </w:r>
      <w:r w:rsidR="006D372F">
        <w:rPr>
          <w:b/>
          <w:bCs/>
          <w:sz w:val="24"/>
          <w:szCs w:val="24"/>
        </w:rPr>
        <w:t xml:space="preserve"> </w:t>
      </w:r>
      <w:r w:rsidR="00655291" w:rsidRPr="00655291">
        <w:rPr>
          <w:bCs/>
          <w:sz w:val="24"/>
          <w:szCs w:val="24"/>
        </w:rPr>
        <w:t>(</w:t>
      </w:r>
      <w:r w:rsidR="00DC4D2D">
        <w:rPr>
          <w:bCs/>
          <w:sz w:val="24"/>
          <w:szCs w:val="24"/>
        </w:rPr>
        <w:t xml:space="preserve">by </w:t>
      </w:r>
      <w:r w:rsidR="00655291" w:rsidRPr="00655291">
        <w:rPr>
          <w:bCs/>
          <w:sz w:val="24"/>
          <w:szCs w:val="24"/>
        </w:rPr>
        <w:t>3:00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9E7C17D" w:rsidR="002026A1" w:rsidRPr="0065529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655291">
        <w:rPr>
          <w:b/>
          <w:sz w:val="22"/>
          <w:szCs w:val="22"/>
        </w:rPr>
        <w:t xml:space="preserve">The Week of </w:t>
      </w:r>
      <w:r w:rsidR="00655291" w:rsidRPr="00655291">
        <w:rPr>
          <w:b/>
          <w:sz w:val="22"/>
          <w:szCs w:val="22"/>
        </w:rPr>
        <w:t>February 19</w:t>
      </w:r>
      <w:r w:rsidRPr="00655291">
        <w:rPr>
          <w:b/>
          <w:sz w:val="22"/>
          <w:szCs w:val="22"/>
        </w:rPr>
        <w:t>, 202</w:t>
      </w:r>
      <w:r w:rsidR="002277C0" w:rsidRPr="00655291">
        <w:rPr>
          <w:b/>
          <w:sz w:val="22"/>
          <w:szCs w:val="22"/>
        </w:rPr>
        <w:t>4</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65DE4B6E" w14:textId="77777777" w:rsidR="00822B59" w:rsidRDefault="00822B59" w:rsidP="00822B59">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February 19</w:t>
      </w:r>
      <w:r w:rsidRPr="007E1D55">
        <w:rPr>
          <w:rFonts w:ascii="Times New Roman" w:hAnsi="Times New Roman" w:cs="Times New Roman"/>
          <w:sz w:val="24"/>
          <w:u w:val="single"/>
        </w:rPr>
        <w:t>, 2024</w:t>
      </w:r>
    </w:p>
    <w:p w14:paraId="1C009DDE" w14:textId="69CA4D04" w:rsidR="00822B59" w:rsidRPr="00822B59" w:rsidRDefault="00822B59" w:rsidP="00822B59">
      <w:pPr>
        <w:pStyle w:val="NoSpacing"/>
        <w:rPr>
          <w:rFonts w:ascii="Times New Roman" w:hAnsi="Times New Roman" w:cs="Times New Roman"/>
          <w:bCs/>
        </w:rPr>
      </w:pPr>
      <w:r w:rsidRPr="00822B59">
        <w:rPr>
          <w:rFonts w:ascii="Times New Roman" w:hAnsi="Times New Roman" w:cs="Times New Roman"/>
          <w:bCs/>
        </w:rPr>
        <w:t>President</w:t>
      </w:r>
      <w:r>
        <w:rPr>
          <w:rFonts w:ascii="Times New Roman" w:hAnsi="Times New Roman" w:cs="Times New Roman"/>
          <w:bCs/>
        </w:rPr>
        <w:t>’</w:t>
      </w:r>
      <w:r w:rsidRPr="00822B59">
        <w:rPr>
          <w:rFonts w:ascii="Times New Roman" w:hAnsi="Times New Roman" w:cs="Times New Roman"/>
          <w:bCs/>
        </w:rPr>
        <w:t>s Day – County Offices will be closed</w:t>
      </w:r>
    </w:p>
    <w:p w14:paraId="26793424" w14:textId="77777777" w:rsidR="00822B59" w:rsidRDefault="00822B59" w:rsidP="00822B59">
      <w:pPr>
        <w:pStyle w:val="NoSpacing"/>
        <w:rPr>
          <w:rFonts w:ascii="Times New Roman" w:hAnsi="Times New Roman" w:cs="Times New Roman"/>
        </w:rPr>
      </w:pPr>
    </w:p>
    <w:p w14:paraId="12D210B6" w14:textId="77777777" w:rsidR="00822B59" w:rsidRDefault="00822B59" w:rsidP="00822B5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February 20, 2024</w:t>
      </w:r>
    </w:p>
    <w:p w14:paraId="1FD7E279" w14:textId="77777777" w:rsidR="00822B59" w:rsidRDefault="00822B59" w:rsidP="00822B59">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3817F2F5" w14:textId="77777777" w:rsidR="00822B59" w:rsidRPr="001E13B0" w:rsidRDefault="00822B59" w:rsidP="00822B59">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Jefferson Transit Authority Board – (Hybrid) Heidi</w:t>
      </w:r>
    </w:p>
    <w:p w14:paraId="09D060EC" w14:textId="77777777" w:rsidR="00822B59" w:rsidRDefault="00822B59" w:rsidP="00822B59">
      <w:pPr>
        <w:pStyle w:val="NoSpacing"/>
        <w:rPr>
          <w:rFonts w:ascii="Times New Roman" w:hAnsi="Times New Roman" w:cs="Times New Roman"/>
          <w:sz w:val="24"/>
          <w:u w:val="single"/>
        </w:rPr>
      </w:pPr>
    </w:p>
    <w:p w14:paraId="1A22EEE4" w14:textId="77777777" w:rsidR="00822B59" w:rsidRDefault="00822B59" w:rsidP="00822B5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February 21, 2024</w:t>
      </w:r>
    </w:p>
    <w:p w14:paraId="49335A4C" w14:textId="77777777" w:rsidR="00822B59" w:rsidRDefault="00822B59" w:rsidP="00822B59">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(Hybrid) Heidi</w:t>
      </w:r>
    </w:p>
    <w:p w14:paraId="521BFBA9" w14:textId="77777777" w:rsidR="00822B59" w:rsidRPr="00B57207" w:rsidRDefault="00822B59" w:rsidP="00822B59">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Chimacum Empowered Teens Coalition – (Virtual) Heidi</w:t>
      </w:r>
    </w:p>
    <w:p w14:paraId="16926B5F" w14:textId="77777777" w:rsidR="00822B59" w:rsidRDefault="00822B59" w:rsidP="00822B59">
      <w:pPr>
        <w:pStyle w:val="NoSpacing"/>
        <w:rPr>
          <w:rFonts w:ascii="Times New Roman" w:hAnsi="Times New Roman" w:cs="Times New Roman"/>
        </w:rPr>
      </w:pPr>
    </w:p>
    <w:p w14:paraId="0A2DE159" w14:textId="77777777" w:rsidR="00822B59" w:rsidRDefault="00822B59" w:rsidP="00822B5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February 22, 2024</w:t>
      </w:r>
    </w:p>
    <w:p w14:paraId="1D2AD1E6" w14:textId="77777777" w:rsidR="00822B59" w:rsidRDefault="00822B59" w:rsidP="00822B59">
      <w:pPr>
        <w:pStyle w:val="NoSpacing"/>
        <w:rPr>
          <w:rFonts w:ascii="Times New Roman" w:hAnsi="Times New Roman" w:cs="Times New Roman"/>
        </w:rPr>
      </w:pPr>
    </w:p>
    <w:p w14:paraId="0EC331BC" w14:textId="77777777" w:rsidR="00822B59" w:rsidRDefault="00822B59" w:rsidP="00822B5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February 23, 2024</w:t>
      </w:r>
    </w:p>
    <w:p w14:paraId="7157B037" w14:textId="5CD9BCED" w:rsidR="00822B59" w:rsidRDefault="00822B59" w:rsidP="00822B59">
      <w:pPr>
        <w:pStyle w:val="NoSpacing"/>
        <w:rPr>
          <w:rFonts w:ascii="Times New Roman" w:hAnsi="Times New Roman" w:cs="Times New Roman"/>
        </w:rPr>
      </w:pPr>
      <w:r w:rsidRPr="00B57207">
        <w:rPr>
          <w:rFonts w:ascii="Times New Roman" w:hAnsi="Times New Roman" w:cs="Times New Roman"/>
        </w:rPr>
        <w:t xml:space="preserve">12:00 </w:t>
      </w:r>
      <w:r>
        <w:rPr>
          <w:rFonts w:ascii="Times New Roman" w:hAnsi="Times New Roman" w:cs="Times New Roman"/>
        </w:rPr>
        <w:t>p.m.</w:t>
      </w:r>
      <w:r>
        <w:rPr>
          <w:rFonts w:ascii="Times New Roman" w:hAnsi="Times New Roman" w:cs="Times New Roman"/>
        </w:rPr>
        <w:tab/>
        <w:t>2024 Legislative Updates with WA. State Association of Counties – (Virtual) - Heidi</w:t>
      </w:r>
    </w:p>
    <w:p w14:paraId="4C1033A7" w14:textId="0057CFDF" w:rsidR="00822B59" w:rsidRPr="00B57207" w:rsidRDefault="00822B59" w:rsidP="00822B59">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“County Connections” Radio segment - Heidi</w:t>
      </w:r>
    </w:p>
    <w:p w14:paraId="6067C452" w14:textId="77777777" w:rsidR="009A166B" w:rsidRDefault="009A166B" w:rsidP="00842914">
      <w:pPr>
        <w:pStyle w:val="NoSpacing"/>
        <w:rPr>
          <w:rFonts w:ascii="Times New Roman" w:hAnsi="Times New Roman" w:cs="Times New Roman"/>
          <w:color w:val="000000" w:themeColor="text1"/>
        </w:rPr>
      </w:pPr>
    </w:p>
    <w:p w14:paraId="3AB325E4" w14:textId="7F1C6887" w:rsidR="00CE24A5" w:rsidRDefault="00EF5FE5" w:rsidP="00842914">
      <w:pPr>
        <w:pStyle w:val="NoSpacing"/>
        <w:rPr>
          <w:rFonts w:ascii="Times New Roman" w:hAnsi="Times New Roman" w:cs="Times New Roman"/>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lastRenderedPageBreak/>
        <w:t xml:space="preserve">For more information, go to: </w:t>
      </w:r>
      <w:hyperlink r:id="rId34"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5"/>
      <w:footerReference w:type="default" r:id="rId36"/>
      <w:footerReference w:type="first" r:id="rId3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CD7AB" w14:textId="77777777" w:rsidR="006E55EC" w:rsidRDefault="006E55EC">
      <w:r>
        <w:separator/>
      </w:r>
    </w:p>
  </w:endnote>
  <w:endnote w:type="continuationSeparator" w:id="0">
    <w:p w14:paraId="20F8B252" w14:textId="77777777" w:rsidR="006E55EC" w:rsidRDefault="006E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85EE" w14:textId="77777777" w:rsidR="006E55EC" w:rsidRDefault="006E55EC">
      <w:r>
        <w:separator/>
      </w:r>
    </w:p>
  </w:footnote>
  <w:footnote w:type="continuationSeparator" w:id="0">
    <w:p w14:paraId="3905F263" w14:textId="77777777" w:rsidR="006E55EC" w:rsidRDefault="006E5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19CD6057" w:rsidR="00506B8C" w:rsidRPr="002F6722" w:rsidRDefault="00E005AC" w:rsidP="00C41997">
    <w:pPr>
      <w:pBdr>
        <w:bottom w:val="single" w:sz="4" w:space="1" w:color="auto"/>
      </w:pBdr>
      <w:jc w:val="center"/>
      <w:rPr>
        <w:sz w:val="24"/>
        <w:szCs w:val="24"/>
      </w:rPr>
    </w:pPr>
    <w:r w:rsidRPr="002F6722">
      <w:rPr>
        <w:sz w:val="24"/>
        <w:szCs w:val="24"/>
      </w:rPr>
      <w:t>Agenda</w:t>
    </w:r>
    <w:r w:rsidRPr="003D1457">
      <w:rPr>
        <w:sz w:val="24"/>
        <w:szCs w:val="24"/>
      </w:rPr>
      <w:t xml:space="preserve">: </w:t>
    </w:r>
    <w:r w:rsidR="00634115" w:rsidRPr="003D1457">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D1457" w:rsidRPr="003D1457">
      <w:rPr>
        <w:sz w:val="24"/>
        <w:szCs w:val="24"/>
      </w:rPr>
      <w:t>February 20</w:t>
    </w:r>
    <w:r w:rsidR="0050581D" w:rsidRPr="003D1457">
      <w:rPr>
        <w:sz w:val="24"/>
        <w:szCs w:val="24"/>
      </w:rPr>
      <w:t>, 202</w:t>
    </w:r>
    <w:r w:rsidR="002277C0" w:rsidRPr="003D1457">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3C9A"/>
    <w:rsid w:val="00006B45"/>
    <w:rsid w:val="00006BB8"/>
    <w:rsid w:val="00012585"/>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4673D"/>
    <w:rsid w:val="00154E7F"/>
    <w:rsid w:val="00156DB3"/>
    <w:rsid w:val="00160AD8"/>
    <w:rsid w:val="00164196"/>
    <w:rsid w:val="001651F3"/>
    <w:rsid w:val="001656EB"/>
    <w:rsid w:val="00166855"/>
    <w:rsid w:val="0017120A"/>
    <w:rsid w:val="00174B26"/>
    <w:rsid w:val="00175A77"/>
    <w:rsid w:val="00176DAA"/>
    <w:rsid w:val="00177F7B"/>
    <w:rsid w:val="001822DF"/>
    <w:rsid w:val="001854A5"/>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75F"/>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0627"/>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273B"/>
    <w:rsid w:val="002E3455"/>
    <w:rsid w:val="002E5677"/>
    <w:rsid w:val="002E5DEF"/>
    <w:rsid w:val="002E63A3"/>
    <w:rsid w:val="002E7DEE"/>
    <w:rsid w:val="002F247B"/>
    <w:rsid w:val="002F6722"/>
    <w:rsid w:val="002F7EE8"/>
    <w:rsid w:val="00300454"/>
    <w:rsid w:val="00300CD6"/>
    <w:rsid w:val="003049FB"/>
    <w:rsid w:val="003063C1"/>
    <w:rsid w:val="00310E4B"/>
    <w:rsid w:val="003135A0"/>
    <w:rsid w:val="00315F7F"/>
    <w:rsid w:val="00321E18"/>
    <w:rsid w:val="003221D9"/>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1161"/>
    <w:rsid w:val="00352D60"/>
    <w:rsid w:val="003535AE"/>
    <w:rsid w:val="00354832"/>
    <w:rsid w:val="00354B00"/>
    <w:rsid w:val="00354CB5"/>
    <w:rsid w:val="0035518F"/>
    <w:rsid w:val="00355629"/>
    <w:rsid w:val="0036045E"/>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031"/>
    <w:rsid w:val="003B3583"/>
    <w:rsid w:val="003B3A20"/>
    <w:rsid w:val="003B5E1F"/>
    <w:rsid w:val="003B60E5"/>
    <w:rsid w:val="003B6482"/>
    <w:rsid w:val="003B722E"/>
    <w:rsid w:val="003C11F1"/>
    <w:rsid w:val="003C32AD"/>
    <w:rsid w:val="003C5A02"/>
    <w:rsid w:val="003D1457"/>
    <w:rsid w:val="003D288B"/>
    <w:rsid w:val="003D2D96"/>
    <w:rsid w:val="003D3D92"/>
    <w:rsid w:val="003E4365"/>
    <w:rsid w:val="003F1707"/>
    <w:rsid w:val="003F1A4C"/>
    <w:rsid w:val="003F29F4"/>
    <w:rsid w:val="003F31E0"/>
    <w:rsid w:val="003F349E"/>
    <w:rsid w:val="003F505A"/>
    <w:rsid w:val="003F5CB1"/>
    <w:rsid w:val="003F69A8"/>
    <w:rsid w:val="003F6C7D"/>
    <w:rsid w:val="003F753B"/>
    <w:rsid w:val="00401F0B"/>
    <w:rsid w:val="00402317"/>
    <w:rsid w:val="004024D9"/>
    <w:rsid w:val="00402C92"/>
    <w:rsid w:val="00404283"/>
    <w:rsid w:val="004131AF"/>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47F01"/>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07"/>
    <w:rsid w:val="00564466"/>
    <w:rsid w:val="00565052"/>
    <w:rsid w:val="00565346"/>
    <w:rsid w:val="005672D0"/>
    <w:rsid w:val="005717B4"/>
    <w:rsid w:val="00572ECE"/>
    <w:rsid w:val="0057332C"/>
    <w:rsid w:val="00576C72"/>
    <w:rsid w:val="00576CE5"/>
    <w:rsid w:val="005803B4"/>
    <w:rsid w:val="00581334"/>
    <w:rsid w:val="00582043"/>
    <w:rsid w:val="00587590"/>
    <w:rsid w:val="005926D6"/>
    <w:rsid w:val="00593087"/>
    <w:rsid w:val="00593969"/>
    <w:rsid w:val="00594172"/>
    <w:rsid w:val="005962B7"/>
    <w:rsid w:val="00597B01"/>
    <w:rsid w:val="005A1399"/>
    <w:rsid w:val="005A3644"/>
    <w:rsid w:val="005A4E57"/>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291"/>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77E7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5EC"/>
    <w:rsid w:val="006E59F1"/>
    <w:rsid w:val="006E5BAA"/>
    <w:rsid w:val="006E69A8"/>
    <w:rsid w:val="006F0F8C"/>
    <w:rsid w:val="006F134C"/>
    <w:rsid w:val="006F2B15"/>
    <w:rsid w:val="006F31BE"/>
    <w:rsid w:val="006F4824"/>
    <w:rsid w:val="007009D9"/>
    <w:rsid w:val="007011B9"/>
    <w:rsid w:val="0070454B"/>
    <w:rsid w:val="00705760"/>
    <w:rsid w:val="007065B2"/>
    <w:rsid w:val="00712551"/>
    <w:rsid w:val="00714B0A"/>
    <w:rsid w:val="00714F73"/>
    <w:rsid w:val="007164B0"/>
    <w:rsid w:val="0071721A"/>
    <w:rsid w:val="007253EF"/>
    <w:rsid w:val="00727397"/>
    <w:rsid w:val="007277DB"/>
    <w:rsid w:val="007279E7"/>
    <w:rsid w:val="00737E7D"/>
    <w:rsid w:val="0074160F"/>
    <w:rsid w:val="00747062"/>
    <w:rsid w:val="007503BA"/>
    <w:rsid w:val="00754911"/>
    <w:rsid w:val="00754C96"/>
    <w:rsid w:val="00754FBA"/>
    <w:rsid w:val="00757FD2"/>
    <w:rsid w:val="00760DCC"/>
    <w:rsid w:val="0076455B"/>
    <w:rsid w:val="007659D8"/>
    <w:rsid w:val="007663AA"/>
    <w:rsid w:val="00767A48"/>
    <w:rsid w:val="00772F2B"/>
    <w:rsid w:val="00773F79"/>
    <w:rsid w:val="00774DD1"/>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C3612"/>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B59"/>
    <w:rsid w:val="00822D73"/>
    <w:rsid w:val="00824510"/>
    <w:rsid w:val="00826FB7"/>
    <w:rsid w:val="00827F8D"/>
    <w:rsid w:val="00831305"/>
    <w:rsid w:val="0083136A"/>
    <w:rsid w:val="008327CB"/>
    <w:rsid w:val="008339AE"/>
    <w:rsid w:val="008364A6"/>
    <w:rsid w:val="00842914"/>
    <w:rsid w:val="00844AD5"/>
    <w:rsid w:val="0084671D"/>
    <w:rsid w:val="00850DE1"/>
    <w:rsid w:val="008517DA"/>
    <w:rsid w:val="0085304C"/>
    <w:rsid w:val="0085394D"/>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312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3681"/>
    <w:rsid w:val="00904012"/>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148F"/>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E7FA0"/>
    <w:rsid w:val="009F051F"/>
    <w:rsid w:val="009F1409"/>
    <w:rsid w:val="009F247C"/>
    <w:rsid w:val="009F2CE4"/>
    <w:rsid w:val="009F2F12"/>
    <w:rsid w:val="009F7C0C"/>
    <w:rsid w:val="00A02F4E"/>
    <w:rsid w:val="00A10CD0"/>
    <w:rsid w:val="00A11D39"/>
    <w:rsid w:val="00A13E21"/>
    <w:rsid w:val="00A149A5"/>
    <w:rsid w:val="00A1693F"/>
    <w:rsid w:val="00A21396"/>
    <w:rsid w:val="00A22E17"/>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3F2"/>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1A94"/>
    <w:rsid w:val="00AD0CB1"/>
    <w:rsid w:val="00AD1647"/>
    <w:rsid w:val="00AD2707"/>
    <w:rsid w:val="00AE099A"/>
    <w:rsid w:val="00AE27E3"/>
    <w:rsid w:val="00AE3F48"/>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27"/>
    <w:rsid w:val="00BD5EF2"/>
    <w:rsid w:val="00BD5FF2"/>
    <w:rsid w:val="00BD6787"/>
    <w:rsid w:val="00BD7017"/>
    <w:rsid w:val="00BD74CA"/>
    <w:rsid w:val="00BE245D"/>
    <w:rsid w:val="00BE26EE"/>
    <w:rsid w:val="00BE71DC"/>
    <w:rsid w:val="00BE7616"/>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4B7B"/>
    <w:rsid w:val="00C461B7"/>
    <w:rsid w:val="00C50D13"/>
    <w:rsid w:val="00C516FC"/>
    <w:rsid w:val="00C52A2C"/>
    <w:rsid w:val="00C53991"/>
    <w:rsid w:val="00C544B5"/>
    <w:rsid w:val="00C54A8D"/>
    <w:rsid w:val="00C54F2A"/>
    <w:rsid w:val="00C55321"/>
    <w:rsid w:val="00C565B4"/>
    <w:rsid w:val="00C616FD"/>
    <w:rsid w:val="00C62EDD"/>
    <w:rsid w:val="00C6455C"/>
    <w:rsid w:val="00C64701"/>
    <w:rsid w:val="00C64E29"/>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5F68"/>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5B9"/>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1864"/>
    <w:rsid w:val="00DC205D"/>
    <w:rsid w:val="00DC2AAC"/>
    <w:rsid w:val="00DC3929"/>
    <w:rsid w:val="00DC4D2D"/>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3DFB"/>
    <w:rsid w:val="00E656AC"/>
    <w:rsid w:val="00E66593"/>
    <w:rsid w:val="00E66917"/>
    <w:rsid w:val="00E678E2"/>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3EBA"/>
    <w:rsid w:val="00EE4648"/>
    <w:rsid w:val="00EE49D5"/>
    <w:rsid w:val="00EE4AEE"/>
    <w:rsid w:val="00EE71C6"/>
    <w:rsid w:val="00EE78B6"/>
    <w:rsid w:val="00EF14AF"/>
    <w:rsid w:val="00EF281E"/>
    <w:rsid w:val="00EF38FF"/>
    <w:rsid w:val="00EF4C0D"/>
    <w:rsid w:val="00EF5FE5"/>
    <w:rsid w:val="00EF6749"/>
    <w:rsid w:val="00EF7234"/>
    <w:rsid w:val="00F026B3"/>
    <w:rsid w:val="00F03A85"/>
    <w:rsid w:val="00F044D9"/>
    <w:rsid w:val="00F04C6B"/>
    <w:rsid w:val="00F055E1"/>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2DE5"/>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3A79"/>
    <w:rsid w:val="00FB4016"/>
    <w:rsid w:val="00FB4F47"/>
    <w:rsid w:val="00FB744A"/>
    <w:rsid w:val="00FC050F"/>
    <w:rsid w:val="00FC0E06"/>
    <w:rsid w:val="00FC161C"/>
    <w:rsid w:val="00FC22D1"/>
    <w:rsid w:val="00FC3EA5"/>
    <w:rsid w:val="00FC41E4"/>
    <w:rsid w:val="00FC49F1"/>
    <w:rsid w:val="00FC609B"/>
    <w:rsid w:val="00FD0420"/>
    <w:rsid w:val="00FD0615"/>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2-20\Commissioners%20Meeting_2024-02-20_09-00-24%20AM\Hadlock%20Wastewater%20SCADA.pdf" TargetMode="External"/><Relationship Id="rId26" Type="http://schemas.openxmlformats.org/officeDocument/2006/relationships/hyperlink" Target="file:///C:\AVCA%20Backup\2024-02-20\Commissioners%20Meeting_2024-02-20_09-00-24%20AM\2024%20Workplan%20Emergency%20Mgmt.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AVCA%20Backup\2024-02-20\Commissioners%20Meeting_2024-02-20_09-00-24%20AM\Minutes.pdf" TargetMode="External"/><Relationship Id="rId34"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file:///C:\AVCA%20Backup\2024-02-20\Commissioners%20Meeting_2024-02-20_09-00-24%20AM\Resolution%20Surplus%20Property.pdf" TargetMode="External"/><Relationship Id="rId17" Type="http://schemas.openxmlformats.org/officeDocument/2006/relationships/image" Target="media/image3.png"/><Relationship Id="rId25" Type="http://schemas.openxmlformats.org/officeDocument/2006/relationships/hyperlink" Target="file:///C:\AVCA%20Backup\2024-02-20\Commissioners%20Meeting_2024-02-20_09-00-24%20AM\Payroll%20warrants%20022024.pdf" TargetMode="External"/><Relationship Id="rId33" Type="http://schemas.openxmlformats.org/officeDocument/2006/relationships/hyperlink" Target="mailto:jeffbocc@co.jefferson.wa.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4-02-20\Commissioners%20Meeting_2024-02-20_09-00-24%20AM\WSU%20Salary%20amendment.pdf" TargetMode="External"/><Relationship Id="rId20" Type="http://schemas.openxmlformats.org/officeDocument/2006/relationships/hyperlink" Target="file:///C:\AVCA%20Backup\2024-02-20\Commissioners%20Meeting_2024-02-20_09-00-24%20AM\Site%20Work%20Van%20Aller.pdf" TargetMode="External"/><Relationship Id="rId29" Type="http://schemas.openxmlformats.org/officeDocument/2006/relationships/hyperlink" Target="file:///C:\AVCA%20Backup\2024-02-20\Commissioners%20Meeting_2024-02-20_09-00-24%20AM\2024%20WSU%20Workpl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2-20\Commissioners%20Meeting_2024-02-20_09-00-24%20AM\Payroll%20warrants%20020524.pdf" TargetMode="External"/><Relationship Id="rId32" Type="http://schemas.openxmlformats.org/officeDocument/2006/relationships/hyperlink" Target="file:///C:\AVCA%20Backup\2024-02-20\Commissioners%20Meeting_2024-02-20_09-00-24%20AM\Quilcene%20Skate%20Park.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4-02-20\Commissioners%20Meeting_2024-02-20_09-00-24%20AM\Hazard%20Mitigation.pdf" TargetMode="External"/><Relationship Id="rId23" Type="http://schemas.openxmlformats.org/officeDocument/2006/relationships/hyperlink" Target="file:///C:\AVCA%20Backup\2024-02-20\Commissioners%20Meeting_2024-02-20_09-00-24%20AM\Accounts%20Payable%20022024.pdf" TargetMode="External"/><Relationship Id="rId28" Type="http://schemas.openxmlformats.org/officeDocument/2006/relationships/hyperlink" Target="file:///C:\AVCA%20Backup\2024-02-20\Commissioners%20Meeting_2024-02-20_09-00-24%20AM\Certification%20of%20inventory.pdf" TargetMode="External"/><Relationship Id="rId36"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4-02-20\Commissioners%20Meeting_2024-02-20_09-00-24%20AM\Noxious%20weed%20control%20City%20of%20PT.pdf" TargetMode="External"/><Relationship Id="rId31" Type="http://schemas.openxmlformats.org/officeDocument/2006/relationships/hyperlink" Target="file:///C:\AVCA%20Backup\2024-02-20\Commissioners%20Meeting_2024-02-20_09-00-24%20AM\Workplan%20WSU.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2-20\Commissioners%20Meeting_2024-02-20_09-00-24%20AM\Conflict%20Attorney.pdf" TargetMode="External"/><Relationship Id="rId22" Type="http://schemas.openxmlformats.org/officeDocument/2006/relationships/hyperlink" Target="file:///C:\AVCA%20Backup\2024-02-20\Commissioners%20Meeting_2024-02-20_09-00-24%20AM\Accounts%20Payable%20021224.pdf" TargetMode="External"/><Relationship Id="rId27" Type="http://schemas.openxmlformats.org/officeDocument/2006/relationships/hyperlink" Target="file:///C:\AVCA%20Backup\2024-02-20\Commissioners%20Meeting_2024-02-20_09-00-24%20AM\2024%20Workplan%202024%20DEM.pdf" TargetMode="External"/><Relationship Id="rId30" Type="http://schemas.openxmlformats.org/officeDocument/2006/relationships/hyperlink" Target="file:///C:\AVCA%20Backup\2024-02-20\Commissioners%20Meeting_2024-02-20_09-00-24%20AM\WSU%20workplan%202024.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F70D8-49B9-44A8-9E32-3B4DC71A2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10025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84</cp:revision>
  <cp:lastPrinted>2023-05-18T22:10:00Z</cp:lastPrinted>
  <dcterms:created xsi:type="dcterms:W3CDTF">2024-02-13T20:52:00Z</dcterms:created>
  <dcterms:modified xsi:type="dcterms:W3CDTF">2024-02-22T19:51:00Z</dcterms:modified>
</cp:coreProperties>
</file>