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643BF56" w:rsidR="00506B8C" w:rsidRPr="00330FE9" w:rsidRDefault="006B0D47" w:rsidP="006B0D47">
      <w:pPr>
        <w:jc w:val="center"/>
        <w:rPr>
          <w:b/>
          <w:sz w:val="32"/>
          <w:szCs w:val="32"/>
        </w:rPr>
      </w:pPr>
      <w:r w:rsidRPr="00E65C10">
        <w:rPr>
          <w:b/>
          <w:sz w:val="32"/>
          <w:szCs w:val="32"/>
          <w:lang w:val="en-CA"/>
        </w:rPr>
        <w:t xml:space="preserve">Regular Meeting </w:t>
      </w:r>
      <w:r w:rsidR="00103C1B" w:rsidRPr="00E65C10">
        <w:rPr>
          <w:b/>
          <w:sz w:val="32"/>
          <w:szCs w:val="32"/>
          <w:lang w:val="en-CA"/>
        </w:rPr>
        <w:t xml:space="preserve">– </w:t>
      </w:r>
      <w:r w:rsidR="00B101FA" w:rsidRPr="00E65C10">
        <w:rPr>
          <w:b/>
          <w:sz w:val="32"/>
          <w:szCs w:val="32"/>
          <w:lang w:val="en-CA"/>
        </w:rPr>
        <w:t>Monday</w:t>
      </w:r>
      <w:r w:rsidR="00103C1B" w:rsidRPr="00E65C10">
        <w:rPr>
          <w:b/>
          <w:sz w:val="32"/>
          <w:szCs w:val="32"/>
          <w:lang w:val="en-CA"/>
        </w:rPr>
        <w:t>,</w:t>
      </w:r>
      <w:r w:rsidR="00634115" w:rsidRPr="00E65C1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E65C10">
        <w:rPr>
          <w:b/>
          <w:sz w:val="32"/>
          <w:szCs w:val="32"/>
          <w:lang w:val="en-CA"/>
        </w:rPr>
        <w:t xml:space="preserve"> </w:t>
      </w:r>
      <w:r w:rsidR="00E65C10" w:rsidRPr="00E65C10">
        <w:rPr>
          <w:b/>
          <w:sz w:val="32"/>
          <w:szCs w:val="32"/>
        </w:rPr>
        <w:t>June 10</w:t>
      </w:r>
      <w:r w:rsidR="008B503A" w:rsidRPr="00E65C10">
        <w:rPr>
          <w:b/>
          <w:sz w:val="32"/>
          <w:szCs w:val="32"/>
        </w:rPr>
        <w:t>,</w:t>
      </w:r>
      <w:r w:rsidR="0010339D" w:rsidRPr="00E65C10">
        <w:rPr>
          <w:b/>
          <w:sz w:val="32"/>
          <w:szCs w:val="32"/>
        </w:rPr>
        <w:t xml:space="preserve"> 20</w:t>
      </w:r>
      <w:r w:rsidR="00C41997" w:rsidRPr="00E65C10">
        <w:rPr>
          <w:b/>
          <w:sz w:val="32"/>
          <w:szCs w:val="32"/>
        </w:rPr>
        <w:t>2</w:t>
      </w:r>
      <w:r w:rsidR="003221D9" w:rsidRPr="00E65C10">
        <w:rPr>
          <w:b/>
          <w:sz w:val="32"/>
          <w:szCs w:val="32"/>
        </w:rPr>
        <w:t>4</w:t>
      </w:r>
      <w:r w:rsidR="008E2381" w:rsidRPr="00E65C10">
        <w:rPr>
          <w:b/>
          <w:sz w:val="32"/>
          <w:szCs w:val="32"/>
        </w:rPr>
        <w:t xml:space="preserve"> at 9:00 </w:t>
      </w:r>
      <w:r w:rsidR="008E2381" w:rsidRPr="00330FE9">
        <w:rPr>
          <w:b/>
          <w:sz w:val="32"/>
          <w:szCs w:val="32"/>
        </w:rPr>
        <w:t>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0CED7B08" w14:textId="7F0E46AE" w:rsidR="00666185" w:rsidRDefault="00E65C10" w:rsidP="00EE712E">
      <w:pPr>
        <w:pStyle w:val="Level1"/>
        <w:widowControl/>
        <w:numPr>
          <w:ilvl w:val="0"/>
          <w:numId w:val="1"/>
        </w:numPr>
        <w:tabs>
          <w:tab w:val="left" w:pos="720"/>
        </w:tabs>
        <w:autoSpaceDE/>
        <w:autoSpaceDN/>
        <w:adjustRightInd/>
        <w:ind w:hanging="720"/>
        <w:jc w:val="left"/>
      </w:pPr>
      <w:r w:rsidRPr="00C743D8">
        <w:rPr>
          <w:b/>
        </w:rPr>
        <w:t xml:space="preserve">HEARING NOTICE </w:t>
      </w:r>
      <w:r w:rsidRPr="00C743D8">
        <w:t xml:space="preserve">re: Conservation Futures </w:t>
      </w:r>
      <w:r w:rsidR="003721A7" w:rsidRPr="00C743D8">
        <w:t>Funding Applications for 2024</w:t>
      </w:r>
      <w:r w:rsidRPr="00C743D8">
        <w:t>; Hearing to be held on Monday, June 24, 2024 at 9:45 a.m. in the Commissioners Chambers and Zoom</w:t>
      </w:r>
      <w:r w:rsidR="00580013" w:rsidRPr="00C743D8">
        <w:t xml:space="preserve"> </w:t>
      </w:r>
    </w:p>
    <w:p w14:paraId="61BA7ABE" w14:textId="46819FD5" w:rsidR="00666185" w:rsidRDefault="000828B9" w:rsidP="00666185">
      <w:pPr>
        <w:pStyle w:val="Level1"/>
        <w:widowControl/>
        <w:tabs>
          <w:tab w:val="left" w:pos="720"/>
        </w:tabs>
        <w:autoSpaceDE/>
        <w:autoSpaceDN/>
        <w:adjustRightInd/>
        <w:jc w:val="left"/>
      </w:pPr>
      <w:hyperlink r:id="rId12" w:tooltip="Open document" w:history="1">
        <w:r w:rsidRPr="000828B9">
          <w:rPr>
            <w:rStyle w:val="Hyperlink"/>
            <w:noProof/>
          </w:rPr>
          <w:drawing>
            <wp:inline distT="0" distB="0" distL="0" distR="0" wp14:anchorId="451DBAE6" wp14:editId="007F4E66">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0828B9">
          <w:rPr>
            <w:rStyle w:val="Hyperlink"/>
          </w:rPr>
          <w:sym w:font="Wingdings 3" w:char="F05A"/>
        </w:r>
      </w:hyperlink>
      <w:r>
        <w:t xml:space="preserve">  </w:t>
      </w:r>
    </w:p>
    <w:p w14:paraId="61727563" w14:textId="77777777" w:rsidR="00666185" w:rsidRPr="00EF59D3" w:rsidRDefault="00666185" w:rsidP="00EE712E">
      <w:pPr>
        <w:pStyle w:val="Level1"/>
        <w:widowControl/>
        <w:numPr>
          <w:ilvl w:val="0"/>
          <w:numId w:val="1"/>
        </w:numPr>
        <w:tabs>
          <w:tab w:val="left" w:pos="720"/>
        </w:tabs>
        <w:autoSpaceDE/>
        <w:autoSpaceDN/>
        <w:adjustRightInd/>
        <w:ind w:hanging="720"/>
        <w:jc w:val="left"/>
      </w:pPr>
      <w:r w:rsidRPr="00EF59D3">
        <w:rPr>
          <w:b/>
        </w:rPr>
        <w:t xml:space="preserve">MEMO </w:t>
      </w:r>
      <w:r w:rsidRPr="00EF59D3">
        <w:t>re: LTAC Recommendations</w:t>
      </w:r>
    </w:p>
    <w:p w14:paraId="316A4719" w14:textId="29BC34BA" w:rsidR="00580013" w:rsidRPr="00580013" w:rsidRDefault="000828B9" w:rsidP="00666185">
      <w:pPr>
        <w:pStyle w:val="Level1"/>
        <w:widowControl/>
        <w:tabs>
          <w:tab w:val="left" w:pos="720"/>
        </w:tabs>
        <w:autoSpaceDE/>
        <w:autoSpaceDN/>
        <w:adjustRightInd/>
        <w:jc w:val="left"/>
      </w:pPr>
      <w:hyperlink r:id="rId14" w:tooltip="Open document" w:history="1">
        <w:r w:rsidRPr="000828B9">
          <w:rPr>
            <w:rStyle w:val="Hyperlink"/>
            <w:noProof/>
          </w:rPr>
          <w:drawing>
            <wp:inline distT="0" distB="0" distL="0" distR="0" wp14:anchorId="455FE471" wp14:editId="413D3DC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Pr="000828B9">
          <w:rPr>
            <w:rStyle w:val="Hyperlink"/>
          </w:rPr>
          <w:sym w:font="Wingdings 3" w:char="F05A"/>
        </w:r>
      </w:hyperlink>
      <w:r>
        <w:t xml:space="preserve">  </w:t>
      </w:r>
    </w:p>
    <w:p w14:paraId="32E14BDF" w14:textId="591BFCD5" w:rsidR="00580013" w:rsidRPr="00580013" w:rsidRDefault="004A76F2" w:rsidP="00EE712E">
      <w:pPr>
        <w:pStyle w:val="Level1"/>
        <w:widowControl/>
        <w:numPr>
          <w:ilvl w:val="0"/>
          <w:numId w:val="1"/>
        </w:numPr>
        <w:tabs>
          <w:tab w:val="left" w:pos="720"/>
        </w:tabs>
        <w:autoSpaceDE/>
        <w:autoSpaceDN/>
        <w:adjustRightInd/>
        <w:ind w:hanging="720"/>
        <w:jc w:val="left"/>
      </w:pPr>
      <w:r w:rsidRPr="00D10AFF">
        <w:rPr>
          <w:b/>
        </w:rPr>
        <w:t xml:space="preserve">APPROVAL OF MINUTES: </w:t>
      </w:r>
      <w:r w:rsidRPr="00D10AFF">
        <w:t>Regular Meeting Minutes of June 3, 2024</w:t>
      </w:r>
      <w:r w:rsidR="00580013">
        <w:rPr>
          <w:b/>
        </w:rPr>
        <w:br/>
      </w:r>
      <w:hyperlink r:id="rId15" w:tooltip="Open document" w:history="1">
        <w:r w:rsidR="000828B9" w:rsidRPr="000828B9">
          <w:rPr>
            <w:rStyle w:val="Hyperlink"/>
            <w:noProof/>
          </w:rPr>
          <w:drawing>
            <wp:inline distT="0" distB="0" distL="0" distR="0" wp14:anchorId="6B072700" wp14:editId="418D513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0828B9" w:rsidRPr="000828B9">
          <w:rPr>
            <w:rStyle w:val="Hyperlink"/>
          </w:rPr>
          <w:sym w:font="Wingdings 3" w:char="F05A"/>
        </w:r>
      </w:hyperlink>
      <w:r w:rsidR="000828B9">
        <w:t xml:space="preserve">  </w:t>
      </w:r>
    </w:p>
    <w:p w14:paraId="74C89BE6" w14:textId="4377F032" w:rsidR="00E65C10" w:rsidRPr="00E65C10" w:rsidRDefault="00E65C10" w:rsidP="00E65C10">
      <w:pPr>
        <w:pStyle w:val="Level1"/>
        <w:widowControl/>
        <w:numPr>
          <w:ilvl w:val="0"/>
          <w:numId w:val="1"/>
        </w:numPr>
        <w:tabs>
          <w:tab w:val="left" w:pos="720"/>
        </w:tabs>
        <w:autoSpaceDE/>
        <w:autoSpaceDN/>
        <w:adjustRightInd/>
        <w:ind w:hanging="720"/>
        <w:jc w:val="left"/>
      </w:pPr>
      <w:r w:rsidRPr="00973068">
        <w:rPr>
          <w:b/>
        </w:rPr>
        <w:t xml:space="preserve">APPROVAL OF PAYROLL WARRANTS: </w:t>
      </w:r>
      <w:r w:rsidR="003D72B9" w:rsidRPr="00973068">
        <w:t>Dated June 5, 2024 Totaling $2,450,771.43</w:t>
      </w:r>
      <w:r>
        <w:rPr>
          <w:color w:val="FF0000"/>
        </w:rPr>
        <w:br/>
      </w:r>
      <w:hyperlink r:id="rId16" w:tooltip="Open document" w:history="1">
        <w:r w:rsidR="000828B9" w:rsidRPr="000828B9">
          <w:rPr>
            <w:rStyle w:val="Hyperlink"/>
            <w:noProof/>
          </w:rPr>
          <w:drawing>
            <wp:inline distT="0" distB="0" distL="0" distR="0" wp14:anchorId="6F7B0EFE" wp14:editId="63EEA8D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0828B9" w:rsidRPr="000828B9">
          <w:rPr>
            <w:rStyle w:val="Hyperlink"/>
          </w:rPr>
          <w:sym w:font="Wingdings 3" w:char="F05A"/>
        </w:r>
      </w:hyperlink>
      <w:r w:rsidR="000828B9">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E12BB56" w14:textId="77777777" w:rsidR="00420345" w:rsidRDefault="00EE4648" w:rsidP="009A166B">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49D14398" w14:textId="77777777" w:rsidR="00420345" w:rsidRDefault="00420345" w:rsidP="009A166B">
      <w:pPr>
        <w:numPr>
          <w:ilvl w:val="12"/>
          <w:numId w:val="0"/>
        </w:numPr>
        <w:rPr>
          <w:b/>
          <w:bCs/>
          <w:sz w:val="24"/>
          <w:szCs w:val="24"/>
        </w:rPr>
      </w:pPr>
    </w:p>
    <w:bookmarkEnd w:id="5"/>
    <w:p w14:paraId="29A07E2F" w14:textId="0DB27DF5" w:rsidR="00666185" w:rsidRDefault="00666185" w:rsidP="00666185">
      <w:pPr>
        <w:numPr>
          <w:ilvl w:val="12"/>
          <w:numId w:val="0"/>
        </w:numPr>
        <w:rPr>
          <w:sz w:val="24"/>
          <w:szCs w:val="24"/>
        </w:rPr>
      </w:pPr>
      <w:r>
        <w:rPr>
          <w:sz w:val="24"/>
          <w:szCs w:val="24"/>
        </w:rPr>
        <w:t>No set time</w:t>
      </w:r>
      <w:r>
        <w:rPr>
          <w:sz w:val="24"/>
          <w:szCs w:val="24"/>
        </w:rPr>
        <w:tab/>
      </w:r>
      <w:r>
        <w:rPr>
          <w:sz w:val="24"/>
          <w:szCs w:val="24"/>
        </w:rPr>
        <w:tab/>
      </w:r>
      <w:r w:rsidRPr="00E01F9B">
        <w:rPr>
          <w:b/>
          <w:sz w:val="24"/>
          <w:szCs w:val="24"/>
        </w:rPr>
        <w:t>RESOLUTION</w:t>
      </w:r>
      <w:r w:rsidRPr="00E01F9B">
        <w:rPr>
          <w:sz w:val="24"/>
          <w:szCs w:val="24"/>
        </w:rPr>
        <w:t xml:space="preserve"> re: Alternative Enforcement Program</w:t>
      </w:r>
    </w:p>
    <w:p w14:paraId="1396CED6" w14:textId="1D3DBBB8" w:rsidR="00666185" w:rsidRDefault="000828B9" w:rsidP="00666185">
      <w:pPr>
        <w:numPr>
          <w:ilvl w:val="12"/>
          <w:numId w:val="0"/>
        </w:numPr>
        <w:rPr>
          <w:sz w:val="24"/>
          <w:szCs w:val="24"/>
        </w:rPr>
      </w:pPr>
      <w:r>
        <w:rPr>
          <w:sz w:val="24"/>
          <w:szCs w:val="24"/>
        </w:rPr>
        <w:tab/>
      </w:r>
      <w:r>
        <w:rPr>
          <w:sz w:val="24"/>
          <w:szCs w:val="24"/>
        </w:rPr>
        <w:tab/>
      </w:r>
      <w:r>
        <w:rPr>
          <w:sz w:val="24"/>
          <w:szCs w:val="24"/>
        </w:rPr>
        <w:tab/>
      </w:r>
      <w:bookmarkStart w:id="6" w:name="_GoBack"/>
      <w:bookmarkEnd w:id="6"/>
      <w:r>
        <w:rPr>
          <w:sz w:val="24"/>
          <w:szCs w:val="24"/>
        </w:rPr>
        <w:fldChar w:fldCharType="begin"/>
      </w:r>
      <w:r>
        <w:rPr>
          <w:sz w:val="24"/>
          <w:szCs w:val="24"/>
        </w:rPr>
        <w:instrText xml:space="preserve"> HYPERLINK "C:\\AVCA Backup\\2024-06-10\\Commissioners Meeting_2024-06-10_09-00-25 AM\\RESOLUTION re Alternative Enforcement Program.pdf" \o "Open document" </w:instrText>
      </w:r>
      <w:r>
        <w:rPr>
          <w:sz w:val="24"/>
          <w:szCs w:val="24"/>
        </w:rPr>
      </w:r>
      <w:r>
        <w:rPr>
          <w:sz w:val="24"/>
          <w:szCs w:val="24"/>
        </w:rPr>
        <w:fldChar w:fldCharType="separate"/>
      </w:r>
      <w:r w:rsidRPr="000828B9">
        <w:rPr>
          <w:rStyle w:val="Hyperlink"/>
          <w:noProof/>
          <w:sz w:val="24"/>
          <w:szCs w:val="24"/>
        </w:rPr>
        <w:drawing>
          <wp:inline distT="0" distB="0" distL="0" distR="0" wp14:anchorId="47CBE1D2" wp14:editId="53FADA77">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Pr="000828B9">
        <w:rPr>
          <w:rStyle w:val="Hyperlink"/>
          <w:sz w:val="24"/>
          <w:szCs w:val="24"/>
        </w:rPr>
        <w:sym w:font="Wingdings 3" w:char="F05A"/>
      </w:r>
      <w:r>
        <w:rPr>
          <w:sz w:val="24"/>
          <w:szCs w:val="24"/>
        </w:rPr>
        <w:fldChar w:fldCharType="end"/>
      </w:r>
      <w:r>
        <w:rPr>
          <w:sz w:val="24"/>
          <w:szCs w:val="24"/>
        </w:rPr>
        <w:t xml:space="preserve">  </w:t>
      </w:r>
    </w:p>
    <w:p w14:paraId="0C19C23B" w14:textId="638DEC45" w:rsidR="00666185" w:rsidRDefault="00666185" w:rsidP="00666185">
      <w:pPr>
        <w:numPr>
          <w:ilvl w:val="12"/>
          <w:numId w:val="0"/>
        </w:numPr>
        <w:jc w:val="right"/>
        <w:rPr>
          <w:sz w:val="24"/>
          <w:szCs w:val="24"/>
        </w:rPr>
      </w:pPr>
      <w:r>
        <w:rPr>
          <w:sz w:val="24"/>
          <w:szCs w:val="24"/>
        </w:rPr>
        <w:t>Pinky Mingo, Environmental Public Health and Water Quality Director</w:t>
      </w:r>
    </w:p>
    <w:p w14:paraId="56AE0435" w14:textId="77777777" w:rsidR="00666185" w:rsidRPr="00666185" w:rsidRDefault="00666185" w:rsidP="00666185">
      <w:pPr>
        <w:numPr>
          <w:ilvl w:val="12"/>
          <w:numId w:val="0"/>
        </w:numPr>
        <w:rPr>
          <w:sz w:val="24"/>
          <w:szCs w:val="24"/>
        </w:rPr>
      </w:pPr>
    </w:p>
    <w:p w14:paraId="1A1F66C8" w14:textId="41B6D4BB" w:rsidR="00AF3F88" w:rsidRDefault="00AF3F88" w:rsidP="00AF3F88">
      <w:pPr>
        <w:numPr>
          <w:ilvl w:val="12"/>
          <w:numId w:val="0"/>
        </w:numPr>
        <w:rPr>
          <w:b/>
          <w:sz w:val="24"/>
          <w:szCs w:val="24"/>
        </w:rPr>
      </w:pPr>
      <w:r w:rsidRPr="00A07FFD">
        <w:rPr>
          <w:sz w:val="24"/>
          <w:szCs w:val="24"/>
        </w:rPr>
        <w:t>No set time</w:t>
      </w:r>
      <w:r>
        <w:rPr>
          <w:b/>
          <w:sz w:val="24"/>
          <w:szCs w:val="24"/>
        </w:rPr>
        <w:tab/>
      </w:r>
      <w:r>
        <w:rPr>
          <w:b/>
          <w:sz w:val="24"/>
          <w:szCs w:val="24"/>
        </w:rPr>
        <w:tab/>
      </w:r>
      <w:r w:rsidRPr="005717B4">
        <w:rPr>
          <w:b/>
          <w:sz w:val="24"/>
          <w:szCs w:val="24"/>
        </w:rPr>
        <w:t>ADDITIONAL DISCUSSION ITEMS</w:t>
      </w:r>
    </w:p>
    <w:p w14:paraId="12A1DD69" w14:textId="77777777" w:rsidR="00E14F0A" w:rsidRDefault="00E14F0A" w:rsidP="00E14F0A">
      <w:pPr>
        <w:tabs>
          <w:tab w:val="left" w:pos="720"/>
        </w:tabs>
        <w:ind w:left="2160" w:hanging="2160"/>
        <w:rPr>
          <w:sz w:val="24"/>
          <w:szCs w:val="24"/>
        </w:rPr>
      </w:pPr>
    </w:p>
    <w:p w14:paraId="5153E909" w14:textId="11E82A0D" w:rsidR="00E14F0A" w:rsidRPr="00E14F0A" w:rsidRDefault="00E14F0A" w:rsidP="00E14F0A">
      <w:pPr>
        <w:tabs>
          <w:tab w:val="left" w:pos="720"/>
        </w:tabs>
        <w:ind w:left="2160" w:hanging="2160"/>
        <w:rPr>
          <w:sz w:val="24"/>
          <w:szCs w:val="24"/>
        </w:rPr>
      </w:pPr>
      <w:r w:rsidRPr="00E14F0A">
        <w:rPr>
          <w:sz w:val="24"/>
          <w:szCs w:val="24"/>
        </w:rPr>
        <w:t>10:30 to 11:00 a.m.</w:t>
      </w:r>
      <w:r w:rsidRPr="00E14F0A">
        <w:rPr>
          <w:sz w:val="24"/>
          <w:szCs w:val="24"/>
        </w:rPr>
        <w:tab/>
      </w:r>
      <w:r w:rsidRPr="00E14F0A">
        <w:rPr>
          <w:b/>
          <w:sz w:val="24"/>
          <w:szCs w:val="24"/>
        </w:rPr>
        <w:t>EXECUTIVE SESSION</w:t>
      </w:r>
      <w:r w:rsidRPr="00E14F0A">
        <w:rPr>
          <w:sz w:val="24"/>
          <w:szCs w:val="24"/>
        </w:rPr>
        <w:t xml:space="preserve"> with the Acting County Administrator, Community Development Director, Chief Civil Deputy Prosecuting Attorney, and Civil Deputy Prosecutor re: Potential Litigation; Exemption as Outlined in the Open Public Meetings Act, RCW 42.30.110(1)(</w:t>
      </w:r>
      <w:proofErr w:type="spellStart"/>
      <w:r w:rsidRPr="00E14F0A">
        <w:rPr>
          <w:sz w:val="24"/>
          <w:szCs w:val="24"/>
        </w:rPr>
        <w:t>i</w:t>
      </w:r>
      <w:proofErr w:type="spellEnd"/>
      <w:r w:rsidRPr="00E14F0A">
        <w:rPr>
          <w:sz w:val="24"/>
          <w:szCs w:val="24"/>
        </w:rPr>
        <w:t>)</w:t>
      </w:r>
      <w:r w:rsidRPr="00E14F0A">
        <w:rPr>
          <w:sz w:val="24"/>
          <w:szCs w:val="24"/>
        </w:rPr>
        <w:br/>
      </w:r>
    </w:p>
    <w:p w14:paraId="1B1FE034" w14:textId="77777777" w:rsidR="00E14F0A" w:rsidRPr="00E14F0A" w:rsidRDefault="00E14F0A" w:rsidP="00E14F0A">
      <w:pPr>
        <w:ind w:left="2160"/>
        <w:rPr>
          <w:b/>
          <w:sz w:val="24"/>
          <w:szCs w:val="24"/>
        </w:rPr>
      </w:pPr>
      <w:r w:rsidRPr="00E14F0A">
        <w:rPr>
          <w:b/>
          <w:sz w:val="24"/>
          <w:szCs w:val="24"/>
        </w:rPr>
        <w:t>DISCUSSION, POTENTIAL ACTION with PUBLIC COMMENT re: TOPIC OF THE EXECUTIVE SESSION</w:t>
      </w:r>
    </w:p>
    <w:p w14:paraId="34D2F3AA" w14:textId="77777777" w:rsidR="00E14F0A" w:rsidRDefault="00E14F0A" w:rsidP="00CE5CA4">
      <w:pPr>
        <w:numPr>
          <w:ilvl w:val="12"/>
          <w:numId w:val="0"/>
        </w:numPr>
        <w:jc w:val="both"/>
        <w:rPr>
          <w:b/>
          <w:sz w:val="24"/>
          <w:szCs w:val="24"/>
        </w:rPr>
      </w:pPr>
    </w:p>
    <w:p w14:paraId="04D5AD6F" w14:textId="66B7D0D2" w:rsidR="00ED793A" w:rsidRDefault="00BA4E5A" w:rsidP="00CE5CA4">
      <w:pPr>
        <w:numPr>
          <w:ilvl w:val="12"/>
          <w:numId w:val="0"/>
        </w:numPr>
        <w:jc w:val="both"/>
        <w:rPr>
          <w:b/>
          <w:sz w:val="24"/>
          <w:szCs w:val="24"/>
        </w:rPr>
      </w:pPr>
      <w:r w:rsidRPr="005717B4">
        <w:rPr>
          <w:b/>
          <w:sz w:val="24"/>
          <w:szCs w:val="24"/>
        </w:rPr>
        <w:t>RECESS</w:t>
      </w:r>
    </w:p>
    <w:p w14:paraId="3DAEA571" w14:textId="46FC9567" w:rsidR="008F20EE" w:rsidRDefault="008F20EE" w:rsidP="00537154">
      <w:pPr>
        <w:numPr>
          <w:ilvl w:val="12"/>
          <w:numId w:val="0"/>
        </w:numPr>
        <w:rPr>
          <w:b/>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5BE7D35B" w:rsidR="00CE24A5" w:rsidRDefault="00CE24A5" w:rsidP="002A36FC">
      <w:pPr>
        <w:numPr>
          <w:ilvl w:val="12"/>
          <w:numId w:val="0"/>
        </w:numPr>
        <w:rPr>
          <w:b/>
          <w:bCs/>
          <w:sz w:val="24"/>
          <w:szCs w:val="24"/>
        </w:rPr>
      </w:pPr>
    </w:p>
    <w:p w14:paraId="67A42193" w14:textId="1EA8E43D" w:rsidR="00CB6AC2" w:rsidRDefault="00CB6AC2" w:rsidP="002A36FC">
      <w:pPr>
        <w:numPr>
          <w:ilvl w:val="12"/>
          <w:numId w:val="0"/>
        </w:numPr>
        <w:rPr>
          <w:b/>
          <w:bCs/>
          <w:sz w:val="24"/>
          <w:szCs w:val="24"/>
        </w:rPr>
      </w:pPr>
    </w:p>
    <w:p w14:paraId="5048B7D9" w14:textId="10C1E8CF" w:rsidR="00CB6AC2" w:rsidRDefault="00CB6AC2" w:rsidP="002A36FC">
      <w:pPr>
        <w:numPr>
          <w:ilvl w:val="12"/>
          <w:numId w:val="0"/>
        </w:numPr>
        <w:rPr>
          <w:b/>
          <w:bCs/>
          <w:sz w:val="24"/>
          <w:szCs w:val="24"/>
        </w:rPr>
      </w:pPr>
    </w:p>
    <w:p w14:paraId="2F0024FF" w14:textId="1BDA7F67" w:rsidR="00CB6AC2" w:rsidRDefault="00CB6AC2" w:rsidP="002A36FC">
      <w:pPr>
        <w:numPr>
          <w:ilvl w:val="12"/>
          <w:numId w:val="0"/>
        </w:numPr>
        <w:rPr>
          <w:b/>
          <w:bCs/>
          <w:sz w:val="24"/>
          <w:szCs w:val="24"/>
        </w:rPr>
      </w:pPr>
    </w:p>
    <w:p w14:paraId="28564033" w14:textId="0FE9BDB2" w:rsidR="00E14F0A" w:rsidRDefault="00E14F0A" w:rsidP="002A36FC">
      <w:pPr>
        <w:numPr>
          <w:ilvl w:val="12"/>
          <w:numId w:val="0"/>
        </w:numPr>
        <w:rPr>
          <w:b/>
          <w:bCs/>
          <w:sz w:val="24"/>
          <w:szCs w:val="24"/>
        </w:rPr>
      </w:pPr>
    </w:p>
    <w:p w14:paraId="151F0EFD" w14:textId="638EB1A9" w:rsidR="00E14F0A" w:rsidRDefault="00E14F0A" w:rsidP="002A36FC">
      <w:pPr>
        <w:numPr>
          <w:ilvl w:val="12"/>
          <w:numId w:val="0"/>
        </w:numPr>
        <w:rPr>
          <w:b/>
          <w:bCs/>
          <w:sz w:val="24"/>
          <w:szCs w:val="24"/>
        </w:rPr>
      </w:pPr>
    </w:p>
    <w:p w14:paraId="7442919C" w14:textId="38D8F91F" w:rsidR="00E14F0A" w:rsidRDefault="00E14F0A" w:rsidP="002A36FC">
      <w:pPr>
        <w:numPr>
          <w:ilvl w:val="12"/>
          <w:numId w:val="0"/>
        </w:numPr>
        <w:rPr>
          <w:b/>
          <w:bCs/>
          <w:sz w:val="24"/>
          <w:szCs w:val="24"/>
        </w:rPr>
      </w:pPr>
    </w:p>
    <w:p w14:paraId="76D9E004" w14:textId="1F73FDC7" w:rsidR="00E14F0A" w:rsidRDefault="00E14F0A" w:rsidP="002A36FC">
      <w:pPr>
        <w:numPr>
          <w:ilvl w:val="12"/>
          <w:numId w:val="0"/>
        </w:numPr>
        <w:rPr>
          <w:b/>
          <w:bCs/>
          <w:sz w:val="24"/>
          <w:szCs w:val="24"/>
        </w:rPr>
      </w:pPr>
    </w:p>
    <w:p w14:paraId="3FDB8CBE" w14:textId="64B31982" w:rsidR="00E14F0A" w:rsidRDefault="00E14F0A" w:rsidP="002A36FC">
      <w:pPr>
        <w:numPr>
          <w:ilvl w:val="12"/>
          <w:numId w:val="0"/>
        </w:numPr>
        <w:rPr>
          <w:b/>
          <w:bCs/>
          <w:sz w:val="24"/>
          <w:szCs w:val="24"/>
        </w:rPr>
      </w:pPr>
    </w:p>
    <w:p w14:paraId="45E66AD1" w14:textId="77777777" w:rsidR="00E14F0A" w:rsidRDefault="00E14F0A" w:rsidP="002A36FC">
      <w:pPr>
        <w:numPr>
          <w:ilvl w:val="12"/>
          <w:numId w:val="0"/>
        </w:numPr>
        <w:rPr>
          <w:b/>
          <w:bCs/>
          <w:sz w:val="24"/>
          <w:szCs w:val="24"/>
        </w:rPr>
      </w:pPr>
    </w:p>
    <w:p w14:paraId="6A8BFE3A" w14:textId="17A4F973" w:rsidR="00CB6AC2" w:rsidRDefault="00CB6AC2" w:rsidP="002A36FC">
      <w:pPr>
        <w:numPr>
          <w:ilvl w:val="12"/>
          <w:numId w:val="0"/>
        </w:numPr>
        <w:rPr>
          <w:b/>
          <w:bCs/>
          <w:sz w:val="24"/>
          <w:szCs w:val="24"/>
        </w:rPr>
      </w:pPr>
    </w:p>
    <w:p w14:paraId="2F02665A" w14:textId="77777777" w:rsidR="00CB6AC2" w:rsidRDefault="00CB6AC2"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0558A3F"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4E3390">
        <w:rPr>
          <w:b/>
          <w:sz w:val="22"/>
          <w:szCs w:val="22"/>
        </w:rPr>
        <w:t xml:space="preserve">Week of </w:t>
      </w:r>
      <w:r w:rsidR="004E3390" w:rsidRPr="004E3390">
        <w:rPr>
          <w:b/>
          <w:sz w:val="22"/>
          <w:szCs w:val="22"/>
        </w:rPr>
        <w:t>June 10</w:t>
      </w:r>
      <w:r w:rsidRPr="004E3390">
        <w:rPr>
          <w:b/>
          <w:sz w:val="22"/>
          <w:szCs w:val="22"/>
        </w:rPr>
        <w:t>, 202</w:t>
      </w:r>
      <w:r w:rsidR="002277C0" w:rsidRPr="004E3390">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1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5A89CB4E" w14:textId="77777777" w:rsidR="00EC3630" w:rsidRDefault="00EC3630" w:rsidP="00EC3630">
      <w:pPr>
        <w:pStyle w:val="NoSpacing"/>
        <w:rPr>
          <w:rFonts w:ascii="Times New Roman" w:hAnsi="Times New Roman" w:cs="Times New Roman"/>
          <w:sz w:val="24"/>
          <w:u w:val="single"/>
        </w:rPr>
      </w:pPr>
      <w:bookmarkStart w:id="7" w:name="_Hlk168489945"/>
      <w:bookmarkStart w:id="8"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June 10,</w:t>
      </w:r>
      <w:r w:rsidRPr="007E1D55">
        <w:rPr>
          <w:rFonts w:ascii="Times New Roman" w:hAnsi="Times New Roman" w:cs="Times New Roman"/>
          <w:sz w:val="24"/>
          <w:u w:val="single"/>
        </w:rPr>
        <w:t xml:space="preserve"> 2024</w:t>
      </w:r>
    </w:p>
    <w:p w14:paraId="73495AC8" w14:textId="77777777" w:rsidR="00EC3630" w:rsidRDefault="00EC3630" w:rsidP="00EC3630">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3E40AFDD" w14:textId="77777777" w:rsidR="008037E9" w:rsidRPr="00445EE3" w:rsidRDefault="008037E9" w:rsidP="00EC3630">
      <w:pPr>
        <w:pStyle w:val="NoSpacing"/>
        <w:rPr>
          <w:rFonts w:ascii="Times New Roman" w:hAnsi="Times New Roman" w:cs="Times New Roman"/>
        </w:rPr>
      </w:pPr>
    </w:p>
    <w:p w14:paraId="299B6E97" w14:textId="77777777" w:rsidR="00EC3630" w:rsidRDefault="00EC3630" w:rsidP="00EC3630">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June 11, 2024</w:t>
      </w:r>
    </w:p>
    <w:p w14:paraId="4AEE5100" w14:textId="30A9B0F2" w:rsidR="00EC3630" w:rsidRPr="00726DDB" w:rsidRDefault="00EC3630" w:rsidP="00EC3630">
      <w:pPr>
        <w:pStyle w:val="NoSpacing"/>
        <w:rPr>
          <w:rFonts w:ascii="Times New Roman" w:hAnsi="Times New Roman" w:cs="Times New Roman"/>
          <w:color w:val="C00000"/>
        </w:rPr>
      </w:pPr>
      <w:r w:rsidRPr="00B71937">
        <w:rPr>
          <w:rFonts w:ascii="Times New Roman" w:hAnsi="Times New Roman" w:cs="Times New Roman"/>
        </w:rPr>
        <w:t>8:00 a.m</w:t>
      </w:r>
      <w:r w:rsidRPr="00726DDB">
        <w:rPr>
          <w:rFonts w:ascii="Times New Roman" w:hAnsi="Times New Roman" w:cs="Times New Roman"/>
          <w:color w:val="C00000"/>
        </w:rPr>
        <w:t>.</w:t>
      </w:r>
      <w:r w:rsidRPr="00726DDB">
        <w:rPr>
          <w:rFonts w:ascii="Times New Roman" w:hAnsi="Times New Roman" w:cs="Times New Roman"/>
          <w:color w:val="C00000"/>
        </w:rPr>
        <w:tab/>
      </w:r>
      <w:r w:rsidR="00B71937" w:rsidRPr="000B0515">
        <w:rPr>
          <w:rFonts w:ascii="Times New Roman" w:hAnsi="Times New Roman" w:cs="Times New Roman"/>
        </w:rPr>
        <w:t>Jefferson Community Foundation – (</w:t>
      </w:r>
      <w:proofErr w:type="spellStart"/>
      <w:r w:rsidR="00B71937" w:rsidRPr="000B0515">
        <w:rPr>
          <w:rFonts w:ascii="Times New Roman" w:hAnsi="Times New Roman" w:cs="Times New Roman"/>
        </w:rPr>
        <w:t>Tamanowas</w:t>
      </w:r>
      <w:proofErr w:type="spellEnd"/>
      <w:r w:rsidR="00B71937" w:rsidRPr="000B0515">
        <w:rPr>
          <w:rFonts w:ascii="Times New Roman" w:hAnsi="Times New Roman" w:cs="Times New Roman"/>
        </w:rPr>
        <w:t xml:space="preserve"> Rock) Heidi</w:t>
      </w:r>
      <w:r w:rsidR="00B71937" w:rsidRPr="00726DDB">
        <w:rPr>
          <w:rFonts w:ascii="Times New Roman" w:hAnsi="Times New Roman" w:cs="Times New Roman"/>
          <w:color w:val="C00000"/>
        </w:rPr>
        <w:t xml:space="preserve"> </w:t>
      </w:r>
    </w:p>
    <w:p w14:paraId="33A6450B" w14:textId="77777777" w:rsidR="00EC3630" w:rsidRPr="006E048A" w:rsidRDefault="00EC3630" w:rsidP="00EC3630">
      <w:pPr>
        <w:pStyle w:val="NoSpacing"/>
        <w:rPr>
          <w:rFonts w:ascii="Times New Roman" w:hAnsi="Times New Roman" w:cs="Times New Roman"/>
        </w:rPr>
      </w:pPr>
      <w:r w:rsidRPr="006E048A">
        <w:rPr>
          <w:rFonts w:ascii="Times New Roman" w:hAnsi="Times New Roman" w:cs="Times New Roman"/>
        </w:rPr>
        <w:t>10:00 a.m.</w:t>
      </w:r>
      <w:r w:rsidRPr="006E048A">
        <w:rPr>
          <w:rFonts w:ascii="Times New Roman" w:hAnsi="Times New Roman" w:cs="Times New Roman"/>
        </w:rPr>
        <w:tab/>
        <w:t>Jefferson County Human Services Collaborators – (Virtual) Heidi</w:t>
      </w:r>
    </w:p>
    <w:p w14:paraId="0CB37AE2" w14:textId="77777777" w:rsidR="00EC3630" w:rsidRDefault="00EC3630" w:rsidP="00EC3630">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Board of Health Sanitation Committee - Virtual Heidi</w:t>
      </w:r>
    </w:p>
    <w:p w14:paraId="5C7DF94E" w14:textId="77777777" w:rsidR="00EC3630" w:rsidRDefault="00EC3630" w:rsidP="00EC3630">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 (Virtual) Greg</w:t>
      </w:r>
    </w:p>
    <w:p w14:paraId="67D210EE" w14:textId="77777777" w:rsidR="00EC3630" w:rsidRPr="006E048A" w:rsidRDefault="00EC3630" w:rsidP="00EC3630">
      <w:pPr>
        <w:pStyle w:val="NoSpacing"/>
        <w:rPr>
          <w:rFonts w:ascii="Times New Roman" w:hAnsi="Times New Roman" w:cs="Times New Roman"/>
        </w:rPr>
      </w:pPr>
      <w:r w:rsidRPr="006E048A">
        <w:rPr>
          <w:rFonts w:ascii="Times New Roman" w:hAnsi="Times New Roman" w:cs="Times New Roman"/>
        </w:rPr>
        <w:t>1:00 p.m.</w:t>
      </w:r>
      <w:r w:rsidRPr="006E048A">
        <w:rPr>
          <w:rFonts w:ascii="Times New Roman" w:hAnsi="Times New Roman" w:cs="Times New Roman"/>
        </w:rPr>
        <w:tab/>
        <w:t>Hood Canal and Strait Riparian Workshop – (Virtual) Heidi</w:t>
      </w:r>
    </w:p>
    <w:p w14:paraId="00E07460" w14:textId="77777777" w:rsidR="00EC3630" w:rsidRDefault="00EC3630" w:rsidP="00EC3630">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Lodging Tax Advisory Committee – (Hybrid) Greg</w:t>
      </w:r>
    </w:p>
    <w:p w14:paraId="3DDD284B" w14:textId="77777777" w:rsidR="00EC3630" w:rsidRDefault="00EC3630" w:rsidP="00EC3630">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Tourism Coordinating Council – (Hybrid) Greg</w:t>
      </w:r>
    </w:p>
    <w:p w14:paraId="685F9F89" w14:textId="5DE37B20" w:rsidR="00EC3630" w:rsidRDefault="00EC3630" w:rsidP="00EC3630">
      <w:pPr>
        <w:pStyle w:val="NoSpacing"/>
        <w:rPr>
          <w:rFonts w:ascii="Times New Roman" w:hAnsi="Times New Roman" w:cs="Times New Roman"/>
        </w:rPr>
      </w:pPr>
      <w:r w:rsidRPr="006E048A">
        <w:rPr>
          <w:rFonts w:ascii="Times New Roman" w:hAnsi="Times New Roman" w:cs="Times New Roman"/>
        </w:rPr>
        <w:t>6:00 p.m.</w:t>
      </w:r>
      <w:r w:rsidRPr="006E048A">
        <w:rPr>
          <w:rFonts w:ascii="Times New Roman" w:hAnsi="Times New Roman" w:cs="Times New Roman"/>
        </w:rPr>
        <w:tab/>
        <w:t xml:space="preserve">Growth Management Steering Committee – (Hybrid) </w:t>
      </w:r>
      <w:r w:rsidR="00D80097">
        <w:rPr>
          <w:rFonts w:ascii="Times New Roman" w:hAnsi="Times New Roman" w:cs="Times New Roman"/>
        </w:rPr>
        <w:t>Board</w:t>
      </w:r>
    </w:p>
    <w:p w14:paraId="3883B830" w14:textId="77777777" w:rsidR="00B71937" w:rsidRPr="008273DE" w:rsidRDefault="00B71937" w:rsidP="00EC3630">
      <w:pPr>
        <w:pStyle w:val="NoSpacing"/>
        <w:rPr>
          <w:rFonts w:ascii="Times New Roman" w:hAnsi="Times New Roman" w:cs="Times New Roman"/>
          <w:color w:val="ED7D31" w:themeColor="accent2"/>
        </w:rPr>
      </w:pPr>
    </w:p>
    <w:p w14:paraId="3755B185" w14:textId="77777777" w:rsidR="00EC3630" w:rsidRPr="006E048A" w:rsidRDefault="00EC3630" w:rsidP="00EC3630">
      <w:pPr>
        <w:pStyle w:val="NoSpacing"/>
        <w:rPr>
          <w:rFonts w:ascii="Times New Roman" w:hAnsi="Times New Roman" w:cs="Times New Roman"/>
          <w:sz w:val="24"/>
          <w:u w:val="single"/>
        </w:rPr>
      </w:pPr>
      <w:bookmarkStart w:id="9" w:name="_Hlk168489787"/>
      <w:r w:rsidRPr="006E048A">
        <w:rPr>
          <w:rFonts w:ascii="Times New Roman" w:hAnsi="Times New Roman" w:cs="Times New Roman"/>
          <w:sz w:val="24"/>
          <w:u w:val="single"/>
        </w:rPr>
        <w:t>Wednesday, June 12, 2024</w:t>
      </w:r>
    </w:p>
    <w:p w14:paraId="6D8804E5" w14:textId="77777777" w:rsidR="00EC3630" w:rsidRDefault="00EC3630" w:rsidP="00EC3630">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State Board of Health – (Hybrid) Kate</w:t>
      </w:r>
    </w:p>
    <w:p w14:paraId="1630AD45" w14:textId="4653D345" w:rsidR="00EC3630" w:rsidRDefault="00EC3630" w:rsidP="00EC3630">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r>
      <w:r w:rsidR="0008159A">
        <w:rPr>
          <w:rFonts w:ascii="Times New Roman" w:hAnsi="Times New Roman" w:cs="Times New Roman"/>
        </w:rPr>
        <w:t xml:space="preserve">Olympic </w:t>
      </w:r>
      <w:r w:rsidR="009723CD">
        <w:rPr>
          <w:rFonts w:ascii="Times New Roman" w:hAnsi="Times New Roman" w:cs="Times New Roman"/>
        </w:rPr>
        <w:t>R</w:t>
      </w:r>
      <w:r w:rsidR="0008159A">
        <w:rPr>
          <w:rFonts w:ascii="Times New Roman" w:hAnsi="Times New Roman" w:cs="Times New Roman"/>
        </w:rPr>
        <w:t>egion Clean Air Agency</w:t>
      </w:r>
      <w:r>
        <w:rPr>
          <w:rFonts w:ascii="Times New Roman" w:hAnsi="Times New Roman" w:cs="Times New Roman"/>
        </w:rPr>
        <w:t xml:space="preserve"> By</w:t>
      </w:r>
      <w:r w:rsidR="009723CD">
        <w:rPr>
          <w:rFonts w:ascii="Times New Roman" w:hAnsi="Times New Roman" w:cs="Times New Roman"/>
        </w:rPr>
        <w:t>-</w:t>
      </w:r>
      <w:r>
        <w:rPr>
          <w:rFonts w:ascii="Times New Roman" w:hAnsi="Times New Roman" w:cs="Times New Roman"/>
        </w:rPr>
        <w:t>Law Committee – (Virtual) Greg</w:t>
      </w:r>
    </w:p>
    <w:p w14:paraId="6473EF14" w14:textId="77777777" w:rsidR="00EC3630" w:rsidRPr="006E048A" w:rsidRDefault="00EC3630" w:rsidP="00EC3630">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KPTZ re: Dabob Bay – (In Person) Heidi</w:t>
      </w:r>
    </w:p>
    <w:p w14:paraId="4EA7C940" w14:textId="21993965" w:rsidR="00EC3630" w:rsidRDefault="00EC3630" w:rsidP="00EC3630">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 xml:space="preserve">Port Hadlock Urban Growth </w:t>
      </w:r>
      <w:r w:rsidR="009723CD">
        <w:rPr>
          <w:rFonts w:ascii="Times New Roman" w:hAnsi="Times New Roman" w:cs="Times New Roman"/>
        </w:rPr>
        <w:t>A</w:t>
      </w:r>
      <w:r>
        <w:rPr>
          <w:rFonts w:ascii="Times New Roman" w:hAnsi="Times New Roman" w:cs="Times New Roman"/>
        </w:rPr>
        <w:t xml:space="preserve">rea </w:t>
      </w:r>
      <w:r w:rsidR="009723CD">
        <w:rPr>
          <w:rFonts w:ascii="Times New Roman" w:hAnsi="Times New Roman" w:cs="Times New Roman"/>
        </w:rPr>
        <w:t>H</w:t>
      </w:r>
      <w:r>
        <w:rPr>
          <w:rFonts w:ascii="Times New Roman" w:hAnsi="Times New Roman" w:cs="Times New Roman"/>
        </w:rPr>
        <w:t>ousing Charette</w:t>
      </w:r>
      <w:proofErr w:type="gramStart"/>
      <w:r>
        <w:rPr>
          <w:rFonts w:ascii="Times New Roman" w:hAnsi="Times New Roman" w:cs="Times New Roman"/>
        </w:rPr>
        <w:t>–</w:t>
      </w:r>
      <w:r w:rsidR="009723CD">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Woodley Place) Heidi</w:t>
      </w:r>
    </w:p>
    <w:p w14:paraId="15E0872D" w14:textId="77777777" w:rsidR="00EC3630" w:rsidRDefault="00EC3630" w:rsidP="00EC3630">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 and Family Support – (Hybrid) Kate</w:t>
      </w:r>
    </w:p>
    <w:p w14:paraId="61AE848A" w14:textId="77777777" w:rsidR="00EC3630" w:rsidRPr="006E048A" w:rsidRDefault="00EC3630" w:rsidP="00EC3630">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Meeting – (Virtual) Kate</w:t>
      </w:r>
    </w:p>
    <w:bookmarkEnd w:id="9"/>
    <w:p w14:paraId="7F1F8F00" w14:textId="77777777" w:rsidR="00EC3630" w:rsidRPr="008273DE" w:rsidRDefault="00EC3630" w:rsidP="00EC3630">
      <w:pPr>
        <w:pStyle w:val="NoSpacing"/>
        <w:rPr>
          <w:rFonts w:ascii="Times New Roman" w:hAnsi="Times New Roman" w:cs="Times New Roman"/>
          <w:color w:val="ED7D31" w:themeColor="accent2"/>
          <w:sz w:val="24"/>
          <w:u w:val="single"/>
        </w:rPr>
      </w:pPr>
    </w:p>
    <w:p w14:paraId="78BDF047" w14:textId="77777777" w:rsidR="00EC3630" w:rsidRPr="006E048A" w:rsidRDefault="00EC3630" w:rsidP="00EC3630">
      <w:pPr>
        <w:pStyle w:val="NoSpacing"/>
        <w:rPr>
          <w:rFonts w:ascii="Times New Roman" w:hAnsi="Times New Roman" w:cs="Times New Roman"/>
          <w:sz w:val="24"/>
          <w:u w:val="single"/>
        </w:rPr>
      </w:pPr>
      <w:bookmarkStart w:id="10" w:name="_Hlk168489522"/>
      <w:r w:rsidRPr="006E048A">
        <w:rPr>
          <w:rFonts w:ascii="Times New Roman" w:hAnsi="Times New Roman" w:cs="Times New Roman"/>
          <w:sz w:val="24"/>
          <w:u w:val="single"/>
        </w:rPr>
        <w:t xml:space="preserve">Thursday, June 13, 2024 </w:t>
      </w:r>
    </w:p>
    <w:p w14:paraId="29B7C89C" w14:textId="77777777" w:rsidR="00EC3630" w:rsidRPr="006E048A" w:rsidRDefault="00EC3630" w:rsidP="00EC3630">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Peninsula Trails Coalit6in and Jefferson Land Trust – (Finnriver) Heidi</w:t>
      </w:r>
    </w:p>
    <w:p w14:paraId="0A97C30B" w14:textId="77777777" w:rsidR="00EC3630" w:rsidRDefault="00EC3630" w:rsidP="00EC3630">
      <w:pPr>
        <w:pStyle w:val="NoSpacing"/>
        <w:rPr>
          <w:rFonts w:ascii="Times New Roman" w:hAnsi="Times New Roman" w:cs="Times New Roman"/>
        </w:rPr>
      </w:pPr>
      <w:bookmarkStart w:id="11" w:name="_Hlk168491133"/>
      <w:bookmarkEnd w:id="10"/>
      <w:r>
        <w:rPr>
          <w:rFonts w:ascii="Times New Roman" w:hAnsi="Times New Roman" w:cs="Times New Roman"/>
        </w:rPr>
        <w:t>11:00 a.m.</w:t>
      </w:r>
      <w:r>
        <w:rPr>
          <w:rFonts w:ascii="Times New Roman" w:hAnsi="Times New Roman" w:cs="Times New Roman"/>
        </w:rPr>
        <w:tab/>
        <w:t>Port Hadlock Urban Growth area housing Charette– (Woodley Place) Heidi</w:t>
      </w:r>
    </w:p>
    <w:bookmarkEnd w:id="11"/>
    <w:p w14:paraId="7B224393" w14:textId="77777777" w:rsidR="00EC3630" w:rsidRDefault="00EC3630" w:rsidP="00EC3630">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Meeting – (Virtual) Heidi</w:t>
      </w:r>
    </w:p>
    <w:p w14:paraId="6C8762A6" w14:textId="5BE4639D" w:rsidR="00EC3630" w:rsidRPr="006E048A" w:rsidRDefault="00EC3630" w:rsidP="00EC3630">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r>
      <w:r w:rsidR="009723CD">
        <w:rPr>
          <w:rFonts w:ascii="Times New Roman" w:hAnsi="Times New Roman" w:cs="Times New Roman"/>
        </w:rPr>
        <w:t>BOCC Special/</w:t>
      </w:r>
      <w:r>
        <w:rPr>
          <w:rFonts w:ascii="Times New Roman" w:hAnsi="Times New Roman" w:cs="Times New Roman"/>
        </w:rPr>
        <w:t>Behavioral Health Consortium – (Quilcene Community Center) Heidi and Greg</w:t>
      </w:r>
    </w:p>
    <w:p w14:paraId="20E06B13" w14:textId="77777777" w:rsidR="00EC3630" w:rsidRPr="006E048A" w:rsidRDefault="00EC3630" w:rsidP="00EC3630">
      <w:pPr>
        <w:pStyle w:val="NoSpacing"/>
        <w:rPr>
          <w:rFonts w:ascii="Times New Roman" w:hAnsi="Times New Roman" w:cs="Times New Roman"/>
        </w:rPr>
      </w:pPr>
    </w:p>
    <w:p w14:paraId="5C78799D" w14:textId="77777777" w:rsidR="00EC3630" w:rsidRPr="00AA7D12" w:rsidRDefault="00EC3630" w:rsidP="00EC3630">
      <w:pPr>
        <w:pStyle w:val="NoSpacing"/>
        <w:rPr>
          <w:rFonts w:ascii="Times New Roman" w:hAnsi="Times New Roman" w:cs="Times New Roman"/>
          <w:sz w:val="24"/>
          <w:u w:val="single"/>
        </w:rPr>
      </w:pPr>
      <w:bookmarkStart w:id="12" w:name="_Hlk168489510"/>
      <w:r w:rsidRPr="00AA7D12">
        <w:rPr>
          <w:rFonts w:ascii="Times New Roman" w:hAnsi="Times New Roman" w:cs="Times New Roman"/>
          <w:sz w:val="24"/>
          <w:u w:val="single"/>
        </w:rPr>
        <w:t>Friday, June 14, 2024</w:t>
      </w:r>
    </w:p>
    <w:p w14:paraId="14DE6157" w14:textId="77777777" w:rsidR="00EC3630" w:rsidRDefault="00EC3630" w:rsidP="00EC3630">
      <w:pPr>
        <w:pStyle w:val="NoSpacing"/>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Coordinated Community Response – (Virtual) Heidi</w:t>
      </w:r>
    </w:p>
    <w:p w14:paraId="32491043" w14:textId="4B7DBC82" w:rsidR="00EC3630" w:rsidRPr="00AA7D12" w:rsidRDefault="00EC3630" w:rsidP="00EC3630">
      <w:pPr>
        <w:pStyle w:val="NoSpacing"/>
        <w:rPr>
          <w:rFonts w:ascii="Times New Roman" w:hAnsi="Times New Roman" w:cs="Times New Roman"/>
          <w:sz w:val="24"/>
          <w:szCs w:val="24"/>
        </w:rPr>
      </w:pPr>
      <w:r>
        <w:rPr>
          <w:rFonts w:ascii="Times New Roman" w:hAnsi="Times New Roman" w:cs="Times New Roman"/>
          <w:sz w:val="24"/>
          <w:szCs w:val="24"/>
        </w:rPr>
        <w:t>1:00 p.m.</w:t>
      </w:r>
      <w:r>
        <w:rPr>
          <w:rFonts w:ascii="Times New Roman" w:hAnsi="Times New Roman" w:cs="Times New Roman"/>
          <w:sz w:val="24"/>
          <w:szCs w:val="24"/>
        </w:rPr>
        <w:tab/>
        <w:t>H</w:t>
      </w:r>
      <w:r w:rsidR="006A496C">
        <w:rPr>
          <w:rFonts w:ascii="Times New Roman" w:hAnsi="Times New Roman" w:cs="Times New Roman"/>
          <w:sz w:val="24"/>
          <w:szCs w:val="24"/>
        </w:rPr>
        <w:t>ood Canal Coordinating Council</w:t>
      </w:r>
      <w:r>
        <w:rPr>
          <w:rFonts w:ascii="Times New Roman" w:hAnsi="Times New Roman" w:cs="Times New Roman"/>
          <w:sz w:val="24"/>
          <w:szCs w:val="24"/>
        </w:rPr>
        <w:t xml:space="preserve"> Board of Directors Meeting – (Virtual) Kate</w:t>
      </w:r>
      <w:bookmarkEnd w:id="7"/>
    </w:p>
    <w:bookmarkEnd w:id="8"/>
    <w:bookmarkEnd w:id="12"/>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1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19"/>
      <w:footerReference w:type="default" r:id="rId20"/>
      <w:footerReference w:type="first" r:id="rId2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0148" w14:textId="77777777" w:rsidR="00DA1765" w:rsidRDefault="00DA1765">
      <w:r>
        <w:separator/>
      </w:r>
    </w:p>
  </w:endnote>
  <w:endnote w:type="continuationSeparator" w:id="0">
    <w:p w14:paraId="520D1E34"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3CB7" w14:textId="77777777" w:rsidR="00DA1765" w:rsidRDefault="00DA1765">
      <w:r>
        <w:separator/>
      </w:r>
    </w:p>
  </w:footnote>
  <w:footnote w:type="continuationSeparator" w:id="0">
    <w:p w14:paraId="5A592D64"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33E8E402" w:rsidR="00506B8C" w:rsidRPr="00E65C10" w:rsidRDefault="00E005AC" w:rsidP="00C41997">
    <w:pPr>
      <w:pBdr>
        <w:bottom w:val="single" w:sz="4" w:space="1" w:color="auto"/>
      </w:pBdr>
      <w:jc w:val="center"/>
      <w:rPr>
        <w:sz w:val="24"/>
        <w:szCs w:val="24"/>
      </w:rPr>
    </w:pPr>
    <w:r w:rsidRPr="00E65C10">
      <w:rPr>
        <w:sz w:val="24"/>
        <w:szCs w:val="24"/>
      </w:rPr>
      <w:t xml:space="preserve">Agenda: </w:t>
    </w:r>
    <w:r w:rsidR="00634115" w:rsidRPr="00E65C1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5C10" w:rsidRPr="00E65C10">
      <w:rPr>
        <w:sz w:val="24"/>
        <w:szCs w:val="24"/>
      </w:rPr>
      <w:t>June 10</w:t>
    </w:r>
    <w:r w:rsidR="0050581D" w:rsidRPr="00E65C10">
      <w:rPr>
        <w:sz w:val="24"/>
        <w:szCs w:val="24"/>
      </w:rPr>
      <w:t>, 202</w:t>
    </w:r>
    <w:r w:rsidR="002277C0" w:rsidRPr="00E65C10">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048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59A"/>
    <w:rsid w:val="00081DA3"/>
    <w:rsid w:val="000828B9"/>
    <w:rsid w:val="00082CB0"/>
    <w:rsid w:val="000908F2"/>
    <w:rsid w:val="00092832"/>
    <w:rsid w:val="0009517B"/>
    <w:rsid w:val="00095259"/>
    <w:rsid w:val="000A238E"/>
    <w:rsid w:val="000A3C63"/>
    <w:rsid w:val="000A45F9"/>
    <w:rsid w:val="000A59FC"/>
    <w:rsid w:val="000B0392"/>
    <w:rsid w:val="000B0AAC"/>
    <w:rsid w:val="000B7453"/>
    <w:rsid w:val="000C162A"/>
    <w:rsid w:val="000C1649"/>
    <w:rsid w:val="000C3916"/>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039D"/>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4415"/>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4333"/>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21A7"/>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72B9"/>
    <w:rsid w:val="003E4365"/>
    <w:rsid w:val="003F1707"/>
    <w:rsid w:val="003F1A4C"/>
    <w:rsid w:val="003F29F4"/>
    <w:rsid w:val="003F2CB6"/>
    <w:rsid w:val="003F31E0"/>
    <w:rsid w:val="003F349E"/>
    <w:rsid w:val="003F505A"/>
    <w:rsid w:val="003F5CB1"/>
    <w:rsid w:val="003F6C7D"/>
    <w:rsid w:val="003F753B"/>
    <w:rsid w:val="00401F0B"/>
    <w:rsid w:val="00402317"/>
    <w:rsid w:val="004024D9"/>
    <w:rsid w:val="00402C92"/>
    <w:rsid w:val="00404283"/>
    <w:rsid w:val="004133FA"/>
    <w:rsid w:val="00420345"/>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A76F2"/>
    <w:rsid w:val="004B33D0"/>
    <w:rsid w:val="004B4304"/>
    <w:rsid w:val="004C2556"/>
    <w:rsid w:val="004C4031"/>
    <w:rsid w:val="004D21A4"/>
    <w:rsid w:val="004D555D"/>
    <w:rsid w:val="004D73A2"/>
    <w:rsid w:val="004D79B5"/>
    <w:rsid w:val="004E26BF"/>
    <w:rsid w:val="004E2C0D"/>
    <w:rsid w:val="004E3390"/>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147A"/>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6BEF"/>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C712A"/>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6185"/>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11CE"/>
    <w:rsid w:val="006A2807"/>
    <w:rsid w:val="006A392C"/>
    <w:rsid w:val="006A496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6754"/>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7E9"/>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3CD"/>
    <w:rsid w:val="00972DFE"/>
    <w:rsid w:val="00973068"/>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3F88"/>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1937"/>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81B"/>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153"/>
    <w:rsid w:val="00C62EDD"/>
    <w:rsid w:val="00C6455C"/>
    <w:rsid w:val="00C64701"/>
    <w:rsid w:val="00C66449"/>
    <w:rsid w:val="00C706BC"/>
    <w:rsid w:val="00C73586"/>
    <w:rsid w:val="00C73650"/>
    <w:rsid w:val="00C743D8"/>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B6AC2"/>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0AFF"/>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0097"/>
    <w:rsid w:val="00D809B3"/>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1F9B"/>
    <w:rsid w:val="00E03337"/>
    <w:rsid w:val="00E045A7"/>
    <w:rsid w:val="00E04D51"/>
    <w:rsid w:val="00E05525"/>
    <w:rsid w:val="00E076CE"/>
    <w:rsid w:val="00E079BD"/>
    <w:rsid w:val="00E10E94"/>
    <w:rsid w:val="00E1240A"/>
    <w:rsid w:val="00E14F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5C10"/>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3630"/>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9D3"/>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4833"/>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co.jefferson.wa.u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4-06-10\Commissioners%20Meeting_2024-06-10_09-00-25%20AM\Hearing%20Notice%20re%20Conservation%20Futures.pdf" TargetMode="External"/><Relationship Id="rId17" Type="http://schemas.openxmlformats.org/officeDocument/2006/relationships/hyperlink" Target="mailto:jeffbocc@co.jefferson.wa.us" TargetMode="External"/><Relationship Id="rId2" Type="http://schemas.openxmlformats.org/officeDocument/2006/relationships/numbering" Target="numbering.xml"/><Relationship Id="rId16" Type="http://schemas.openxmlformats.org/officeDocument/2006/relationships/hyperlink" Target="file:///C:\AVCA%20Backup\2024-06-10\Commissioners%20Meeting_2024-06-10_09-00-25%20AM\Payroll%2006052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file:///C:\AVCA%20Backup\2024-06-10\Commissioners%20Meeting_2024-06-10_09-00-25%20AM\Minutes%20060324.pdf" TargetMode="External"/><Relationship Id="rId23"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6-10\Commissioners%20Meeting_2024-06-10_09-00-25%20AM\MEMO%20LTAC.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521E-9070-4079-ACC0-FDBD1DF4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3</Pages>
  <Words>977</Words>
  <Characters>6477</Characters>
  <Application>Microsoft Office Word</Application>
  <DocSecurity>0</DocSecurity>
  <Lines>170</Lines>
  <Paragraphs>90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7364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46</cp:revision>
  <cp:lastPrinted>2024-06-07T17:06:00Z</cp:lastPrinted>
  <dcterms:created xsi:type="dcterms:W3CDTF">2024-06-04T16:04:00Z</dcterms:created>
  <dcterms:modified xsi:type="dcterms:W3CDTF">2024-06-07T20:18:00Z</dcterms:modified>
</cp:coreProperties>
</file>