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6BEC8F1E" w:rsidR="00506B8C" w:rsidRPr="00330FE9" w:rsidRDefault="006B0D47" w:rsidP="006B0D47">
      <w:pPr>
        <w:jc w:val="center"/>
        <w:rPr>
          <w:b/>
          <w:sz w:val="32"/>
          <w:szCs w:val="32"/>
        </w:rPr>
      </w:pPr>
      <w:r w:rsidRPr="00EC2023">
        <w:rPr>
          <w:b/>
          <w:sz w:val="32"/>
          <w:szCs w:val="32"/>
          <w:lang w:val="en-CA"/>
        </w:rPr>
        <w:t xml:space="preserve">Regular Meeting </w:t>
      </w:r>
      <w:r w:rsidR="00103C1B" w:rsidRPr="00EC2023">
        <w:rPr>
          <w:b/>
          <w:sz w:val="32"/>
          <w:szCs w:val="32"/>
          <w:lang w:val="en-CA"/>
        </w:rPr>
        <w:t xml:space="preserve">– </w:t>
      </w:r>
      <w:r w:rsidR="00B101FA" w:rsidRPr="00EC2023">
        <w:rPr>
          <w:b/>
          <w:sz w:val="32"/>
          <w:szCs w:val="32"/>
          <w:lang w:val="en-CA"/>
        </w:rPr>
        <w:t>Monday</w:t>
      </w:r>
      <w:r w:rsidR="00103C1B" w:rsidRPr="00EC2023">
        <w:rPr>
          <w:b/>
          <w:sz w:val="32"/>
          <w:szCs w:val="32"/>
          <w:lang w:val="en-CA"/>
        </w:rPr>
        <w:t>,</w:t>
      </w:r>
      <w:r w:rsidR="00634115" w:rsidRPr="00EC2023">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EC2023">
        <w:rPr>
          <w:b/>
          <w:sz w:val="32"/>
          <w:szCs w:val="32"/>
          <w:lang w:val="en-CA"/>
        </w:rPr>
        <w:t xml:space="preserve"> </w:t>
      </w:r>
      <w:r w:rsidR="00EC2023" w:rsidRPr="00EC2023">
        <w:rPr>
          <w:b/>
          <w:sz w:val="32"/>
          <w:szCs w:val="32"/>
        </w:rPr>
        <w:t>February 10</w:t>
      </w:r>
      <w:r w:rsidR="008B503A" w:rsidRPr="00EC2023">
        <w:rPr>
          <w:b/>
          <w:sz w:val="32"/>
          <w:szCs w:val="32"/>
        </w:rPr>
        <w:t>,</w:t>
      </w:r>
      <w:r w:rsidR="0010339D" w:rsidRPr="00EC2023">
        <w:rPr>
          <w:b/>
          <w:sz w:val="32"/>
          <w:szCs w:val="32"/>
        </w:rPr>
        <w:t xml:space="preserve"> 20</w:t>
      </w:r>
      <w:r w:rsidR="00C41997" w:rsidRPr="00EC2023">
        <w:rPr>
          <w:b/>
          <w:sz w:val="32"/>
          <w:szCs w:val="32"/>
        </w:rPr>
        <w:t>2</w:t>
      </w:r>
      <w:r w:rsidR="00C73E44" w:rsidRPr="00EC2023">
        <w:rPr>
          <w:b/>
          <w:sz w:val="32"/>
          <w:szCs w:val="32"/>
        </w:rPr>
        <w:t>5</w:t>
      </w:r>
      <w:r w:rsidR="008E2381" w:rsidRPr="00EC2023">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7F3B0124" w14:textId="494EBEA8" w:rsidR="002B59B3" w:rsidRPr="000E1B1B" w:rsidRDefault="00703C5B" w:rsidP="005706A0">
      <w:pPr>
        <w:pStyle w:val="Level1"/>
        <w:widowControl/>
        <w:numPr>
          <w:ilvl w:val="0"/>
          <w:numId w:val="1"/>
        </w:numPr>
        <w:tabs>
          <w:tab w:val="left" w:pos="720"/>
        </w:tabs>
        <w:autoSpaceDE/>
        <w:autoSpaceDN/>
        <w:adjustRightInd/>
        <w:ind w:hanging="720"/>
        <w:jc w:val="left"/>
      </w:pPr>
      <w:r w:rsidRPr="000E1B1B">
        <w:rPr>
          <w:b/>
          <w:bCs/>
        </w:rPr>
        <w:t xml:space="preserve">RESOLUTION NO. ___ </w:t>
      </w:r>
      <w:r w:rsidRPr="000E1B1B">
        <w:t>re: Re-establishing Jefferson County Cash Drawer, Petty Cash Account and Revolving Fund amounts in various County departments</w:t>
      </w:r>
      <w:r w:rsidR="00422A91">
        <w:br/>
      </w:r>
      <w:hyperlink r:id="rId12" w:tooltip="Open document" w:history="1">
        <w:r w:rsidR="00422A91" w:rsidRPr="00422A91">
          <w:rPr>
            <w:rStyle w:val="Hyperlink"/>
            <w:noProof/>
          </w:rPr>
          <w:drawing>
            <wp:inline distT="0" distB="0" distL="0" distR="0" wp14:anchorId="4D71E18C" wp14:editId="3EF7149A">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rFonts w:ascii="Wingdings 3" w:hAnsi="Wingdings 3"/>
          </w:rPr>
          <w:t></w:t>
        </w:r>
      </w:hyperlink>
      <w:r w:rsidR="00422A91">
        <w:t xml:space="preserve">  </w:t>
      </w:r>
    </w:p>
    <w:p w14:paraId="7CB62D1C" w14:textId="5A237BB4" w:rsidR="00703C5B" w:rsidRPr="00376906" w:rsidRDefault="00703C5B" w:rsidP="00FB45EE">
      <w:pPr>
        <w:pStyle w:val="Level1"/>
        <w:widowControl/>
        <w:numPr>
          <w:ilvl w:val="0"/>
          <w:numId w:val="1"/>
        </w:numPr>
        <w:tabs>
          <w:tab w:val="left" w:pos="720"/>
        </w:tabs>
        <w:autoSpaceDE/>
        <w:autoSpaceDN/>
        <w:adjustRightInd/>
        <w:ind w:hanging="720"/>
        <w:jc w:val="left"/>
      </w:pPr>
      <w:r w:rsidRPr="00376906">
        <w:rPr>
          <w:b/>
          <w:bCs/>
        </w:rPr>
        <w:t xml:space="preserve">AGREEMENT </w:t>
      </w:r>
      <w:r w:rsidRPr="00376906">
        <w:t>re: Noxious Weed Control Partnership; In the amount of $5,000; WSU Extension; Clallam County Noxious Weed Control Board</w:t>
      </w:r>
      <w:r w:rsidR="00422A91">
        <w:br/>
      </w:r>
      <w:hyperlink r:id="rId14" w:tooltip="Open document" w:history="1">
        <w:r w:rsidR="00422A91" w:rsidRPr="00422A91">
          <w:rPr>
            <w:rStyle w:val="Hyperlink"/>
            <w:noProof/>
          </w:rPr>
          <w:drawing>
            <wp:inline distT="0" distB="0" distL="0" distR="0" wp14:anchorId="699C79AC" wp14:editId="6ECBE365">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rPr>
          <w:sym w:font="Wingdings 3" w:char="F05A"/>
        </w:r>
      </w:hyperlink>
      <w:r w:rsidR="00422A91">
        <w:t xml:space="preserve">  </w:t>
      </w:r>
    </w:p>
    <w:p w14:paraId="27E71E2F" w14:textId="4CB3DF6C" w:rsidR="00703C5B" w:rsidRPr="0086645F" w:rsidRDefault="00703C5B" w:rsidP="00FB45EE">
      <w:pPr>
        <w:pStyle w:val="Level1"/>
        <w:widowControl/>
        <w:numPr>
          <w:ilvl w:val="0"/>
          <w:numId w:val="1"/>
        </w:numPr>
        <w:tabs>
          <w:tab w:val="left" w:pos="720"/>
        </w:tabs>
        <w:autoSpaceDE/>
        <w:autoSpaceDN/>
        <w:adjustRightInd/>
        <w:ind w:hanging="720"/>
        <w:jc w:val="left"/>
      </w:pPr>
      <w:r w:rsidRPr="0086645F">
        <w:rPr>
          <w:b/>
          <w:bCs/>
        </w:rPr>
        <w:t>AGREEMENT, Amendment No</w:t>
      </w:r>
      <w:r w:rsidRPr="0086645F">
        <w:t xml:space="preserve">. </w:t>
      </w:r>
      <w:r w:rsidRPr="0086645F">
        <w:rPr>
          <w:b/>
          <w:bCs/>
        </w:rPr>
        <w:t xml:space="preserve">5 </w:t>
      </w:r>
      <w:r w:rsidRPr="0086645F">
        <w:t>re: Nurse Family Partnership; Additional amount of $5,270 for a total of $197,138; Public Health; Kitsap Public Health District</w:t>
      </w:r>
      <w:r w:rsidR="00422A91">
        <w:br/>
      </w:r>
      <w:hyperlink r:id="rId15" w:tooltip="Open document" w:history="1">
        <w:r w:rsidR="00422A91" w:rsidRPr="00422A91">
          <w:rPr>
            <w:rStyle w:val="Hyperlink"/>
            <w:noProof/>
          </w:rPr>
          <w:drawing>
            <wp:inline distT="0" distB="0" distL="0" distR="0" wp14:anchorId="5F6B8CFD" wp14:editId="503042AF">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rPr>
          <w:sym w:font="Wingdings 3" w:char="F05A"/>
        </w:r>
      </w:hyperlink>
      <w:r w:rsidR="00422A91">
        <w:t xml:space="preserve">  </w:t>
      </w:r>
    </w:p>
    <w:p w14:paraId="1EA6431A" w14:textId="65733D70" w:rsidR="00CC072A" w:rsidRPr="00E50C6D" w:rsidRDefault="00CC072A" w:rsidP="00CC072A">
      <w:pPr>
        <w:pStyle w:val="Level1"/>
        <w:widowControl/>
        <w:numPr>
          <w:ilvl w:val="0"/>
          <w:numId w:val="1"/>
        </w:numPr>
        <w:tabs>
          <w:tab w:val="left" w:pos="720"/>
        </w:tabs>
        <w:autoSpaceDE/>
        <w:autoSpaceDN/>
        <w:adjustRightInd/>
        <w:ind w:hanging="720"/>
        <w:jc w:val="left"/>
      </w:pPr>
      <w:r w:rsidRPr="00E50C6D">
        <w:rPr>
          <w:b/>
          <w:bCs/>
        </w:rPr>
        <w:t xml:space="preserve">INTERLOCAL AGREEMENT </w:t>
      </w:r>
      <w:r w:rsidRPr="00E50C6D">
        <w:t>re: Jefferson County and the Chimacum School District to maximize limited governmental resources</w:t>
      </w:r>
      <w:r w:rsidR="00422A91">
        <w:br/>
      </w:r>
      <w:hyperlink r:id="rId16" w:tooltip="Open document" w:history="1">
        <w:r w:rsidR="00422A91" w:rsidRPr="00422A91">
          <w:rPr>
            <w:rStyle w:val="Hyperlink"/>
            <w:noProof/>
          </w:rPr>
          <w:drawing>
            <wp:inline distT="0" distB="0" distL="0" distR="0" wp14:anchorId="2BD4594A" wp14:editId="15880BCA">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rPr>
          <w:sym w:font="Wingdings 3" w:char="F05A"/>
        </w:r>
      </w:hyperlink>
      <w:r w:rsidR="00422A91">
        <w:t xml:space="preserve">  </w:t>
      </w:r>
    </w:p>
    <w:p w14:paraId="3502C909" w14:textId="7AD5D9AD" w:rsidR="00E50C6D" w:rsidRPr="0019654B" w:rsidRDefault="00E50C6D" w:rsidP="00E50C6D">
      <w:pPr>
        <w:pStyle w:val="Level1"/>
        <w:widowControl/>
        <w:numPr>
          <w:ilvl w:val="0"/>
          <w:numId w:val="1"/>
        </w:numPr>
        <w:tabs>
          <w:tab w:val="left" w:pos="720"/>
        </w:tabs>
        <w:autoSpaceDE/>
        <w:autoSpaceDN/>
        <w:adjustRightInd/>
        <w:ind w:hanging="720"/>
        <w:jc w:val="left"/>
      </w:pPr>
      <w:r w:rsidRPr="0019654B">
        <w:rPr>
          <w:b/>
          <w:bCs/>
        </w:rPr>
        <w:t xml:space="preserve">APPROVAL OF MOTION </w:t>
      </w:r>
      <w:r w:rsidRPr="0019654B">
        <w:t>re: Delegate signing authority to Jefferson County Board of Commissioners’ Chair for a Conflict of Interest Waiver for joint legal representation of Jefferson County and the Chimacum School District for the purposes stated in the Agenda Request</w:t>
      </w:r>
      <w:r w:rsidR="00422A91">
        <w:br/>
      </w:r>
      <w:hyperlink r:id="rId17" w:tooltip="Open document" w:history="1">
        <w:r w:rsidR="00422A91" w:rsidRPr="00422A91">
          <w:rPr>
            <w:rStyle w:val="Hyperlink"/>
            <w:noProof/>
          </w:rPr>
          <w:drawing>
            <wp:inline distT="0" distB="0" distL="0" distR="0" wp14:anchorId="12DA67BD" wp14:editId="76B9027C">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rPr>
          <w:sym w:font="Wingdings 3" w:char="F05A"/>
        </w:r>
      </w:hyperlink>
      <w:r w:rsidR="00422A91">
        <w:t xml:space="preserve">  </w:t>
      </w:r>
    </w:p>
    <w:p w14:paraId="07F21877" w14:textId="6F1E1305" w:rsidR="00703C5B" w:rsidRPr="00280F7C" w:rsidRDefault="00703C5B" w:rsidP="00FB45EE">
      <w:pPr>
        <w:pStyle w:val="Level1"/>
        <w:widowControl/>
        <w:numPr>
          <w:ilvl w:val="0"/>
          <w:numId w:val="1"/>
        </w:numPr>
        <w:tabs>
          <w:tab w:val="left" w:pos="720"/>
        </w:tabs>
        <w:autoSpaceDE/>
        <w:autoSpaceDN/>
        <w:adjustRightInd/>
        <w:ind w:hanging="720"/>
        <w:jc w:val="left"/>
      </w:pPr>
      <w:r w:rsidRPr="00280F7C">
        <w:rPr>
          <w:b/>
          <w:bCs/>
        </w:rPr>
        <w:t>ADVISORY BOARD RESIGNATION</w:t>
      </w:r>
      <w:r w:rsidRPr="00280F7C">
        <w:t xml:space="preserve"> re: Jefferson County Parks and Recreation Advisory Board; District No. 1 – Jacob Davidson</w:t>
      </w:r>
      <w:r w:rsidR="00422A91">
        <w:br/>
      </w:r>
      <w:hyperlink r:id="rId18" w:tooltip="Open document" w:history="1">
        <w:r w:rsidR="00422A91" w:rsidRPr="00422A91">
          <w:rPr>
            <w:rStyle w:val="Hyperlink"/>
            <w:noProof/>
          </w:rPr>
          <w:drawing>
            <wp:inline distT="0" distB="0" distL="0" distR="0" wp14:anchorId="496909A5" wp14:editId="6FD1D892">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rPr>
          <w:sym w:font="Wingdings 3" w:char="F05A"/>
        </w:r>
      </w:hyperlink>
      <w:r w:rsidR="00422A91">
        <w:t xml:space="preserve">  </w:t>
      </w:r>
    </w:p>
    <w:p w14:paraId="2DFBEBE2" w14:textId="1EAAC39A" w:rsidR="00E50C6D" w:rsidRPr="00376906" w:rsidRDefault="00E50C6D" w:rsidP="00FB45EE">
      <w:pPr>
        <w:pStyle w:val="Level1"/>
        <w:widowControl/>
        <w:numPr>
          <w:ilvl w:val="0"/>
          <w:numId w:val="1"/>
        </w:numPr>
        <w:tabs>
          <w:tab w:val="left" w:pos="720"/>
        </w:tabs>
        <w:autoSpaceDE/>
        <w:autoSpaceDN/>
        <w:adjustRightInd/>
        <w:ind w:hanging="720"/>
        <w:jc w:val="left"/>
      </w:pPr>
      <w:r>
        <w:rPr>
          <w:b/>
          <w:bCs/>
        </w:rPr>
        <w:t>ADVISORY COMMITTEE RESIGNATION re:</w:t>
      </w:r>
      <w:r>
        <w:t xml:space="preserve"> Conservation Futures Citizen Oversight Committee; Mary </w:t>
      </w:r>
      <w:proofErr w:type="spellStart"/>
      <w:r>
        <w:t>Biskup</w:t>
      </w:r>
      <w:proofErr w:type="spellEnd"/>
      <w:r w:rsidR="00422A91">
        <w:br/>
      </w:r>
      <w:hyperlink r:id="rId19" w:tooltip="Open document" w:history="1">
        <w:r w:rsidR="00422A91" w:rsidRPr="00422A91">
          <w:rPr>
            <w:rStyle w:val="Hyperlink"/>
            <w:noProof/>
          </w:rPr>
          <w:drawing>
            <wp:inline distT="0" distB="0" distL="0" distR="0" wp14:anchorId="5B7B1D36" wp14:editId="69D1BDD1">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rPr>
          <w:sym w:font="Wingdings 3" w:char="F05A"/>
        </w:r>
      </w:hyperlink>
      <w:r w:rsidR="00422A91">
        <w:t xml:space="preserve">  </w:t>
      </w:r>
    </w:p>
    <w:p w14:paraId="411B13D9" w14:textId="2FDD390E" w:rsidR="00376906" w:rsidRPr="00CC072A" w:rsidRDefault="00376906" w:rsidP="00FB45EE">
      <w:pPr>
        <w:pStyle w:val="Level1"/>
        <w:widowControl/>
        <w:numPr>
          <w:ilvl w:val="0"/>
          <w:numId w:val="1"/>
        </w:numPr>
        <w:tabs>
          <w:tab w:val="left" w:pos="720"/>
        </w:tabs>
        <w:autoSpaceDE/>
        <w:autoSpaceDN/>
        <w:adjustRightInd/>
        <w:ind w:hanging="720"/>
        <w:jc w:val="left"/>
      </w:pPr>
      <w:r>
        <w:rPr>
          <w:b/>
          <w:bCs/>
        </w:rPr>
        <w:t xml:space="preserve">ADVISORY COMMITTEE APPOINTMENT </w:t>
      </w:r>
      <w:r w:rsidRPr="00376906">
        <w:t>re:</w:t>
      </w:r>
      <w:r>
        <w:t xml:space="preserve"> Conservation Futures Citizen Oversight Committee; Robert Simmons</w:t>
      </w:r>
      <w:r w:rsidR="00422A91">
        <w:br/>
      </w:r>
      <w:hyperlink r:id="rId20" w:tooltip="Open document" w:history="1">
        <w:r w:rsidR="00422A91" w:rsidRPr="00422A91">
          <w:rPr>
            <w:rStyle w:val="Hyperlink"/>
            <w:noProof/>
          </w:rPr>
          <w:drawing>
            <wp:inline distT="0" distB="0" distL="0" distR="0" wp14:anchorId="0FE264B1" wp14:editId="0238AB32">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rPr>
          <w:sym w:font="Wingdings 3" w:char="F05A"/>
        </w:r>
      </w:hyperlink>
      <w:r w:rsidR="00422A91">
        <w:t xml:space="preserve">  </w:t>
      </w:r>
    </w:p>
    <w:p w14:paraId="30E7539F" w14:textId="06067423" w:rsidR="00CC072A" w:rsidRDefault="00CC072A" w:rsidP="00FB45EE">
      <w:pPr>
        <w:pStyle w:val="Level1"/>
        <w:widowControl/>
        <w:numPr>
          <w:ilvl w:val="0"/>
          <w:numId w:val="1"/>
        </w:numPr>
        <w:tabs>
          <w:tab w:val="left" w:pos="720"/>
        </w:tabs>
        <w:autoSpaceDE/>
        <w:autoSpaceDN/>
        <w:adjustRightInd/>
        <w:ind w:hanging="720"/>
        <w:jc w:val="left"/>
      </w:pPr>
      <w:r w:rsidRPr="00376906">
        <w:rPr>
          <w:b/>
          <w:bCs/>
        </w:rPr>
        <w:t xml:space="preserve">ADVISORY BOARD APPOINTMENT </w:t>
      </w:r>
      <w:r w:rsidRPr="00376906">
        <w:t>re: Intellectual/Development Disabilities Advisory Board (IDDAB); Holly Morgan</w:t>
      </w:r>
      <w:r w:rsidR="00422A91">
        <w:br/>
      </w:r>
      <w:hyperlink r:id="rId21" w:tooltip="Open document" w:history="1">
        <w:r w:rsidR="00422A91" w:rsidRPr="00422A91">
          <w:rPr>
            <w:rStyle w:val="Hyperlink"/>
            <w:noProof/>
          </w:rPr>
          <w:drawing>
            <wp:inline distT="0" distB="0" distL="0" distR="0" wp14:anchorId="112B4B2A" wp14:editId="2A5C58BF">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rPr>
          <w:sym w:font="Wingdings 3" w:char="F05A"/>
        </w:r>
      </w:hyperlink>
      <w:r w:rsidR="00422A91">
        <w:t xml:space="preserve">  </w:t>
      </w:r>
    </w:p>
    <w:p w14:paraId="69ABE398" w14:textId="40F00A7B" w:rsidR="00376906" w:rsidRPr="00376906" w:rsidRDefault="00376906" w:rsidP="00FB45EE">
      <w:pPr>
        <w:pStyle w:val="Level1"/>
        <w:widowControl/>
        <w:numPr>
          <w:ilvl w:val="0"/>
          <w:numId w:val="1"/>
        </w:numPr>
        <w:tabs>
          <w:tab w:val="left" w:pos="720"/>
        </w:tabs>
        <w:autoSpaceDE/>
        <w:autoSpaceDN/>
        <w:adjustRightInd/>
        <w:ind w:hanging="720"/>
        <w:jc w:val="left"/>
      </w:pPr>
      <w:r>
        <w:rPr>
          <w:b/>
          <w:bCs/>
        </w:rPr>
        <w:t xml:space="preserve">ADVISORY BOARD REAPPOINTMENT </w:t>
      </w:r>
      <w:r w:rsidRPr="00376906">
        <w:t>re: Jefferson County Rural Library District Board of Trustees; Cheri Van Hoover</w:t>
      </w:r>
      <w:r w:rsidR="00422A91">
        <w:br/>
      </w:r>
      <w:hyperlink r:id="rId22" w:tooltip="Open document" w:history="1">
        <w:r w:rsidR="00422A91" w:rsidRPr="00422A91">
          <w:rPr>
            <w:rStyle w:val="Hyperlink"/>
            <w:noProof/>
          </w:rPr>
          <w:drawing>
            <wp:inline distT="0" distB="0" distL="0" distR="0" wp14:anchorId="31115606" wp14:editId="7684590A">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rPr>
          <w:sym w:font="Wingdings 3" w:char="F05A"/>
        </w:r>
      </w:hyperlink>
      <w:r w:rsidR="00422A91">
        <w:t xml:space="preserve">  </w:t>
      </w:r>
    </w:p>
    <w:p w14:paraId="32E14BDF" w14:textId="55A78CC3" w:rsidR="00580013" w:rsidRPr="0097237A" w:rsidRDefault="000B6FA5" w:rsidP="00EE712E">
      <w:pPr>
        <w:pStyle w:val="Level1"/>
        <w:widowControl/>
        <w:numPr>
          <w:ilvl w:val="0"/>
          <w:numId w:val="1"/>
        </w:numPr>
        <w:tabs>
          <w:tab w:val="left" w:pos="720"/>
        </w:tabs>
        <w:autoSpaceDE/>
        <w:autoSpaceDN/>
        <w:adjustRightInd/>
        <w:ind w:hanging="720"/>
        <w:jc w:val="left"/>
      </w:pPr>
      <w:r w:rsidRPr="0097237A">
        <w:rPr>
          <w:b/>
        </w:rPr>
        <w:t xml:space="preserve">APPROVAL OF MINUTES: </w:t>
      </w:r>
      <w:r w:rsidRPr="0097237A">
        <w:rPr>
          <w:bCs/>
        </w:rPr>
        <w:t>Regular Meeting Minutes of</w:t>
      </w:r>
      <w:r w:rsidR="00716AEB" w:rsidRPr="0097237A">
        <w:rPr>
          <w:bCs/>
        </w:rPr>
        <w:t xml:space="preserve"> January 13, 21 and 27, 2025, and Special Meeting Minutes of January 27, 2025 (Joint Finance Committee)</w:t>
      </w:r>
      <w:r w:rsidR="00422A91">
        <w:rPr>
          <w:bCs/>
        </w:rPr>
        <w:br/>
      </w:r>
      <w:hyperlink r:id="rId23" w:tooltip="Open document" w:history="1">
        <w:r w:rsidR="00422A91" w:rsidRPr="00422A91">
          <w:rPr>
            <w:rStyle w:val="Hyperlink"/>
            <w:noProof/>
          </w:rPr>
          <w:drawing>
            <wp:inline distT="0" distB="0" distL="0" distR="0" wp14:anchorId="5522A891" wp14:editId="609B31F7">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bCs/>
          </w:rPr>
          <w:sym w:font="Wingdings 3" w:char="F05A"/>
        </w:r>
      </w:hyperlink>
      <w:r w:rsidR="00422A91">
        <w:rPr>
          <w:bCs/>
        </w:rPr>
        <w:t xml:space="preserve">  </w:t>
      </w:r>
    </w:p>
    <w:p w14:paraId="74B92C5C" w14:textId="237D9386" w:rsidR="005D3B04" w:rsidRPr="000E1B1B" w:rsidRDefault="005D3B04" w:rsidP="00422A91">
      <w:pPr>
        <w:pStyle w:val="Level1"/>
        <w:widowControl/>
        <w:numPr>
          <w:ilvl w:val="1"/>
          <w:numId w:val="1"/>
        </w:numPr>
        <w:tabs>
          <w:tab w:val="left" w:pos="720"/>
        </w:tabs>
        <w:autoSpaceDE/>
        <w:autoSpaceDN/>
        <w:adjustRightInd/>
        <w:ind w:hanging="720"/>
        <w:jc w:val="left"/>
      </w:pPr>
      <w:r w:rsidRPr="000E1B1B">
        <w:rPr>
          <w:b/>
        </w:rPr>
        <w:t>APPROVAL OF PAYROLL WARRANTS:</w:t>
      </w:r>
      <w:r w:rsidRPr="000E1B1B">
        <w:t xml:space="preserve"> Dated </w:t>
      </w:r>
      <w:r w:rsidR="00703C5B" w:rsidRPr="000E1B1B">
        <w:t>February 5, 2025 and totaling $2,827,390.47</w:t>
      </w:r>
      <w:r w:rsidR="00422A91">
        <w:br/>
      </w:r>
      <w:hyperlink r:id="rId24" w:tooltip="Open document" w:history="1">
        <w:r w:rsidR="00422A91" w:rsidRPr="00422A91">
          <w:rPr>
            <w:rStyle w:val="Hyperlink"/>
            <w:noProof/>
          </w:rPr>
          <w:drawing>
            <wp:inline distT="0" distB="0" distL="0" distR="0" wp14:anchorId="10E61933" wp14:editId="420FD78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rPr>
          <w:sym w:font="Wingdings 3" w:char="F05A"/>
        </w:r>
      </w:hyperlink>
      <w:r w:rsidR="00422A91">
        <w:t xml:space="preserve">  </w:t>
      </w:r>
    </w:p>
    <w:p w14:paraId="56A677C3" w14:textId="0FA4D7D8" w:rsidR="00D03FDB" w:rsidRDefault="00D03FDB"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658054A3" w14:textId="46A35817" w:rsidR="005618FB" w:rsidRPr="00F77241" w:rsidRDefault="00EE4648" w:rsidP="00EC2023">
      <w:pPr>
        <w:numPr>
          <w:ilvl w:val="12"/>
          <w:numId w:val="0"/>
        </w:numPr>
        <w:rPr>
          <w:rFonts w:eastAsiaTheme="minorHAnsi"/>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bookmarkEnd w:id="5"/>
    </w:p>
    <w:p w14:paraId="1D862E34" w14:textId="7DB9C4EA" w:rsidR="00CE5CA4" w:rsidRDefault="002B59B3" w:rsidP="002B59B3">
      <w:pPr>
        <w:jc w:val="both"/>
        <w:rPr>
          <w:color w:val="000000" w:themeColor="text1"/>
          <w:sz w:val="24"/>
          <w:szCs w:val="24"/>
        </w:rPr>
      </w:pPr>
      <w:r>
        <w:rPr>
          <w:color w:val="000000" w:themeColor="text1"/>
          <w:sz w:val="24"/>
          <w:szCs w:val="24"/>
        </w:rPr>
        <w:t>10:00 a.m.</w:t>
      </w:r>
      <w:r>
        <w:rPr>
          <w:color w:val="000000" w:themeColor="text1"/>
          <w:sz w:val="24"/>
          <w:szCs w:val="24"/>
        </w:rPr>
        <w:tab/>
      </w:r>
      <w:r>
        <w:rPr>
          <w:color w:val="000000" w:themeColor="text1"/>
          <w:sz w:val="24"/>
          <w:szCs w:val="24"/>
        </w:rPr>
        <w:tab/>
      </w:r>
      <w:r w:rsidRPr="0019654B">
        <w:rPr>
          <w:b/>
          <w:bCs/>
          <w:sz w:val="24"/>
          <w:szCs w:val="24"/>
        </w:rPr>
        <w:t xml:space="preserve">WORKSHOP </w:t>
      </w:r>
      <w:r w:rsidRPr="0019654B">
        <w:rPr>
          <w:sz w:val="24"/>
          <w:szCs w:val="24"/>
        </w:rPr>
        <w:t xml:space="preserve">re: 2025 Finance </w:t>
      </w:r>
      <w:r w:rsidR="00703C5B" w:rsidRPr="0019654B">
        <w:rPr>
          <w:sz w:val="24"/>
          <w:szCs w:val="24"/>
        </w:rPr>
        <w:t xml:space="preserve">Director </w:t>
      </w:r>
      <w:r w:rsidRPr="0019654B">
        <w:rPr>
          <w:sz w:val="24"/>
          <w:szCs w:val="24"/>
        </w:rPr>
        <w:t>Workplan</w:t>
      </w:r>
      <w:r w:rsidR="00422A91">
        <w:rPr>
          <w:sz w:val="24"/>
          <w:szCs w:val="24"/>
        </w:rPr>
        <w:t xml:space="preserve"> </w:t>
      </w:r>
      <w:hyperlink r:id="rId25" w:tooltip="Open document" w:history="1">
        <w:r w:rsidR="00422A91" w:rsidRPr="00422A91">
          <w:rPr>
            <w:rStyle w:val="Hyperlink"/>
            <w:noProof/>
            <w:sz w:val="24"/>
            <w:szCs w:val="24"/>
          </w:rPr>
          <w:drawing>
            <wp:inline distT="0" distB="0" distL="0" distR="0" wp14:anchorId="2C0E8E50" wp14:editId="6B482B12">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sz w:val="24"/>
            <w:szCs w:val="24"/>
          </w:rPr>
          <w:sym w:font="Wingdings 3" w:char="F05A"/>
        </w:r>
      </w:hyperlink>
      <w:r w:rsidR="00422A91">
        <w:rPr>
          <w:sz w:val="24"/>
          <w:szCs w:val="24"/>
        </w:rPr>
        <w:t xml:space="preserve">  </w:t>
      </w:r>
    </w:p>
    <w:p w14:paraId="0C7A9BBD" w14:textId="56B5470C" w:rsidR="002B59B3" w:rsidRDefault="002B59B3" w:rsidP="002B59B3">
      <w:pPr>
        <w:jc w:val="both"/>
        <w:rPr>
          <w:color w:val="000000" w:themeColor="text1"/>
          <w:sz w:val="24"/>
          <w:szCs w:val="24"/>
        </w:rPr>
      </w:pPr>
    </w:p>
    <w:p w14:paraId="037389B4" w14:textId="6ABE5AEB" w:rsidR="002B59B3" w:rsidRDefault="002B59B3" w:rsidP="002B59B3">
      <w:pPr>
        <w:jc w:val="right"/>
        <w:rPr>
          <w:color w:val="000000" w:themeColor="text1"/>
          <w:sz w:val="24"/>
          <w:szCs w:val="24"/>
        </w:rPr>
      </w:pPr>
      <w:r>
        <w:rPr>
          <w:color w:val="000000" w:themeColor="text1"/>
          <w:sz w:val="24"/>
          <w:szCs w:val="24"/>
        </w:rPr>
        <w:t xml:space="preserve">Judy Shepherd, Finance </w:t>
      </w:r>
      <w:r w:rsidR="00703C5B">
        <w:rPr>
          <w:color w:val="000000" w:themeColor="text1"/>
          <w:sz w:val="24"/>
          <w:szCs w:val="24"/>
        </w:rPr>
        <w:t>Director</w:t>
      </w:r>
    </w:p>
    <w:p w14:paraId="10FB5DCB" w14:textId="77777777" w:rsidR="00932F0B" w:rsidRDefault="00932F0B" w:rsidP="002B59B3">
      <w:pPr>
        <w:numPr>
          <w:ilvl w:val="12"/>
          <w:numId w:val="0"/>
        </w:numPr>
        <w:ind w:left="2160" w:hanging="2160"/>
        <w:rPr>
          <w:bCs/>
          <w:sz w:val="24"/>
          <w:szCs w:val="24"/>
        </w:rPr>
      </w:pPr>
    </w:p>
    <w:p w14:paraId="6B7B4877" w14:textId="68A1C5D2" w:rsidR="002B59B3" w:rsidRDefault="002B59B3" w:rsidP="002B59B3">
      <w:pPr>
        <w:numPr>
          <w:ilvl w:val="12"/>
          <w:numId w:val="0"/>
        </w:numPr>
        <w:ind w:left="2160" w:hanging="2160"/>
        <w:rPr>
          <w:bCs/>
          <w:sz w:val="24"/>
          <w:szCs w:val="24"/>
        </w:rPr>
      </w:pPr>
      <w:r>
        <w:rPr>
          <w:bCs/>
          <w:sz w:val="24"/>
          <w:szCs w:val="24"/>
        </w:rPr>
        <w:t>11:00 a.m.</w:t>
      </w:r>
      <w:r>
        <w:rPr>
          <w:bCs/>
          <w:sz w:val="24"/>
          <w:szCs w:val="24"/>
        </w:rPr>
        <w:tab/>
      </w:r>
      <w:r w:rsidRPr="00D65DF6">
        <w:rPr>
          <w:b/>
          <w:sz w:val="24"/>
          <w:szCs w:val="24"/>
        </w:rPr>
        <w:t xml:space="preserve">HEARING </w:t>
      </w:r>
      <w:r w:rsidRPr="00D65DF6">
        <w:rPr>
          <w:bCs/>
          <w:sz w:val="24"/>
          <w:szCs w:val="24"/>
        </w:rPr>
        <w:t>re: Assumption of The Jefferson County Transportation Benefit District’s Rights, Powers, Functions, and Obligations</w:t>
      </w:r>
      <w:r w:rsidR="00422A91">
        <w:rPr>
          <w:bCs/>
          <w:sz w:val="24"/>
          <w:szCs w:val="24"/>
        </w:rPr>
        <w:t xml:space="preserve"> </w:t>
      </w:r>
      <w:hyperlink r:id="rId26" w:tooltip="Open document" w:history="1">
        <w:r w:rsidR="00422A91" w:rsidRPr="00422A91">
          <w:rPr>
            <w:rStyle w:val="Hyperlink"/>
            <w:bCs/>
            <w:noProof/>
            <w:sz w:val="24"/>
            <w:szCs w:val="24"/>
          </w:rPr>
          <w:drawing>
            <wp:inline distT="0" distB="0" distL="0" distR="0" wp14:anchorId="74380B97" wp14:editId="1403A846">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bCs/>
            <w:sz w:val="24"/>
            <w:szCs w:val="24"/>
          </w:rPr>
          <w:sym w:font="Wingdings 3" w:char="F05A"/>
        </w:r>
      </w:hyperlink>
      <w:r w:rsidR="00422A91">
        <w:rPr>
          <w:bCs/>
          <w:sz w:val="24"/>
          <w:szCs w:val="24"/>
        </w:rPr>
        <w:t xml:space="preserve">  </w:t>
      </w:r>
    </w:p>
    <w:p w14:paraId="02E436D8" w14:textId="08189CC4" w:rsidR="002B59B3" w:rsidRDefault="002B59B3" w:rsidP="00CE5CA4">
      <w:pPr>
        <w:numPr>
          <w:ilvl w:val="12"/>
          <w:numId w:val="0"/>
        </w:numPr>
        <w:jc w:val="both"/>
        <w:rPr>
          <w:bCs/>
          <w:sz w:val="24"/>
          <w:szCs w:val="24"/>
        </w:rPr>
      </w:pPr>
    </w:p>
    <w:p w14:paraId="3CCE984A" w14:textId="58FA327B" w:rsidR="002B59B3" w:rsidRDefault="002B59B3" w:rsidP="002B59B3">
      <w:pPr>
        <w:numPr>
          <w:ilvl w:val="12"/>
          <w:numId w:val="0"/>
        </w:numPr>
        <w:jc w:val="right"/>
        <w:rPr>
          <w:bCs/>
          <w:sz w:val="24"/>
          <w:szCs w:val="24"/>
        </w:rPr>
      </w:pPr>
      <w:r>
        <w:rPr>
          <w:bCs/>
          <w:sz w:val="24"/>
          <w:szCs w:val="24"/>
        </w:rPr>
        <w:t>Ariel Speser, Civil DPA</w:t>
      </w:r>
    </w:p>
    <w:p w14:paraId="116F7BF7" w14:textId="77777777" w:rsidR="007C1782" w:rsidRDefault="007C1782" w:rsidP="002B59B3">
      <w:pPr>
        <w:numPr>
          <w:ilvl w:val="12"/>
          <w:numId w:val="0"/>
        </w:numPr>
        <w:jc w:val="right"/>
        <w:rPr>
          <w:bCs/>
          <w:sz w:val="24"/>
          <w:szCs w:val="24"/>
        </w:rPr>
      </w:pPr>
    </w:p>
    <w:p w14:paraId="6844CFF3" w14:textId="2D9BFCF1" w:rsidR="00403A51" w:rsidRDefault="00403A51" w:rsidP="00403A51">
      <w:pPr>
        <w:numPr>
          <w:ilvl w:val="12"/>
          <w:numId w:val="0"/>
        </w:numPr>
        <w:ind w:left="2160" w:hanging="2160"/>
        <w:rPr>
          <w:bCs/>
          <w:sz w:val="24"/>
          <w:szCs w:val="24"/>
        </w:rPr>
      </w:pPr>
      <w:r>
        <w:rPr>
          <w:bCs/>
          <w:sz w:val="24"/>
          <w:szCs w:val="24"/>
        </w:rPr>
        <w:t>No set time</w:t>
      </w:r>
      <w:r>
        <w:rPr>
          <w:bCs/>
          <w:sz w:val="24"/>
          <w:szCs w:val="24"/>
        </w:rPr>
        <w:tab/>
      </w:r>
      <w:r w:rsidRPr="00F17610">
        <w:rPr>
          <w:b/>
          <w:sz w:val="24"/>
          <w:szCs w:val="24"/>
        </w:rPr>
        <w:t>DISCUSSION and POTENTIAL ACTION</w:t>
      </w:r>
      <w:r w:rsidRPr="00F17610">
        <w:rPr>
          <w:bCs/>
          <w:sz w:val="24"/>
          <w:szCs w:val="24"/>
        </w:rPr>
        <w:t xml:space="preserve"> re: Letter to our Congressional Delegation regarding the Federal financial assistance spending freeze and review</w:t>
      </w:r>
      <w:r w:rsidR="00422A91">
        <w:rPr>
          <w:bCs/>
          <w:sz w:val="24"/>
          <w:szCs w:val="24"/>
        </w:rPr>
        <w:br/>
      </w:r>
      <w:hyperlink r:id="rId27" w:tooltip="Open document" w:history="1">
        <w:r w:rsidR="00422A91" w:rsidRPr="00422A91">
          <w:rPr>
            <w:rStyle w:val="Hyperlink"/>
            <w:bCs/>
            <w:noProof/>
            <w:sz w:val="24"/>
            <w:szCs w:val="24"/>
          </w:rPr>
          <w:drawing>
            <wp:inline distT="0" distB="0" distL="0" distR="0" wp14:anchorId="56967317" wp14:editId="3743B75B">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bCs/>
            <w:sz w:val="24"/>
            <w:szCs w:val="24"/>
          </w:rPr>
          <w:sym w:font="Wingdings 3" w:char="F05A"/>
        </w:r>
      </w:hyperlink>
      <w:r w:rsidR="00422A91">
        <w:rPr>
          <w:bCs/>
          <w:sz w:val="24"/>
          <w:szCs w:val="24"/>
        </w:rPr>
        <w:t xml:space="preserve">  </w:t>
      </w:r>
    </w:p>
    <w:p w14:paraId="7A439134" w14:textId="77777777" w:rsidR="00403A51" w:rsidRDefault="00403A51" w:rsidP="00CE5CA4">
      <w:pPr>
        <w:numPr>
          <w:ilvl w:val="12"/>
          <w:numId w:val="0"/>
        </w:numPr>
        <w:jc w:val="both"/>
        <w:rPr>
          <w:bCs/>
          <w:sz w:val="24"/>
          <w:szCs w:val="24"/>
        </w:rPr>
      </w:pPr>
    </w:p>
    <w:p w14:paraId="04D5AD6F" w14:textId="7D98C184"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6"/>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022493C1" w14:textId="77069741" w:rsidR="00DB12B6" w:rsidRPr="00347910" w:rsidRDefault="00C52A2C" w:rsidP="00DB12B6">
      <w:pPr>
        <w:tabs>
          <w:tab w:val="left" w:pos="720"/>
        </w:tabs>
        <w:ind w:left="2160" w:hanging="2160"/>
        <w:rPr>
          <w:sz w:val="24"/>
          <w:szCs w:val="24"/>
        </w:rPr>
      </w:pPr>
      <w:r w:rsidRPr="00347910">
        <w:rPr>
          <w:sz w:val="24"/>
          <w:szCs w:val="24"/>
        </w:rPr>
        <w:t xml:space="preserve">1:30 to </w:t>
      </w:r>
      <w:r w:rsidR="00347910" w:rsidRPr="00347910">
        <w:rPr>
          <w:sz w:val="24"/>
          <w:szCs w:val="24"/>
        </w:rPr>
        <w:t>1:45</w:t>
      </w:r>
      <w:r w:rsidRPr="00347910">
        <w:rPr>
          <w:sz w:val="24"/>
          <w:szCs w:val="24"/>
        </w:rPr>
        <w:t xml:space="preserve"> p.m.</w:t>
      </w:r>
      <w:r w:rsidRPr="00347910">
        <w:rPr>
          <w:sz w:val="24"/>
          <w:szCs w:val="24"/>
        </w:rPr>
        <w:tab/>
      </w:r>
      <w:r w:rsidR="00DB12B6" w:rsidRPr="00347910">
        <w:rPr>
          <w:b/>
          <w:sz w:val="24"/>
          <w:szCs w:val="24"/>
        </w:rPr>
        <w:t>EXECUTIVE SESSION</w:t>
      </w:r>
      <w:r w:rsidR="00DB12B6" w:rsidRPr="00347910">
        <w:rPr>
          <w:sz w:val="24"/>
          <w:szCs w:val="24"/>
        </w:rPr>
        <w:t xml:space="preserve"> with the County Administrator, Chief Civil Deputy Prosecuting Attorney, </w:t>
      </w:r>
      <w:r w:rsidR="00347910" w:rsidRPr="00347910">
        <w:rPr>
          <w:sz w:val="24"/>
          <w:szCs w:val="24"/>
        </w:rPr>
        <w:t xml:space="preserve">(2) Civil DPAs, and </w:t>
      </w:r>
      <w:r w:rsidR="00DB12B6" w:rsidRPr="00347910">
        <w:rPr>
          <w:sz w:val="24"/>
          <w:szCs w:val="24"/>
        </w:rPr>
        <w:t>Department of Community Development Director re: Potential Litigation; Exemption as Outlined in the Open Public Meetings Act, RCW 42.30.110(1)(</w:t>
      </w:r>
      <w:proofErr w:type="spellStart"/>
      <w:r w:rsidR="00DB12B6" w:rsidRPr="00347910">
        <w:rPr>
          <w:sz w:val="24"/>
          <w:szCs w:val="24"/>
        </w:rPr>
        <w:t>i</w:t>
      </w:r>
      <w:proofErr w:type="spellEnd"/>
      <w:r w:rsidR="00DB12B6" w:rsidRPr="00347910">
        <w:rPr>
          <w:sz w:val="24"/>
          <w:szCs w:val="24"/>
        </w:rPr>
        <w:t>)</w:t>
      </w:r>
      <w:r w:rsidR="00DB12B6" w:rsidRPr="00347910">
        <w:rPr>
          <w:sz w:val="24"/>
          <w:szCs w:val="24"/>
        </w:rPr>
        <w:br/>
      </w:r>
    </w:p>
    <w:p w14:paraId="504505FD" w14:textId="7E3EDDC7" w:rsidR="00DB12B6" w:rsidRPr="00347910" w:rsidRDefault="00DB12B6" w:rsidP="00DB12B6">
      <w:pPr>
        <w:ind w:left="2160"/>
        <w:rPr>
          <w:b/>
          <w:sz w:val="24"/>
          <w:szCs w:val="24"/>
        </w:rPr>
      </w:pPr>
      <w:r w:rsidRPr="00347910">
        <w:rPr>
          <w:b/>
          <w:sz w:val="24"/>
          <w:szCs w:val="24"/>
        </w:rPr>
        <w:t>DISCUSSION, POTENTIAL ACTION with PUBLIC COMMENT re: TOPIC OF THE EXECUTIVE SESSION</w:t>
      </w:r>
    </w:p>
    <w:p w14:paraId="630B6191" w14:textId="0303A191" w:rsidR="009A166B" w:rsidRDefault="009A166B" w:rsidP="00DB12B6">
      <w:pPr>
        <w:tabs>
          <w:tab w:val="left" w:pos="720"/>
        </w:tabs>
        <w:ind w:left="2160" w:hanging="2160"/>
        <w:rPr>
          <w:b/>
          <w:sz w:val="24"/>
          <w:szCs w:val="24"/>
        </w:rPr>
      </w:pPr>
    </w:p>
    <w:p w14:paraId="55BE08EA" w14:textId="541A7A46" w:rsidR="006E68EE" w:rsidRDefault="006E68EE" w:rsidP="009F247C">
      <w:pPr>
        <w:numPr>
          <w:ilvl w:val="12"/>
          <w:numId w:val="0"/>
        </w:numPr>
        <w:rPr>
          <w:sz w:val="24"/>
          <w:szCs w:val="24"/>
        </w:rPr>
      </w:pPr>
      <w:r>
        <w:rPr>
          <w:sz w:val="24"/>
          <w:szCs w:val="24"/>
        </w:rPr>
        <w:t>3:00 p.m.</w:t>
      </w:r>
      <w:r>
        <w:rPr>
          <w:sz w:val="24"/>
          <w:szCs w:val="24"/>
        </w:rPr>
        <w:tab/>
      </w:r>
      <w:r>
        <w:rPr>
          <w:sz w:val="24"/>
          <w:szCs w:val="24"/>
        </w:rPr>
        <w:tab/>
      </w:r>
      <w:r w:rsidRPr="005C739A">
        <w:rPr>
          <w:b/>
          <w:bCs/>
          <w:sz w:val="24"/>
          <w:szCs w:val="24"/>
        </w:rPr>
        <w:t xml:space="preserve">WORKSHOP </w:t>
      </w:r>
      <w:r w:rsidRPr="005C739A">
        <w:rPr>
          <w:sz w:val="24"/>
          <w:szCs w:val="24"/>
        </w:rPr>
        <w:t>re: Appointment of Interim Sheriff</w:t>
      </w:r>
      <w:r w:rsidR="00422A91">
        <w:rPr>
          <w:sz w:val="24"/>
          <w:szCs w:val="24"/>
        </w:rPr>
        <w:t xml:space="preserve"> </w:t>
      </w:r>
      <w:hyperlink r:id="rId28" w:tooltip="Open document" w:history="1">
        <w:r w:rsidR="00422A91" w:rsidRPr="00422A91">
          <w:rPr>
            <w:rStyle w:val="Hyperlink"/>
            <w:noProof/>
            <w:sz w:val="24"/>
            <w:szCs w:val="24"/>
          </w:rPr>
          <w:drawing>
            <wp:inline distT="0" distB="0" distL="0" distR="0" wp14:anchorId="36FC9509" wp14:editId="57FBB76F">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422A91" w:rsidRPr="00422A91">
          <w:rPr>
            <w:rStyle w:val="Hyperlink"/>
            <w:sz w:val="24"/>
            <w:szCs w:val="24"/>
          </w:rPr>
          <w:sym w:font="Wingdings 3" w:char="F05A"/>
        </w:r>
      </w:hyperlink>
      <w:r w:rsidR="00422A91">
        <w:rPr>
          <w:sz w:val="24"/>
          <w:szCs w:val="24"/>
        </w:rPr>
        <w:t xml:space="preserve">  </w:t>
      </w:r>
    </w:p>
    <w:p w14:paraId="29C4C64D" w14:textId="7CF839FB" w:rsidR="006E68EE" w:rsidRDefault="006E68EE" w:rsidP="009F247C">
      <w:pPr>
        <w:numPr>
          <w:ilvl w:val="12"/>
          <w:numId w:val="0"/>
        </w:numPr>
        <w:rPr>
          <w:sz w:val="24"/>
          <w:szCs w:val="24"/>
        </w:rPr>
      </w:pPr>
    </w:p>
    <w:p w14:paraId="59D5535C" w14:textId="65CBC1D7" w:rsidR="006E68EE" w:rsidRDefault="006E68EE" w:rsidP="006E68EE">
      <w:pPr>
        <w:numPr>
          <w:ilvl w:val="12"/>
          <w:numId w:val="0"/>
        </w:numPr>
        <w:jc w:val="right"/>
        <w:rPr>
          <w:sz w:val="24"/>
          <w:szCs w:val="24"/>
        </w:rPr>
      </w:pPr>
      <w:r>
        <w:rPr>
          <w:sz w:val="24"/>
          <w:szCs w:val="24"/>
        </w:rPr>
        <w:t>Melissa Pleimann, Civil DPA</w:t>
      </w:r>
    </w:p>
    <w:p w14:paraId="54D8481F" w14:textId="77777777" w:rsidR="006E68EE" w:rsidRDefault="006E68EE" w:rsidP="009F247C">
      <w:pPr>
        <w:numPr>
          <w:ilvl w:val="12"/>
          <w:numId w:val="0"/>
        </w:numPr>
        <w:rPr>
          <w:sz w:val="24"/>
          <w:szCs w:val="24"/>
        </w:rPr>
      </w:pPr>
    </w:p>
    <w:p w14:paraId="5954514A" w14:textId="1D40B074" w:rsidR="003F6C7D" w:rsidRPr="000200D4"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0200D4">
        <w:rPr>
          <w:b/>
          <w:sz w:val="24"/>
          <w:szCs w:val="24"/>
        </w:rPr>
        <w:t>A</w:t>
      </w:r>
      <w:r w:rsidR="002E7DEE" w:rsidRPr="000200D4">
        <w:rPr>
          <w:b/>
          <w:sz w:val="24"/>
          <w:szCs w:val="24"/>
        </w:rPr>
        <w:t>DDITIONAL DISCUSSION ITEMS</w:t>
      </w:r>
    </w:p>
    <w:p w14:paraId="291BB904" w14:textId="11579F4F" w:rsidR="00CE5CA4" w:rsidRPr="000200D4" w:rsidRDefault="00CE5CA4" w:rsidP="00A07FFD">
      <w:pPr>
        <w:pStyle w:val="ListParagraph"/>
        <w:numPr>
          <w:ilvl w:val="0"/>
          <w:numId w:val="23"/>
        </w:numPr>
        <w:ind w:left="2790"/>
        <w:rPr>
          <w:bCs/>
          <w:sz w:val="24"/>
          <w:szCs w:val="24"/>
        </w:rPr>
      </w:pPr>
      <w:r w:rsidRPr="000200D4">
        <w:rPr>
          <w:bCs/>
          <w:sz w:val="24"/>
          <w:szCs w:val="24"/>
        </w:rPr>
        <w:t>Legislative update</w:t>
      </w:r>
    </w:p>
    <w:p w14:paraId="6AE2C63F" w14:textId="77777777" w:rsidR="00CE24A5" w:rsidRPr="005717B4" w:rsidRDefault="00CE24A5" w:rsidP="00A97E08">
      <w:pPr>
        <w:numPr>
          <w:ilvl w:val="12"/>
          <w:numId w:val="0"/>
        </w:numPr>
        <w:ind w:left="720" w:firstLine="720"/>
        <w:rPr>
          <w:bCs/>
          <w:sz w:val="24"/>
          <w:szCs w:val="24"/>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Pr="00EC2023"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EC2023">
        <w:rPr>
          <w:b/>
          <w:sz w:val="24"/>
          <w:szCs w:val="22"/>
        </w:rPr>
        <w:t>COMMISSIONERS MEETING SCHEDULE</w:t>
      </w:r>
    </w:p>
    <w:p w14:paraId="3C5F676B" w14:textId="43D7DD8A" w:rsidR="002026A1" w:rsidRPr="00EC2023"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C2023">
        <w:rPr>
          <w:b/>
          <w:sz w:val="22"/>
          <w:szCs w:val="22"/>
        </w:rPr>
        <w:t xml:space="preserve">The Week of </w:t>
      </w:r>
      <w:r w:rsidR="00EC2023" w:rsidRPr="00EC2023">
        <w:rPr>
          <w:b/>
          <w:sz w:val="22"/>
          <w:szCs w:val="22"/>
        </w:rPr>
        <w:t>February 10</w:t>
      </w:r>
      <w:r w:rsidRPr="00EC2023">
        <w:rPr>
          <w:b/>
          <w:sz w:val="22"/>
          <w:szCs w:val="22"/>
        </w:rPr>
        <w:t>, 202</w:t>
      </w:r>
      <w:r w:rsidR="00C73E44" w:rsidRPr="00EC2023">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08962FC7" w14:textId="77777777" w:rsidR="008B2327" w:rsidRDefault="008B2327" w:rsidP="008B2327">
      <w:pPr>
        <w:pStyle w:val="NoSpacing"/>
        <w:rPr>
          <w:rFonts w:ascii="Times New Roman" w:hAnsi="Times New Roman" w:cs="Times New Roman"/>
          <w:sz w:val="24"/>
          <w:u w:val="single"/>
        </w:rPr>
      </w:pPr>
      <w:bookmarkStart w:id="7" w:name="_Hlk189130526"/>
      <w:bookmarkStart w:id="8" w:name="_Hlk176859055"/>
      <w:bookmarkStart w:id="9" w:name="_Hlk168489945"/>
      <w:bookmarkStart w:id="10" w:name="_Hlk159401455"/>
      <w:bookmarkStart w:id="11" w:name="_Hlk182986306"/>
      <w:r>
        <w:rPr>
          <w:rFonts w:ascii="Times New Roman" w:hAnsi="Times New Roman" w:cs="Times New Roman"/>
          <w:sz w:val="24"/>
          <w:u w:val="single"/>
        </w:rPr>
        <w:t>Monday, February 10, 2025</w:t>
      </w:r>
    </w:p>
    <w:p w14:paraId="04B392A1" w14:textId="77777777" w:rsidR="008B2327" w:rsidRDefault="008B2327" w:rsidP="008B2327">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780CD9D7" w14:textId="77777777" w:rsidR="008B2327" w:rsidRDefault="008B2327" w:rsidP="008B2327">
      <w:pPr>
        <w:pStyle w:val="NoSpacing"/>
        <w:rPr>
          <w:rFonts w:ascii="Times New Roman" w:hAnsi="Times New Roman" w:cs="Times New Roman"/>
        </w:rPr>
      </w:pPr>
    </w:p>
    <w:p w14:paraId="200E0584" w14:textId="77777777" w:rsidR="008B2327" w:rsidRDefault="008B2327" w:rsidP="008B2327">
      <w:pPr>
        <w:pStyle w:val="NoSpacing"/>
        <w:rPr>
          <w:rFonts w:ascii="Times New Roman" w:hAnsi="Times New Roman" w:cs="Times New Roman"/>
          <w:sz w:val="24"/>
          <w:u w:val="single"/>
        </w:rPr>
      </w:pPr>
      <w:r>
        <w:rPr>
          <w:rFonts w:ascii="Times New Roman" w:hAnsi="Times New Roman" w:cs="Times New Roman"/>
          <w:sz w:val="24"/>
          <w:u w:val="single"/>
        </w:rPr>
        <w:t>Tuesday, February 11, 2025</w:t>
      </w:r>
    </w:p>
    <w:p w14:paraId="54F66EE5" w14:textId="77777777" w:rsidR="008B2327" w:rsidRDefault="008B2327" w:rsidP="008B2327">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Finance Committee Meeting – Greg</w:t>
      </w:r>
    </w:p>
    <w:p w14:paraId="0D092E25" w14:textId="77777777" w:rsidR="008B2327" w:rsidRDefault="008B2327" w:rsidP="008B2327">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Peninsula Early Childhood Coalition (PECC) Monthly Meeting - Heather</w:t>
      </w:r>
    </w:p>
    <w:p w14:paraId="343C0AF2" w14:textId="77777777" w:rsidR="008B2327" w:rsidRDefault="008B2327" w:rsidP="008B2327">
      <w:pPr>
        <w:pStyle w:val="NoSpacing"/>
        <w:rPr>
          <w:rFonts w:ascii="Times New Roman" w:hAnsi="Times New Roman" w:cs="Times New Roman"/>
        </w:rPr>
      </w:pPr>
      <w:r>
        <w:rPr>
          <w:rFonts w:ascii="Times New Roman" w:hAnsi="Times New Roman" w:cs="Times New Roman"/>
        </w:rPr>
        <w:lastRenderedPageBreak/>
        <w:t>2:00 p.m.</w:t>
      </w:r>
      <w:r>
        <w:rPr>
          <w:rFonts w:ascii="Times New Roman" w:hAnsi="Times New Roman" w:cs="Times New Roman"/>
        </w:rPr>
        <w:tab/>
        <w:t>Tourism Coordinating Council Meeting – Greg</w:t>
      </w:r>
    </w:p>
    <w:p w14:paraId="7E7CC705" w14:textId="77777777" w:rsidR="008B2327" w:rsidRDefault="008B2327" w:rsidP="008B2327">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Behavioral Health Advisory Committee Meeting - Heather</w:t>
      </w:r>
    </w:p>
    <w:p w14:paraId="13EBF43E" w14:textId="1546699A" w:rsidR="008B2327" w:rsidRDefault="008B2327" w:rsidP="008B2327">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 xml:space="preserve">Jefferson Community Foundation 2025 Board Meeting </w:t>
      </w:r>
      <w:r w:rsidR="005C739A">
        <w:rPr>
          <w:rFonts w:ascii="Times New Roman" w:hAnsi="Times New Roman" w:cs="Times New Roman"/>
        </w:rPr>
        <w:t>–</w:t>
      </w:r>
      <w:r>
        <w:rPr>
          <w:rFonts w:ascii="Times New Roman" w:hAnsi="Times New Roman" w:cs="Times New Roman"/>
        </w:rPr>
        <w:t xml:space="preserve"> Heidi</w:t>
      </w:r>
    </w:p>
    <w:p w14:paraId="0BEA4E63" w14:textId="494DF783" w:rsidR="005C739A" w:rsidRDefault="005C739A" w:rsidP="008B2327">
      <w:pPr>
        <w:pStyle w:val="NoSpacing"/>
        <w:rPr>
          <w:rFonts w:ascii="Times New Roman" w:hAnsi="Times New Roman" w:cs="Times New Roman"/>
        </w:rPr>
      </w:pPr>
    </w:p>
    <w:p w14:paraId="1C6C05E9" w14:textId="77777777" w:rsidR="008B2327" w:rsidRDefault="008B2327" w:rsidP="008B2327">
      <w:pPr>
        <w:pStyle w:val="NoSpacing"/>
        <w:rPr>
          <w:rFonts w:ascii="Times New Roman" w:hAnsi="Times New Roman" w:cs="Times New Roman"/>
          <w:sz w:val="24"/>
          <w:u w:val="single"/>
        </w:rPr>
      </w:pPr>
      <w:bookmarkStart w:id="12" w:name="_Hlk168489787"/>
      <w:r>
        <w:rPr>
          <w:rFonts w:ascii="Times New Roman" w:hAnsi="Times New Roman" w:cs="Times New Roman"/>
          <w:sz w:val="24"/>
          <w:u w:val="single"/>
        </w:rPr>
        <w:t>Wednesday, February 12, 2025</w:t>
      </w:r>
    </w:p>
    <w:p w14:paraId="772B86F2" w14:textId="77777777" w:rsidR="008B2327" w:rsidRDefault="008B2327" w:rsidP="008B2327">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Region Clean Air Agency Board Meeting – Greg</w:t>
      </w:r>
    </w:p>
    <w:p w14:paraId="5BE4E0CE" w14:textId="77777777" w:rsidR="008B2327" w:rsidRDefault="008B2327" w:rsidP="008B2327">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Jefferson County Implementation Planning Project Team Meeting – Heidi</w:t>
      </w:r>
    </w:p>
    <w:p w14:paraId="76913871" w14:textId="77777777" w:rsidR="008B2327" w:rsidRDefault="008B2327" w:rsidP="008B2327">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Jefferson County Association of Realtors Sewer Meeting - Heidi</w:t>
      </w:r>
    </w:p>
    <w:p w14:paraId="3C2F3FB0" w14:textId="77777777" w:rsidR="008B2327" w:rsidRDefault="008B2327" w:rsidP="008B2327">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Peninsula Trails Coalition Meeting - Greg</w:t>
      </w:r>
    </w:p>
    <w:p w14:paraId="7BAB077E" w14:textId="77777777" w:rsidR="008B2327" w:rsidRDefault="008B2327" w:rsidP="008B2327">
      <w:pPr>
        <w:pStyle w:val="NoSpacing"/>
        <w:rPr>
          <w:rFonts w:ascii="Times New Roman" w:hAnsi="Times New Roman" w:cs="Times New Roman"/>
          <w:color w:val="000000" w:themeColor="text1"/>
        </w:rPr>
      </w:pPr>
      <w:r>
        <w:rPr>
          <w:rFonts w:ascii="Times New Roman" w:hAnsi="Times New Roman" w:cs="Times New Roman"/>
          <w:color w:val="000000" w:themeColor="text1"/>
        </w:rPr>
        <w:t>7:00 p.m.</w:t>
      </w:r>
      <w:r>
        <w:rPr>
          <w:rFonts w:ascii="Times New Roman" w:hAnsi="Times New Roman" w:cs="Times New Roman"/>
          <w:color w:val="000000" w:themeColor="text1"/>
        </w:rPr>
        <w:tab/>
        <w:t>Grange Meeting – Heidi</w:t>
      </w:r>
    </w:p>
    <w:p w14:paraId="6B4B74B1" w14:textId="77777777" w:rsidR="008B2327" w:rsidRDefault="008B2327" w:rsidP="008B2327">
      <w:pPr>
        <w:pStyle w:val="NoSpacing"/>
        <w:rPr>
          <w:rFonts w:ascii="Times New Roman" w:hAnsi="Times New Roman" w:cs="Times New Roman"/>
          <w:color w:val="000000" w:themeColor="text1"/>
        </w:rPr>
      </w:pPr>
    </w:p>
    <w:p w14:paraId="48C89752" w14:textId="77777777" w:rsidR="008B2327" w:rsidRDefault="008B2327" w:rsidP="008B2327">
      <w:pPr>
        <w:pStyle w:val="NoSpacing"/>
        <w:rPr>
          <w:rFonts w:ascii="Times New Roman" w:hAnsi="Times New Roman" w:cs="Times New Roman"/>
          <w:color w:val="000000" w:themeColor="text1"/>
          <w:sz w:val="24"/>
          <w:u w:val="single"/>
        </w:rPr>
      </w:pPr>
      <w:bookmarkStart w:id="13" w:name="_Hlk168489522"/>
      <w:bookmarkEnd w:id="12"/>
      <w:r>
        <w:rPr>
          <w:rFonts w:ascii="Times New Roman" w:hAnsi="Times New Roman" w:cs="Times New Roman"/>
          <w:color w:val="000000" w:themeColor="text1"/>
          <w:sz w:val="24"/>
          <w:u w:val="single"/>
        </w:rPr>
        <w:t>Thursday, February 13, 2025</w:t>
      </w:r>
    </w:p>
    <w:p w14:paraId="526209B7" w14:textId="77777777" w:rsidR="008B2327" w:rsidRDefault="008B2327" w:rsidP="008B2327">
      <w:pPr>
        <w:pStyle w:val="NoSpacing"/>
        <w:rPr>
          <w:rFonts w:ascii="Times New Roman" w:hAnsi="Times New Roman" w:cs="Times New Roman"/>
          <w:color w:val="000000" w:themeColor="text1"/>
        </w:rPr>
      </w:pPr>
      <w:r>
        <w:rPr>
          <w:rFonts w:ascii="Times New Roman" w:hAnsi="Times New Roman" w:cs="Times New Roman"/>
          <w:color w:val="000000" w:themeColor="text1"/>
        </w:rPr>
        <w:t>9:00 a.m.</w:t>
      </w:r>
      <w:r>
        <w:rPr>
          <w:rFonts w:ascii="Times New Roman" w:hAnsi="Times New Roman" w:cs="Times New Roman"/>
          <w:color w:val="000000" w:themeColor="text1"/>
        </w:rPr>
        <w:tab/>
        <w:t>Olympic Discovery Trail Meeting – Greg</w:t>
      </w:r>
    </w:p>
    <w:p w14:paraId="161BA506" w14:textId="77777777" w:rsidR="008B2327" w:rsidRDefault="008B2327" w:rsidP="008B2327">
      <w:pPr>
        <w:pStyle w:val="NoSpacing"/>
        <w:rPr>
          <w:rFonts w:ascii="Times New Roman" w:hAnsi="Times New Roman" w:cs="Times New Roman"/>
          <w:color w:val="000000" w:themeColor="text1"/>
        </w:rPr>
      </w:pPr>
      <w:r>
        <w:rPr>
          <w:rFonts w:ascii="Times New Roman" w:hAnsi="Times New Roman" w:cs="Times New Roman"/>
          <w:color w:val="000000" w:themeColor="text1"/>
        </w:rPr>
        <w:t>10:00 a.m.</w:t>
      </w:r>
      <w:r>
        <w:rPr>
          <w:rFonts w:ascii="Times New Roman" w:hAnsi="Times New Roman" w:cs="Times New Roman"/>
          <w:color w:val="000000" w:themeColor="text1"/>
        </w:rPr>
        <w:tab/>
        <w:t>Peninsula Trails Coalition and Jefferson Land Trust Meeting – Heidi</w:t>
      </w:r>
    </w:p>
    <w:p w14:paraId="3D968E1A" w14:textId="77777777" w:rsidR="008B2327" w:rsidRDefault="008B2327" w:rsidP="008B2327">
      <w:pPr>
        <w:pStyle w:val="NoSpacing"/>
        <w:rPr>
          <w:rFonts w:ascii="Times New Roman" w:hAnsi="Times New Roman" w:cs="Times New Roman"/>
          <w:color w:val="000000" w:themeColor="text1"/>
        </w:rPr>
      </w:pPr>
      <w:r>
        <w:rPr>
          <w:rFonts w:ascii="Times New Roman" w:hAnsi="Times New Roman" w:cs="Times New Roman"/>
          <w:color w:val="000000" w:themeColor="text1"/>
        </w:rPr>
        <w:t>10:00 a.m.</w:t>
      </w:r>
      <w:r>
        <w:rPr>
          <w:rFonts w:ascii="Times New Roman" w:hAnsi="Times New Roman" w:cs="Times New Roman"/>
          <w:color w:val="000000" w:themeColor="text1"/>
        </w:rPr>
        <w:tab/>
        <w:t>Legislative Authority and the Office of the County Engineer Meeting Day 1 - Heather</w:t>
      </w:r>
    </w:p>
    <w:p w14:paraId="53D65AC1" w14:textId="77777777" w:rsidR="008B2327" w:rsidRDefault="008B2327" w:rsidP="008B2327">
      <w:pPr>
        <w:pStyle w:val="NoSpacing"/>
        <w:rPr>
          <w:rFonts w:ascii="Times New Roman" w:hAnsi="Times New Roman" w:cs="Times New Roman"/>
          <w:color w:val="000000" w:themeColor="text1"/>
        </w:rPr>
      </w:pPr>
      <w:r>
        <w:rPr>
          <w:rFonts w:ascii="Times New Roman" w:hAnsi="Times New Roman" w:cs="Times New Roman"/>
          <w:color w:val="000000" w:themeColor="text1"/>
        </w:rPr>
        <w:t>12:00 p.m.</w:t>
      </w:r>
      <w:r>
        <w:rPr>
          <w:rFonts w:ascii="Times New Roman" w:hAnsi="Times New Roman" w:cs="Times New Roman"/>
          <w:color w:val="000000" w:themeColor="text1"/>
        </w:rPr>
        <w:tab/>
        <w:t>Habitat For Humanity EJC Roundtable Discussion – Heidi</w:t>
      </w:r>
    </w:p>
    <w:p w14:paraId="616479C0" w14:textId="77777777" w:rsidR="008B2327" w:rsidRDefault="008B2327" w:rsidP="008B2327">
      <w:pPr>
        <w:pStyle w:val="NoSpacing"/>
        <w:rPr>
          <w:rFonts w:ascii="Times New Roman" w:hAnsi="Times New Roman" w:cs="Times New Roman"/>
          <w:color w:val="000000" w:themeColor="text1"/>
        </w:rPr>
      </w:pPr>
      <w:r>
        <w:rPr>
          <w:rFonts w:ascii="Times New Roman" w:hAnsi="Times New Roman" w:cs="Times New Roman"/>
          <w:color w:val="000000" w:themeColor="text1"/>
        </w:rPr>
        <w:t>3:00 p.m.</w:t>
      </w:r>
      <w:r>
        <w:rPr>
          <w:rFonts w:ascii="Times New Roman" w:hAnsi="Times New Roman" w:cs="Times New Roman"/>
          <w:color w:val="000000" w:themeColor="text1"/>
        </w:rPr>
        <w:tab/>
        <w:t>Behavioral Health Consortium Meeting - Heather</w:t>
      </w:r>
    </w:p>
    <w:p w14:paraId="669F9A35" w14:textId="77777777" w:rsidR="008B2327" w:rsidRDefault="008B2327" w:rsidP="008B2327">
      <w:pPr>
        <w:pStyle w:val="NoSpacing"/>
        <w:rPr>
          <w:rFonts w:ascii="Times New Roman" w:hAnsi="Times New Roman" w:cs="Times New Roman"/>
          <w:color w:val="000000" w:themeColor="text1"/>
        </w:rPr>
      </w:pPr>
      <w:r>
        <w:rPr>
          <w:rFonts w:ascii="Times New Roman" w:hAnsi="Times New Roman" w:cs="Times New Roman"/>
          <w:color w:val="000000" w:themeColor="text1"/>
        </w:rPr>
        <w:t>6:30 p.m.</w:t>
      </w:r>
      <w:r>
        <w:rPr>
          <w:rFonts w:ascii="Times New Roman" w:hAnsi="Times New Roman" w:cs="Times New Roman"/>
          <w:color w:val="000000" w:themeColor="text1"/>
        </w:rPr>
        <w:tab/>
        <w:t>Jefferson County Fair Association Board Meeting - Heather</w:t>
      </w:r>
    </w:p>
    <w:p w14:paraId="13EBCCD5" w14:textId="77777777" w:rsidR="008B2327" w:rsidRDefault="008B2327" w:rsidP="008B2327">
      <w:pPr>
        <w:pStyle w:val="NoSpacing"/>
        <w:rPr>
          <w:rFonts w:ascii="Times New Roman" w:hAnsi="Times New Roman" w:cs="Times New Roman"/>
        </w:rPr>
      </w:pPr>
    </w:p>
    <w:p w14:paraId="581DB83B" w14:textId="77777777" w:rsidR="008B2327" w:rsidRDefault="008B2327" w:rsidP="008B2327">
      <w:pPr>
        <w:pStyle w:val="NoSpacing"/>
        <w:rPr>
          <w:rFonts w:ascii="Times New Roman" w:hAnsi="Times New Roman" w:cs="Times New Roman"/>
          <w:sz w:val="24"/>
          <w:u w:val="single"/>
        </w:rPr>
      </w:pPr>
      <w:bookmarkStart w:id="14" w:name="_Hlk168489510"/>
      <w:bookmarkEnd w:id="13"/>
      <w:r>
        <w:rPr>
          <w:rFonts w:ascii="Times New Roman" w:hAnsi="Times New Roman" w:cs="Times New Roman"/>
          <w:sz w:val="24"/>
          <w:u w:val="single"/>
        </w:rPr>
        <w:t>Friday, February 14, 2025</w:t>
      </w:r>
    </w:p>
    <w:p w14:paraId="073199C3" w14:textId="77777777" w:rsidR="008B2327" w:rsidRDefault="008B2327" w:rsidP="008B2327">
      <w:pPr>
        <w:pStyle w:val="NoSpacing"/>
        <w:rPr>
          <w:rFonts w:ascii="Times New Roman" w:hAnsi="Times New Roman" w:cs="Times New Roman"/>
          <w:color w:val="000000" w:themeColor="text1"/>
        </w:rPr>
      </w:pPr>
      <w:r>
        <w:rPr>
          <w:rFonts w:ascii="Times New Roman" w:hAnsi="Times New Roman" w:cs="Times New Roman"/>
          <w:color w:val="000000" w:themeColor="text1"/>
        </w:rPr>
        <w:t>10:00 a.m.</w:t>
      </w:r>
      <w:r>
        <w:rPr>
          <w:rFonts w:ascii="Times New Roman" w:hAnsi="Times New Roman" w:cs="Times New Roman"/>
          <w:color w:val="000000" w:themeColor="text1"/>
        </w:rPr>
        <w:tab/>
        <w:t>Legislative Authority and the Office of the County Engineer Meeting Day 2 - Heather</w:t>
      </w:r>
    </w:p>
    <w:p w14:paraId="14E477A7" w14:textId="77777777" w:rsidR="008B2327" w:rsidRDefault="008B2327" w:rsidP="008B2327">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 xml:space="preserve">KPTZ – </w:t>
      </w:r>
      <w:bookmarkEnd w:id="7"/>
      <w:r>
        <w:rPr>
          <w:rFonts w:ascii="Times New Roman" w:hAnsi="Times New Roman" w:cs="Times New Roman"/>
        </w:rPr>
        <w:t>Greg</w:t>
      </w:r>
    </w:p>
    <w:p w14:paraId="1BCF02C8" w14:textId="77777777" w:rsidR="008B2327" w:rsidRDefault="008B2327" w:rsidP="008B2327">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Legislative Session Update – Heidi</w:t>
      </w:r>
    </w:p>
    <w:p w14:paraId="6FAA8693" w14:textId="77777777" w:rsidR="008B2327" w:rsidRDefault="008B2327" w:rsidP="008B2327">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 xml:space="preserve">Introduction to Jamestown S’Klallam Tribe with Loni </w:t>
      </w:r>
      <w:proofErr w:type="spellStart"/>
      <w:r>
        <w:rPr>
          <w:rFonts w:ascii="Times New Roman" w:hAnsi="Times New Roman" w:cs="Times New Roman"/>
        </w:rPr>
        <w:t>Greninger</w:t>
      </w:r>
      <w:proofErr w:type="spellEnd"/>
      <w:r>
        <w:rPr>
          <w:rFonts w:ascii="Times New Roman" w:hAnsi="Times New Roman" w:cs="Times New Roman"/>
        </w:rPr>
        <w:t>, Vice Chairman - Heather</w:t>
      </w:r>
      <w:bookmarkEnd w:id="8"/>
      <w:bookmarkEnd w:id="9"/>
      <w:bookmarkEnd w:id="10"/>
      <w:bookmarkEnd w:id="11"/>
      <w:bookmarkEnd w:id="14"/>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0"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1"/>
      <w:footerReference w:type="default" r:id="rId32"/>
      <w:footerReference w:type="first" r:id="rId3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A91C" w14:textId="77777777" w:rsidR="00AB7AB4" w:rsidRDefault="00AB7AB4">
      <w:r>
        <w:separator/>
      </w:r>
    </w:p>
  </w:endnote>
  <w:endnote w:type="continuationSeparator" w:id="0">
    <w:p w14:paraId="22189A4D" w14:textId="77777777" w:rsidR="00AB7AB4" w:rsidRDefault="00AB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CC78" w14:textId="77777777" w:rsidR="00AB7AB4" w:rsidRDefault="00AB7AB4">
      <w:r>
        <w:separator/>
      </w:r>
    </w:p>
  </w:footnote>
  <w:footnote w:type="continuationSeparator" w:id="0">
    <w:p w14:paraId="4B3AD677" w14:textId="77777777" w:rsidR="00AB7AB4" w:rsidRDefault="00AB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153EB80F" w:rsidR="00506B8C" w:rsidRPr="00EC2023" w:rsidRDefault="00E005AC" w:rsidP="00C41997">
    <w:pPr>
      <w:pBdr>
        <w:bottom w:val="single" w:sz="4" w:space="1" w:color="auto"/>
      </w:pBdr>
      <w:jc w:val="center"/>
      <w:rPr>
        <w:sz w:val="24"/>
        <w:szCs w:val="24"/>
      </w:rPr>
    </w:pPr>
    <w:r w:rsidRPr="00EC2023">
      <w:rPr>
        <w:sz w:val="24"/>
        <w:szCs w:val="24"/>
      </w:rPr>
      <w:t xml:space="preserve">Agenda: </w:t>
    </w:r>
    <w:r w:rsidR="00634115" w:rsidRPr="00EC2023">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C2023" w:rsidRPr="00EC2023">
      <w:rPr>
        <w:noProof/>
        <w:sz w:val="24"/>
        <w:szCs w:val="24"/>
      </w:rPr>
      <w:t>February 10,</w:t>
    </w:r>
    <w:r w:rsidR="0050581D" w:rsidRPr="00EC2023">
      <w:rPr>
        <w:sz w:val="24"/>
        <w:szCs w:val="24"/>
      </w:rPr>
      <w:t xml:space="preserve"> 202</w:t>
    </w:r>
    <w:r w:rsidR="00C73E44" w:rsidRPr="00EC2023">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B9C36C0"/>
    <w:multiLevelType w:val="hybridMultilevel"/>
    <w:tmpl w:val="32CC4A6A"/>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6"/>
  </w:num>
  <w:num w:numId="4">
    <w:abstractNumId w:val="21"/>
  </w:num>
  <w:num w:numId="5">
    <w:abstractNumId w:val="4"/>
  </w:num>
  <w:num w:numId="6">
    <w:abstractNumId w:val="14"/>
  </w:num>
  <w:num w:numId="7">
    <w:abstractNumId w:val="15"/>
  </w:num>
  <w:num w:numId="8">
    <w:abstractNumId w:val="12"/>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0D4"/>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1B1B"/>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9654B"/>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0F7C"/>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9B3"/>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0776D"/>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47910"/>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76906"/>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3A51"/>
    <w:rsid w:val="00404283"/>
    <w:rsid w:val="004133FA"/>
    <w:rsid w:val="00420642"/>
    <w:rsid w:val="00421FE6"/>
    <w:rsid w:val="00422A91"/>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1226"/>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06A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C739A"/>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4ECF"/>
    <w:rsid w:val="006256F3"/>
    <w:rsid w:val="00625A81"/>
    <w:rsid w:val="0062778D"/>
    <w:rsid w:val="00627A0E"/>
    <w:rsid w:val="00631680"/>
    <w:rsid w:val="00633BA1"/>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8EE"/>
    <w:rsid w:val="006E69A8"/>
    <w:rsid w:val="006F0F8C"/>
    <w:rsid w:val="006F2B15"/>
    <w:rsid w:val="006F31BE"/>
    <w:rsid w:val="006F4824"/>
    <w:rsid w:val="007009D9"/>
    <w:rsid w:val="007011B9"/>
    <w:rsid w:val="00703C5B"/>
    <w:rsid w:val="0070454B"/>
    <w:rsid w:val="00705760"/>
    <w:rsid w:val="007065B2"/>
    <w:rsid w:val="00712551"/>
    <w:rsid w:val="00714B0A"/>
    <w:rsid w:val="00714F73"/>
    <w:rsid w:val="007164B0"/>
    <w:rsid w:val="00716AEB"/>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82"/>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645F"/>
    <w:rsid w:val="008670D3"/>
    <w:rsid w:val="008671DC"/>
    <w:rsid w:val="00870070"/>
    <w:rsid w:val="00870305"/>
    <w:rsid w:val="0087372C"/>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32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2F0B"/>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37A"/>
    <w:rsid w:val="00972DFE"/>
    <w:rsid w:val="009733F9"/>
    <w:rsid w:val="00973A40"/>
    <w:rsid w:val="00973E68"/>
    <w:rsid w:val="009743AB"/>
    <w:rsid w:val="00975D6C"/>
    <w:rsid w:val="00980B8E"/>
    <w:rsid w:val="00982DC8"/>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E6419"/>
    <w:rsid w:val="009F1409"/>
    <w:rsid w:val="009F247C"/>
    <w:rsid w:val="009F2CE4"/>
    <w:rsid w:val="009F2F12"/>
    <w:rsid w:val="009F7C0C"/>
    <w:rsid w:val="00A02F4E"/>
    <w:rsid w:val="00A0752F"/>
    <w:rsid w:val="00A07FFD"/>
    <w:rsid w:val="00A11D39"/>
    <w:rsid w:val="00A13E21"/>
    <w:rsid w:val="00A149A5"/>
    <w:rsid w:val="00A15A69"/>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3F26"/>
    <w:rsid w:val="00A945FE"/>
    <w:rsid w:val="00A95060"/>
    <w:rsid w:val="00A97E08"/>
    <w:rsid w:val="00AA195E"/>
    <w:rsid w:val="00AB1211"/>
    <w:rsid w:val="00AB18E9"/>
    <w:rsid w:val="00AB3676"/>
    <w:rsid w:val="00AB4A9B"/>
    <w:rsid w:val="00AB4ACC"/>
    <w:rsid w:val="00AB4B76"/>
    <w:rsid w:val="00AB5106"/>
    <w:rsid w:val="00AB6522"/>
    <w:rsid w:val="00AB6BB0"/>
    <w:rsid w:val="00AB7AB4"/>
    <w:rsid w:val="00AC00B4"/>
    <w:rsid w:val="00AD0CB1"/>
    <w:rsid w:val="00AD1647"/>
    <w:rsid w:val="00AD2707"/>
    <w:rsid w:val="00AE099A"/>
    <w:rsid w:val="00AE1DC1"/>
    <w:rsid w:val="00AE27E3"/>
    <w:rsid w:val="00AE7623"/>
    <w:rsid w:val="00AF141A"/>
    <w:rsid w:val="00AF2381"/>
    <w:rsid w:val="00AF603D"/>
    <w:rsid w:val="00AF6167"/>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23"/>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072A"/>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DF6"/>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0C6D"/>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2023"/>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420"/>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17610"/>
    <w:rsid w:val="00F203FD"/>
    <w:rsid w:val="00F21B3D"/>
    <w:rsid w:val="00F221F8"/>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5EE"/>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1948269583">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2-10\Commissioners%20Meeting_2025-02-10_09-00-58%20AM\CONSENT%20PW%20Advisory%20PRAB%20resignation.pdf" TargetMode="External"/><Relationship Id="rId26" Type="http://schemas.openxmlformats.org/officeDocument/2006/relationships/hyperlink" Target="file:///C:\AVCA%20Backup\2025-02-10\Commissioners%20Meeting_2025-02-10_09-00-58%20AM\HEARING%20re%20Assumption%20of%20the%20JC%20TBD.pdf" TargetMode="External"/><Relationship Id="rId3" Type="http://schemas.openxmlformats.org/officeDocument/2006/relationships/styles" Target="styles.xml"/><Relationship Id="rId21" Type="http://schemas.openxmlformats.org/officeDocument/2006/relationships/hyperlink" Target="file:///C:\AVCA%20Backup\2025-02-10\Commissioners%20Meeting_2025-02-10_09-00-58%20AM\CONSENT%20PH%20IDDAB%20Holly%20Morgan.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5-02-10\Commissioners%20Meeting_2025-02-10_09-00-58%20AM\CONSENT%20TRS%20Resolution%20re%20Petty%20Cash.pdf" TargetMode="External"/><Relationship Id="rId17" Type="http://schemas.openxmlformats.org/officeDocument/2006/relationships/hyperlink" Target="file:///C:\AVCA%20Backup\2025-02-10\Commissioners%20Meeting_2025-02-10_09-00-58%20AM\CONSENT%20CAO%20Motion%20re%20Conflict%20waiver.pdf" TargetMode="External"/><Relationship Id="rId25" Type="http://schemas.openxmlformats.org/officeDocument/2006/relationships/hyperlink" Target="file:///C:\AVCA%20Backup\2025-02-10\Commissioners%20Meeting_2025-02-10_09-00-58%20AM\WORKSHOP%20re%202025%20Finance%20Director%20Workplan.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5-02-10\Commissioners%20Meeting_2025-02-10_09-00-58%20AM\CONSENT%20CAO%20ILA%20with%20Chimacum%20School.pdf" TargetMode="External"/><Relationship Id="rId20" Type="http://schemas.openxmlformats.org/officeDocument/2006/relationships/hyperlink" Target="file:///C:\AVCA%20Backup\2025-02-10\Commissioners%20Meeting_2025-02-10_09-00-58%20AM\CONSENT%20EH%20Advisory%20CFCOC%20Robert%20Simmons.pdf" TargetMode="External"/><Relationship Id="rId29"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2-10\Commissioners%20Meeting_2025-02-10_09-00-58%20AM\CONSENT%20AUD%20Payroll%20020525.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5-02-10\Commissioners%20Meeting_2025-02-10_09-00-58%20AM\CONSENT%20PH%20Nurse%20Family%20amnd%205.pdf" TargetMode="External"/><Relationship Id="rId23" Type="http://schemas.openxmlformats.org/officeDocument/2006/relationships/hyperlink" Target="file:///C:\AVCA%20Backup\2025-02-10\Commissioners%20Meeting_2025-02-10_09-00-58%20AM\CONSENT%20BOCC%20Minutes.pdf" TargetMode="External"/><Relationship Id="rId28" Type="http://schemas.openxmlformats.org/officeDocument/2006/relationships/hyperlink" Target="file:///C:\AVCA%20Backup\2025-02-10\Commissioners%20Meeting_2025-02-10_09-00-58%20AM\WORKSHOP%20Interim%20Sheriff%20Appointment.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2-10\Commissioners%20Meeting_2025-02-10_09-00-58%20AM\CONSENT%20EH%20Advisory%20CFCOC%20resignation%20Biskup.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2-10\Commissioners%20Meeting_2025-02-10_09-00-58%20AM\CONSENT%20WSU%20Clallam%20Noxious%20Weed.pdf" TargetMode="External"/><Relationship Id="rId22" Type="http://schemas.openxmlformats.org/officeDocument/2006/relationships/hyperlink" Target="file:///C:\AVCA%20Backup\2025-02-10\Commissioners%20Meeting_2025-02-10_09-00-58%20AM\CONSENT%20CAO%20Llibrary%20Board%20Cheri%20Van%20Hoover.pdf" TargetMode="External"/><Relationship Id="rId27" Type="http://schemas.openxmlformats.org/officeDocument/2006/relationships/hyperlink" Target="file:///C:\AVCA%20Backup\2025-02-10\Commissioners%20Meeting_2025-02-10_09-00-58%20AM\DISCUSSION%20re%20Letter%20re%20Federal%20spending%20freeze.pdf" TargetMode="External"/><Relationship Id="rId30" Type="http://schemas.openxmlformats.org/officeDocument/2006/relationships/hyperlink" Target="http://www.co.jefferson.wa.u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4</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10690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50</cp:revision>
  <cp:lastPrinted>2023-05-18T22:10:00Z</cp:lastPrinted>
  <dcterms:created xsi:type="dcterms:W3CDTF">2025-01-30T18:49:00Z</dcterms:created>
  <dcterms:modified xsi:type="dcterms:W3CDTF">2025-02-07T23:35:00Z</dcterms:modified>
</cp:coreProperties>
</file>